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A6" w:rsidRPr="00750BC6" w:rsidRDefault="000D1FA6" w:rsidP="000D1FA6">
      <w:pPr>
        <w:kinsoku w:val="0"/>
        <w:overflowPunct w:val="0"/>
        <w:autoSpaceDE w:val="0"/>
        <w:autoSpaceDN w:val="0"/>
        <w:spacing w:line="359" w:lineRule="atLeast"/>
        <w:rPr>
          <w:rFonts w:hint="eastAsia"/>
        </w:rPr>
      </w:pPr>
      <w:r w:rsidRPr="00750BC6">
        <w:rPr>
          <w:rFonts w:hint="eastAsia"/>
        </w:rPr>
        <w:t>別紙</w:t>
      </w:r>
    </w:p>
    <w:p w:rsidR="000D1FA6" w:rsidRPr="00750BC6" w:rsidRDefault="000D1FA6" w:rsidP="000D1FA6">
      <w:pPr>
        <w:kinsoku w:val="0"/>
        <w:overflowPunct w:val="0"/>
        <w:autoSpaceDE w:val="0"/>
        <w:autoSpaceDN w:val="0"/>
        <w:spacing w:line="359" w:lineRule="atLeast"/>
        <w:ind w:firstLineChars="100" w:firstLine="200"/>
      </w:pPr>
      <w:r w:rsidRPr="00750BC6">
        <w:rPr>
          <w:rFonts w:hint="eastAsia"/>
        </w:rPr>
        <w:t>法第93条第１項関係</w:t>
      </w:r>
    </w:p>
    <w:tbl>
      <w:tblPr>
        <w:tblW w:w="9411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893"/>
        <w:gridCol w:w="1306"/>
        <w:gridCol w:w="201"/>
        <w:gridCol w:w="600"/>
        <w:gridCol w:w="1624"/>
        <w:gridCol w:w="275"/>
        <w:gridCol w:w="467"/>
        <w:gridCol w:w="3045"/>
      </w:tblGrid>
      <w:tr w:rsidR="000D1FA6" w:rsidRPr="00750BC6" w:rsidTr="0005446F">
        <w:trPr>
          <w:trHeight w:val="330"/>
        </w:trPr>
        <w:tc>
          <w:tcPr>
            <w:tcW w:w="1005" w:type="pc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rPr>
                <w:rFonts w:hint="eastAsia"/>
              </w:rPr>
              <w:t>１</w:t>
            </w:r>
            <w:r w:rsidRPr="00750BC6">
              <w:t xml:space="preserve">　所在地</w:t>
            </w:r>
          </w:p>
        </w:tc>
        <w:tc>
          <w:tcPr>
            <w:tcW w:w="3995" w:type="pct"/>
            <w:gridSpan w:val="7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rPr>
                <w:rFonts w:hint="eastAsia"/>
              </w:rPr>
              <w:t>２</w:t>
            </w:r>
            <w:r w:rsidRPr="00750BC6">
              <w:t xml:space="preserve">　面積</w:t>
            </w:r>
          </w:p>
        </w:tc>
        <w:tc>
          <w:tcPr>
            <w:tcW w:w="3995" w:type="pct"/>
            <w:gridSpan w:val="7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vMerge w:val="restar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rPr>
                <w:rFonts w:hint="eastAsia"/>
              </w:rPr>
              <w:t>３</w:t>
            </w:r>
            <w:r w:rsidRPr="00750BC6">
              <w:t xml:space="preserve">　土地所有者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住所</w:t>
            </w:r>
          </w:p>
        </w:tc>
        <w:tc>
          <w:tcPr>
            <w:tcW w:w="3194" w:type="pct"/>
            <w:gridSpan w:val="5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vMerge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氏名</w:t>
            </w:r>
            <w:r>
              <w:rPr>
                <w:rFonts w:hint="eastAsia"/>
              </w:rPr>
              <w:t>又は名称</w:t>
            </w:r>
          </w:p>
        </w:tc>
        <w:tc>
          <w:tcPr>
            <w:tcW w:w="3194" w:type="pct"/>
            <w:gridSpan w:val="5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c>
          <w:tcPr>
            <w:tcW w:w="1005" w:type="pc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rPr>
                <w:rFonts w:hint="eastAsia"/>
              </w:rPr>
              <w:t>４</w:t>
            </w:r>
            <w:r w:rsidRPr="00750BC6">
              <w:t xml:space="preserve">　遺跡の種類</w:t>
            </w:r>
          </w:p>
        </w:tc>
        <w:tc>
          <w:tcPr>
            <w:tcW w:w="3995" w:type="pct"/>
            <w:gridSpan w:val="7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散布地　集落跡　貝塚　都城跡　官衙跡　城館跡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社寺跡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古墳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横穴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その他の墓　生産遺跡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その他の遺跡</w:t>
            </w:r>
            <w:r w:rsidRPr="00750BC6">
              <w:rPr>
                <w:rFonts w:hint="eastAsia"/>
              </w:rPr>
              <w:t>（</w:t>
            </w:r>
            <w:r w:rsidRPr="00750BC6">
              <w:t xml:space="preserve">　　　</w:t>
            </w:r>
            <w:r w:rsidRPr="00750BC6">
              <w:rPr>
                <w:rFonts w:hint="eastAsia"/>
              </w:rPr>
              <w:t>）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rPr>
                <w:rFonts w:hint="eastAsia"/>
              </w:rPr>
              <w:t>５</w:t>
            </w:r>
            <w:r w:rsidRPr="00750BC6">
              <w:t xml:space="preserve">　遺跡の名称</w:t>
            </w:r>
          </w:p>
        </w:tc>
        <w:tc>
          <w:tcPr>
            <w:tcW w:w="1983" w:type="pct"/>
            <w:gridSpan w:val="4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  <w:jc w:val="right"/>
            </w:pPr>
            <w:r w:rsidRPr="00750BC6">
              <w:rPr>
                <w:rFonts w:hint="eastAsia"/>
              </w:rPr>
              <w:t>（</w:t>
            </w:r>
            <w:r w:rsidRPr="00750BC6">
              <w:t xml:space="preserve">県遺跡番号　　　　</w:t>
            </w:r>
            <w:r w:rsidRPr="00750BC6">
              <w:rPr>
                <w:rFonts w:hint="eastAsia"/>
              </w:rPr>
              <w:t>）</w:t>
            </w:r>
          </w:p>
        </w:tc>
        <w:tc>
          <w:tcPr>
            <w:tcW w:w="394" w:type="pct"/>
            <w:gridSpan w:val="2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員数</w:t>
            </w:r>
          </w:p>
        </w:tc>
        <w:tc>
          <w:tcPr>
            <w:tcW w:w="1618" w:type="pct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rPr>
                <w:rFonts w:hint="eastAsia"/>
              </w:rPr>
              <w:t>６</w:t>
            </w:r>
            <w:r w:rsidRPr="00750BC6">
              <w:t xml:space="preserve">　遺跡の現状</w:t>
            </w:r>
          </w:p>
        </w:tc>
        <w:tc>
          <w:tcPr>
            <w:tcW w:w="3995" w:type="pct"/>
            <w:gridSpan w:val="7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宅地　水田　畑地　山林　道路　荒蕪地　原野　その他</w:t>
            </w:r>
            <w:r w:rsidRPr="00750BC6">
              <w:rPr>
                <w:rFonts w:hint="eastAsia"/>
              </w:rPr>
              <w:t>（</w:t>
            </w:r>
            <w:r w:rsidRPr="00750BC6">
              <w:t xml:space="preserve">　　　</w:t>
            </w:r>
            <w:r w:rsidRPr="00750BC6">
              <w:rPr>
                <w:rFonts w:hint="eastAsia"/>
              </w:rPr>
              <w:t>）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rPr>
                <w:rFonts w:hint="eastAsia"/>
              </w:rPr>
              <w:t>７</w:t>
            </w:r>
            <w:r w:rsidRPr="00750BC6">
              <w:t xml:space="preserve">　遺跡の時代</w:t>
            </w:r>
          </w:p>
        </w:tc>
        <w:tc>
          <w:tcPr>
            <w:tcW w:w="3995" w:type="pct"/>
            <w:gridSpan w:val="7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旧石器　縄文　弥生　古墳　奈良　平安　中世　近世　その他</w:t>
            </w:r>
            <w:r w:rsidRPr="00750BC6">
              <w:rPr>
                <w:rFonts w:hint="eastAsia"/>
              </w:rPr>
              <w:t>（</w:t>
            </w:r>
            <w:r w:rsidRPr="00750BC6">
              <w:t xml:space="preserve">　　　</w:t>
            </w:r>
            <w:r w:rsidRPr="00750BC6">
              <w:rPr>
                <w:rFonts w:hint="eastAsia"/>
              </w:rPr>
              <w:t>）</w:t>
            </w:r>
          </w:p>
        </w:tc>
      </w:tr>
      <w:tr w:rsidR="000D1FA6" w:rsidRPr="00750BC6" w:rsidTr="0005446F">
        <w:tc>
          <w:tcPr>
            <w:tcW w:w="1005" w:type="pct"/>
            <w:vMerge w:val="restart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</w:pPr>
            <w:r w:rsidRPr="00750BC6">
              <w:rPr>
                <w:rFonts w:hint="eastAsia"/>
              </w:rPr>
              <w:t>８</w:t>
            </w:r>
            <w:r w:rsidRPr="00750BC6">
              <w:t xml:space="preserve">　工事の目的等</w:t>
            </w:r>
          </w:p>
        </w:tc>
        <w:tc>
          <w:tcPr>
            <w:tcW w:w="3995" w:type="pct"/>
            <w:gridSpan w:val="7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  <w:jc w:val="left"/>
            </w:pPr>
            <w:r w:rsidRPr="00750BC6">
              <w:t xml:space="preserve">道路　鉄道　空港　</w:t>
            </w:r>
            <w:r w:rsidRPr="00750BC6">
              <w:rPr>
                <w:rFonts w:hint="eastAsia"/>
              </w:rPr>
              <w:t xml:space="preserve">河川　</w:t>
            </w:r>
            <w:r w:rsidRPr="00750BC6">
              <w:t>港湾　ダム　学校　集合住宅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個人住宅　工場　　店舗　個人住宅兼工場又は店舗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その他の建物</w:t>
            </w:r>
            <w:r w:rsidRPr="00750BC6">
              <w:rPr>
                <w:rFonts w:hint="eastAsia"/>
              </w:rPr>
              <w:t>（</w:t>
            </w:r>
            <w:r w:rsidRPr="00750BC6">
              <w:t xml:space="preserve">　　　</w:t>
            </w:r>
            <w:r w:rsidRPr="00750BC6">
              <w:rPr>
                <w:rFonts w:hint="eastAsia"/>
              </w:rPr>
              <w:t>）</w:t>
            </w:r>
            <w:r w:rsidRPr="00750BC6">
              <w:t xml:space="preserve">　宅地造成　土地区画整理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公園造成　ゴルフ　観光開発　ガス・水道・電気等工事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農業基盤整備</w:t>
            </w:r>
            <w:r w:rsidRPr="00750BC6">
              <w:rPr>
                <w:rFonts w:hint="eastAsia"/>
              </w:rPr>
              <w:t>（</w:t>
            </w:r>
            <w:r w:rsidRPr="00750BC6">
              <w:t>農道等を含む</w:t>
            </w:r>
            <w:r w:rsidRPr="000D1FA6">
              <w:rPr>
                <w:rFonts w:cs="ＭＳ 明朝" w:hint="eastAsia"/>
                <w:color w:val="000000"/>
                <w:spacing w:val="30"/>
                <w:w w:val="52"/>
                <w:kern w:val="0"/>
                <w:szCs w:val="21"/>
                <w:fitText w:val="210" w:id="1955876610"/>
              </w:rPr>
              <w:t>。</w:t>
            </w:r>
            <w:r w:rsidRPr="000D1FA6">
              <w:rPr>
                <w:rFonts w:cs="ＭＳ 明朝" w:hint="eastAsia"/>
                <w:color w:val="000000"/>
                <w:spacing w:val="-15"/>
                <w:w w:val="52"/>
                <w:kern w:val="0"/>
                <w:szCs w:val="21"/>
                <w:fitText w:val="210" w:id="1955876610"/>
              </w:rPr>
              <w:t>）</w:t>
            </w:r>
            <w:r w:rsidRPr="00750BC6">
              <w:t xml:space="preserve">　その他農業関連事業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土砂採取</w:t>
            </w:r>
            <w:r w:rsidRPr="00750BC6">
              <w:rPr>
                <w:rFonts w:hint="eastAsia"/>
              </w:rPr>
              <w:t xml:space="preserve">　</w:t>
            </w:r>
            <w:r w:rsidRPr="00750BC6">
              <w:t>その他開発</w:t>
            </w:r>
            <w:r w:rsidRPr="00750BC6">
              <w:rPr>
                <w:rFonts w:hint="eastAsia"/>
              </w:rPr>
              <w:t>（</w:t>
            </w:r>
            <w:r w:rsidRPr="00750BC6">
              <w:t xml:space="preserve">　　　　</w:t>
            </w:r>
            <w:r w:rsidRPr="00750BC6">
              <w:rPr>
                <w:rFonts w:hint="eastAsia"/>
              </w:rPr>
              <w:t>）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vMerge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</w:p>
        </w:tc>
        <w:tc>
          <w:tcPr>
            <w:tcW w:w="694" w:type="pct"/>
            <w:shd w:val="clear" w:color="auto" w:fill="auto"/>
            <w:vAlign w:val="center"/>
          </w:tcPr>
          <w:p w:rsidR="000D1FA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</w:rPr>
            </w:pPr>
            <w:r w:rsidRPr="00750BC6">
              <w:t>工事の</w:t>
            </w:r>
            <w:r>
              <w:rPr>
                <w:rFonts w:hint="eastAsia"/>
              </w:rPr>
              <w:t>計画</w:t>
            </w:r>
          </w:p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</w:rPr>
            </w:pPr>
            <w:r>
              <w:rPr>
                <w:rFonts w:hint="eastAsia"/>
              </w:rPr>
              <w:t>及び</w:t>
            </w:r>
            <w:r w:rsidRPr="00750BC6">
              <w:t>概要</w:t>
            </w:r>
          </w:p>
        </w:tc>
        <w:tc>
          <w:tcPr>
            <w:tcW w:w="3301" w:type="pct"/>
            <w:gridSpan w:val="6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int="eastAsia"/>
              </w:rPr>
            </w:pP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vMerge w:val="restart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rPr>
                <w:rFonts w:hint="eastAsia"/>
              </w:rPr>
              <w:t>９</w:t>
            </w:r>
            <w:r w:rsidRPr="00750BC6">
              <w:t xml:space="preserve">　工事主体者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住所</w:t>
            </w:r>
          </w:p>
        </w:tc>
        <w:tc>
          <w:tcPr>
            <w:tcW w:w="2875" w:type="pct"/>
            <w:gridSpan w:val="4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vMerge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氏名等</w:t>
            </w:r>
          </w:p>
        </w:tc>
        <w:tc>
          <w:tcPr>
            <w:tcW w:w="2875" w:type="pct"/>
            <w:gridSpan w:val="4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vMerge w:val="restart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10　施行責任者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住所</w:t>
            </w:r>
          </w:p>
        </w:tc>
        <w:tc>
          <w:tcPr>
            <w:tcW w:w="2875" w:type="pct"/>
            <w:gridSpan w:val="4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vMerge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氏名等</w:t>
            </w:r>
          </w:p>
        </w:tc>
        <w:tc>
          <w:tcPr>
            <w:tcW w:w="2875" w:type="pct"/>
            <w:gridSpan w:val="4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11　着手予定時期</w:t>
            </w:r>
          </w:p>
        </w:tc>
        <w:tc>
          <w:tcPr>
            <w:tcW w:w="1120" w:type="pct"/>
            <w:gridSpan w:val="3"/>
            <w:shd w:val="clear" w:color="auto" w:fill="auto"/>
            <w:vAlign w:val="center"/>
          </w:tcPr>
          <w:p w:rsidR="000D1FA6" w:rsidRPr="00750BC6" w:rsidRDefault="000D1FA6" w:rsidP="000D1FA6">
            <w:pPr>
              <w:kinsoku w:val="0"/>
              <w:overflowPunct w:val="0"/>
              <w:autoSpaceDE w:val="0"/>
              <w:autoSpaceDN w:val="0"/>
              <w:spacing w:line="359" w:lineRule="atLeast"/>
              <w:ind w:firstLineChars="400" w:firstLine="800"/>
            </w:pPr>
            <w:r w:rsidRPr="00750BC6">
              <w:t>年　月　日</w:t>
            </w:r>
          </w:p>
        </w:tc>
        <w:tc>
          <w:tcPr>
            <w:tcW w:w="1009" w:type="pct"/>
            <w:gridSpan w:val="2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12　終了予定時期</w:t>
            </w:r>
          </w:p>
        </w:tc>
        <w:tc>
          <w:tcPr>
            <w:tcW w:w="1866" w:type="pct"/>
            <w:gridSpan w:val="2"/>
            <w:shd w:val="clear" w:color="auto" w:fill="auto"/>
            <w:vAlign w:val="center"/>
          </w:tcPr>
          <w:p w:rsidR="000D1FA6" w:rsidRPr="00750BC6" w:rsidRDefault="000D1FA6" w:rsidP="000D1FA6">
            <w:pPr>
              <w:kinsoku w:val="0"/>
              <w:overflowPunct w:val="0"/>
              <w:autoSpaceDE w:val="0"/>
              <w:autoSpaceDN w:val="0"/>
              <w:spacing w:line="359" w:lineRule="atLeast"/>
              <w:ind w:firstLineChars="1000" w:firstLine="2000"/>
            </w:pPr>
            <w:r w:rsidRPr="00750BC6">
              <w:t>年　月　日</w:t>
            </w:r>
          </w:p>
        </w:tc>
      </w:tr>
      <w:tr w:rsidR="000D1FA6" w:rsidRPr="00750BC6" w:rsidTr="0005446F">
        <w:trPr>
          <w:trHeight w:val="330"/>
        </w:trPr>
        <w:tc>
          <w:tcPr>
            <w:tcW w:w="1005" w:type="pct"/>
            <w:shd w:val="clear" w:color="auto" w:fill="auto"/>
            <w:vAlign w:val="center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>13　参考事項</w:t>
            </w:r>
          </w:p>
        </w:tc>
        <w:tc>
          <w:tcPr>
            <w:tcW w:w="3995" w:type="pct"/>
            <w:gridSpan w:val="7"/>
            <w:shd w:val="clear" w:color="auto" w:fill="auto"/>
          </w:tcPr>
          <w:p w:rsidR="000D1FA6" w:rsidRPr="00750BC6" w:rsidRDefault="000D1FA6" w:rsidP="0005446F">
            <w:pPr>
              <w:kinsoku w:val="0"/>
              <w:overflowPunct w:val="0"/>
              <w:autoSpaceDE w:val="0"/>
              <w:autoSpaceDN w:val="0"/>
              <w:spacing w:line="359" w:lineRule="atLeast"/>
            </w:pPr>
            <w:r w:rsidRPr="00750BC6">
              <w:t xml:space="preserve">　</w:t>
            </w:r>
          </w:p>
        </w:tc>
      </w:tr>
    </w:tbl>
    <w:p w:rsidR="000D1FA6" w:rsidRPr="00750BC6" w:rsidRDefault="000D1FA6" w:rsidP="000D1FA6">
      <w:pPr>
        <w:kinsoku w:val="0"/>
        <w:overflowPunct w:val="0"/>
        <w:autoSpaceDE w:val="0"/>
        <w:autoSpaceDN w:val="0"/>
        <w:spacing w:line="359" w:lineRule="atLeast"/>
        <w:ind w:leftChars="100" w:left="800" w:hangingChars="300" w:hanging="600"/>
        <w:rPr>
          <w:rFonts w:hint="eastAsia"/>
        </w:rPr>
      </w:pPr>
      <w:r w:rsidRPr="00750BC6">
        <w:rPr>
          <w:rFonts w:hint="eastAsia"/>
        </w:rPr>
        <w:t xml:space="preserve">（注）　</w:t>
      </w:r>
      <w:r>
        <w:rPr>
          <w:rFonts w:hint="eastAsia"/>
        </w:rPr>
        <w:t>４、６、７及び８の欄は、</w:t>
      </w:r>
      <w:r w:rsidRPr="00750BC6">
        <w:rPr>
          <w:rFonts w:hint="eastAsia"/>
        </w:rPr>
        <w:t>該当項目を○で囲み、該当項目のない場合は、その他(　　　　　)内に記入する。</w:t>
      </w:r>
      <w:bookmarkStart w:id="0" w:name="_GoBack"/>
      <w:bookmarkEnd w:id="0"/>
    </w:p>
    <w:p w:rsidR="001C4F8E" w:rsidRPr="000D1FA6" w:rsidRDefault="001C4F8E"/>
    <w:sectPr w:rsidR="001C4F8E" w:rsidRPr="000D1FA6" w:rsidSect="000D1FA6">
      <w:pgSz w:w="11906" w:h="16838" w:code="9"/>
      <w:pgMar w:top="1701" w:right="1134" w:bottom="1701" w:left="1134" w:header="851" w:footer="992" w:gutter="0"/>
      <w:cols w:space="425"/>
      <w:docGrid w:type="lines" w:linePitch="286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FA6"/>
    <w:rsid w:val="000D1FA6"/>
    <w:rsid w:val="001C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A6"/>
    <w:pPr>
      <w:widowControl w:val="0"/>
      <w:jc w:val="both"/>
    </w:pPr>
    <w:rPr>
      <w:rFonts w:ascii="ＭＳ 明朝" w:eastAsia="ＭＳ 明朝" w:hAnsi="ＭＳ 明朝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A6"/>
    <w:pPr>
      <w:widowControl w:val="0"/>
      <w:jc w:val="both"/>
    </w:pPr>
    <w:rPr>
      <w:rFonts w:ascii="ＭＳ 明朝" w:eastAsia="ＭＳ 明朝" w:hAnsi="ＭＳ 明朝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章広</dc:creator>
  <cp:lastModifiedBy>島田　章広</cp:lastModifiedBy>
  <cp:revision>1</cp:revision>
  <dcterms:created xsi:type="dcterms:W3CDTF">2019-04-18T08:12:00Z</dcterms:created>
  <dcterms:modified xsi:type="dcterms:W3CDTF">2019-04-18T08:16:00Z</dcterms:modified>
</cp:coreProperties>
</file>