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005" w:rsidRPr="00F659F4" w:rsidRDefault="00F659F4" w:rsidP="00080005">
      <w:pPr>
        <w:jc w:val="right"/>
        <w:rPr>
          <w:rFonts w:asciiTheme="minorEastAsia" w:hAnsiTheme="minorEastAsia"/>
          <w:sz w:val="24"/>
          <w:szCs w:val="24"/>
        </w:rPr>
      </w:pPr>
      <w:r w:rsidRPr="00F659F4">
        <w:rPr>
          <w:rFonts w:asciiTheme="minorEastAsia" w:hAnsiTheme="minorEastAsia" w:hint="eastAsia"/>
          <w:sz w:val="24"/>
          <w:szCs w:val="24"/>
        </w:rPr>
        <w:t>令和</w:t>
      </w:r>
      <w:r w:rsidR="00080005" w:rsidRPr="00F659F4">
        <w:rPr>
          <w:rFonts w:asciiTheme="minorEastAsia" w:hAnsiTheme="minorEastAsia" w:hint="eastAsia"/>
          <w:sz w:val="24"/>
          <w:szCs w:val="24"/>
        </w:rPr>
        <w:t xml:space="preserve">　　年　　月　　日</w:t>
      </w:r>
    </w:p>
    <w:p w:rsidR="00080005" w:rsidRPr="00F659F4" w:rsidRDefault="00F659F4" w:rsidP="00080005">
      <w:pPr>
        <w:rPr>
          <w:rFonts w:asciiTheme="minorEastAsia" w:hAnsiTheme="minorEastAsia"/>
          <w:sz w:val="24"/>
          <w:szCs w:val="24"/>
        </w:rPr>
      </w:pPr>
      <w:r w:rsidRPr="00F659F4">
        <w:rPr>
          <w:rFonts w:asciiTheme="minorEastAsia" w:hAnsiTheme="minorEastAsia" w:hint="eastAsia"/>
          <w:sz w:val="24"/>
          <w:szCs w:val="24"/>
        </w:rPr>
        <w:t>伊豆の国市</w:t>
      </w:r>
      <w:r w:rsidR="00080005" w:rsidRPr="00F659F4">
        <w:rPr>
          <w:rFonts w:asciiTheme="minorEastAsia" w:hAnsiTheme="minorEastAsia" w:hint="eastAsia"/>
          <w:sz w:val="24"/>
          <w:szCs w:val="24"/>
        </w:rPr>
        <w:t>教育長　様</w:t>
      </w:r>
    </w:p>
    <w:p w:rsidR="00080005" w:rsidRPr="00F659F4" w:rsidRDefault="00080005" w:rsidP="00080005">
      <w:pPr>
        <w:rPr>
          <w:rFonts w:asciiTheme="minorEastAsia" w:hAnsiTheme="minorEastAsia"/>
          <w:sz w:val="24"/>
          <w:szCs w:val="24"/>
        </w:rPr>
      </w:pPr>
    </w:p>
    <w:p w:rsidR="00080005" w:rsidRPr="00F659F4" w:rsidRDefault="00080005" w:rsidP="00F32DF1">
      <w:pPr>
        <w:ind w:firstLineChars="2000" w:firstLine="4800"/>
        <w:jc w:val="left"/>
        <w:rPr>
          <w:rFonts w:asciiTheme="minorEastAsia" w:hAnsiTheme="minorEastAsia"/>
          <w:sz w:val="24"/>
          <w:szCs w:val="24"/>
          <w:u w:val="single"/>
        </w:rPr>
      </w:pPr>
      <w:r w:rsidRPr="00F659F4">
        <w:rPr>
          <w:rFonts w:asciiTheme="minorEastAsia" w:hAnsiTheme="minorEastAsia" w:hint="eastAsia"/>
          <w:sz w:val="24"/>
          <w:szCs w:val="24"/>
          <w:u w:val="single"/>
        </w:rPr>
        <w:t xml:space="preserve">住所　　　　　　　　　　　　</w:t>
      </w:r>
      <w:r w:rsidR="00F32DF1" w:rsidRPr="00F659F4">
        <w:rPr>
          <w:rFonts w:asciiTheme="minorEastAsia" w:hAnsiTheme="minorEastAsia" w:hint="eastAsia"/>
          <w:sz w:val="24"/>
          <w:szCs w:val="24"/>
          <w:u w:val="single"/>
        </w:rPr>
        <w:t xml:space="preserve">　　</w:t>
      </w:r>
    </w:p>
    <w:p w:rsidR="00080005" w:rsidRPr="00F659F4" w:rsidRDefault="00080005" w:rsidP="00F32DF1">
      <w:pPr>
        <w:ind w:firstLineChars="2000" w:firstLine="4800"/>
        <w:jc w:val="left"/>
        <w:rPr>
          <w:rFonts w:asciiTheme="minorEastAsia" w:hAnsiTheme="minorEastAsia"/>
          <w:sz w:val="24"/>
          <w:szCs w:val="24"/>
          <w:u w:val="single"/>
        </w:rPr>
      </w:pPr>
      <w:r w:rsidRPr="00F659F4">
        <w:rPr>
          <w:rFonts w:asciiTheme="minorEastAsia" w:hAnsiTheme="minorEastAsia" w:hint="eastAsia"/>
          <w:sz w:val="24"/>
          <w:szCs w:val="24"/>
          <w:u w:val="single"/>
        </w:rPr>
        <w:t>氏名</w:t>
      </w:r>
      <w:r w:rsidR="00F32DF1" w:rsidRPr="00F659F4">
        <w:rPr>
          <w:rFonts w:asciiTheme="minorEastAsia" w:hAnsiTheme="minorEastAsia" w:hint="eastAsia"/>
          <w:sz w:val="24"/>
          <w:szCs w:val="24"/>
          <w:u w:val="single"/>
        </w:rPr>
        <w:t xml:space="preserve">　　</w:t>
      </w:r>
      <w:r w:rsidRPr="00F659F4">
        <w:rPr>
          <w:rFonts w:asciiTheme="minorEastAsia" w:hAnsiTheme="minorEastAsia" w:hint="eastAsia"/>
          <w:sz w:val="24"/>
          <w:szCs w:val="24"/>
          <w:u w:val="single"/>
        </w:rPr>
        <w:t xml:space="preserve">　　　　　　　　　　　　</w:t>
      </w:r>
    </w:p>
    <w:p w:rsidR="00F32DF1" w:rsidRDefault="00D935B9" w:rsidP="00F32DF1">
      <w:pPr>
        <w:ind w:firstLineChars="2000" w:firstLine="4800"/>
        <w:jc w:val="left"/>
        <w:rPr>
          <w:rFonts w:asciiTheme="minorEastAsia" w:hAnsiTheme="minorEastAsia" w:hint="eastAsia"/>
          <w:sz w:val="24"/>
          <w:szCs w:val="24"/>
          <w:u w:val="single"/>
        </w:rPr>
      </w:pPr>
      <w:r>
        <w:rPr>
          <w:rFonts w:asciiTheme="minorEastAsia" w:hAnsiTheme="minorEastAsia" w:hint="eastAsia"/>
          <w:sz w:val="24"/>
          <w:szCs w:val="24"/>
          <w:u w:val="single"/>
        </w:rPr>
        <w:t>電話</w:t>
      </w:r>
      <w:r w:rsidR="00F32DF1" w:rsidRPr="00F659F4">
        <w:rPr>
          <w:rFonts w:asciiTheme="minorEastAsia" w:hAnsiTheme="minorEastAsia" w:hint="eastAsia"/>
          <w:sz w:val="24"/>
          <w:szCs w:val="24"/>
          <w:u w:val="single"/>
        </w:rPr>
        <w:t xml:space="preserve">　　　－　　　　－　　　　</w:t>
      </w:r>
      <w:r>
        <w:rPr>
          <w:rFonts w:asciiTheme="minorEastAsia" w:hAnsiTheme="minorEastAsia" w:hint="eastAsia"/>
          <w:sz w:val="24"/>
          <w:szCs w:val="24"/>
          <w:u w:val="single"/>
        </w:rPr>
        <w:t xml:space="preserve">　</w:t>
      </w:r>
    </w:p>
    <w:p w:rsidR="00D935B9" w:rsidRPr="00F659F4" w:rsidRDefault="00D935B9" w:rsidP="00D935B9">
      <w:pPr>
        <w:ind w:right="-1" w:firstLineChars="1338" w:firstLine="4817"/>
        <w:rPr>
          <w:rFonts w:asciiTheme="minorEastAsia" w:hAnsiTheme="minorEastAsia"/>
          <w:sz w:val="24"/>
          <w:szCs w:val="24"/>
          <w:u w:val="single"/>
        </w:rPr>
      </w:pPr>
      <w:r w:rsidRPr="00D935B9">
        <w:rPr>
          <w:rFonts w:asciiTheme="minorEastAsia" w:hAnsiTheme="minorEastAsia" w:hint="eastAsia"/>
          <w:spacing w:val="60"/>
          <w:kern w:val="0"/>
          <w:sz w:val="24"/>
          <w:szCs w:val="24"/>
          <w:u w:val="single"/>
          <w:fitText w:val="480" w:id="-1579510784"/>
        </w:rPr>
        <w:t>FA</w:t>
      </w:r>
      <w:r w:rsidRPr="00D935B9">
        <w:rPr>
          <w:rFonts w:asciiTheme="minorEastAsia" w:hAnsiTheme="minorEastAsia" w:hint="eastAsia"/>
          <w:kern w:val="0"/>
          <w:sz w:val="24"/>
          <w:szCs w:val="24"/>
          <w:u w:val="single"/>
          <w:fitText w:val="480" w:id="-1579510784"/>
        </w:rPr>
        <w:t>X</w:t>
      </w:r>
      <w:r w:rsidRPr="00F659F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　　　　－　</w:t>
      </w:r>
      <w:r w:rsidRPr="00D935B9">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bookmarkStart w:id="0" w:name="_GoBack"/>
      <w:bookmarkEnd w:id="0"/>
    </w:p>
    <w:p w:rsidR="00080005" w:rsidRPr="00F659F4" w:rsidRDefault="00080005" w:rsidP="00080005">
      <w:pPr>
        <w:rPr>
          <w:rFonts w:asciiTheme="minorEastAsia" w:hAnsiTheme="minorEastAsia"/>
          <w:sz w:val="24"/>
          <w:szCs w:val="24"/>
        </w:rPr>
      </w:pPr>
    </w:p>
    <w:p w:rsidR="00080005" w:rsidRPr="00F659F4" w:rsidRDefault="00080005" w:rsidP="000809B3">
      <w:pPr>
        <w:jc w:val="center"/>
        <w:rPr>
          <w:rFonts w:asciiTheme="minorEastAsia" w:hAnsiTheme="minorEastAsia"/>
          <w:sz w:val="24"/>
          <w:szCs w:val="24"/>
        </w:rPr>
      </w:pPr>
      <w:r w:rsidRPr="00F659F4">
        <w:rPr>
          <w:rFonts w:asciiTheme="minorEastAsia" w:hAnsiTheme="minorEastAsia" w:hint="eastAsia"/>
          <w:sz w:val="24"/>
          <w:szCs w:val="24"/>
        </w:rPr>
        <w:t>文化財の所在の有無について（照会）</w:t>
      </w:r>
    </w:p>
    <w:p w:rsidR="00080005" w:rsidRPr="00F659F4" w:rsidRDefault="00080005" w:rsidP="000809B3">
      <w:pPr>
        <w:jc w:val="center"/>
        <w:rPr>
          <w:rFonts w:asciiTheme="minorEastAsia" w:hAnsiTheme="minorEastAsia"/>
          <w:sz w:val="24"/>
          <w:szCs w:val="24"/>
        </w:rPr>
      </w:pPr>
    </w:p>
    <w:p w:rsidR="00080005" w:rsidRPr="00F659F4" w:rsidRDefault="000809B3" w:rsidP="000809B3">
      <w:pPr>
        <w:jc w:val="center"/>
        <w:rPr>
          <w:rFonts w:asciiTheme="minorEastAsia" w:hAnsiTheme="minorEastAsia"/>
          <w:sz w:val="24"/>
          <w:szCs w:val="24"/>
        </w:rPr>
      </w:pPr>
      <w:r w:rsidRPr="00F659F4">
        <w:rPr>
          <w:rFonts w:asciiTheme="minorEastAsia" w:hAnsiTheme="minorEastAsia" w:hint="eastAsia"/>
          <w:sz w:val="24"/>
          <w:szCs w:val="24"/>
        </w:rPr>
        <w:t>下記の</w:t>
      </w:r>
      <w:r w:rsidR="00080005" w:rsidRPr="00F659F4">
        <w:rPr>
          <w:rFonts w:asciiTheme="minorEastAsia" w:hAnsiTheme="minorEastAsia" w:hint="eastAsia"/>
          <w:sz w:val="24"/>
          <w:szCs w:val="24"/>
        </w:rPr>
        <w:t>区域内の文化財の所在について照会します。</w:t>
      </w:r>
    </w:p>
    <w:p w:rsidR="00080005" w:rsidRPr="00F659F4" w:rsidRDefault="00080005" w:rsidP="000809B3">
      <w:pPr>
        <w:jc w:val="center"/>
        <w:rPr>
          <w:rFonts w:asciiTheme="minorEastAsia" w:hAnsiTheme="minorEastAsia"/>
          <w:sz w:val="24"/>
          <w:szCs w:val="24"/>
        </w:rPr>
      </w:pPr>
    </w:p>
    <w:p w:rsidR="000809B3" w:rsidRPr="00F659F4" w:rsidRDefault="00080005" w:rsidP="000809B3">
      <w:pPr>
        <w:pStyle w:val="a3"/>
        <w:rPr>
          <w:rFonts w:asciiTheme="minorEastAsia" w:hAnsiTheme="minorEastAsia"/>
          <w:sz w:val="24"/>
          <w:szCs w:val="24"/>
        </w:rPr>
      </w:pPr>
      <w:r w:rsidRPr="00F659F4">
        <w:rPr>
          <w:rFonts w:asciiTheme="minorEastAsia" w:hAnsiTheme="minorEastAsia" w:hint="eastAsia"/>
          <w:sz w:val="24"/>
          <w:szCs w:val="24"/>
        </w:rPr>
        <w:t>記</w:t>
      </w:r>
    </w:p>
    <w:p w:rsidR="000809B3" w:rsidRPr="00F659F4" w:rsidRDefault="000809B3" w:rsidP="000809B3">
      <w:pPr>
        <w:rPr>
          <w:rFonts w:asciiTheme="minorEastAsia" w:hAnsiTheme="minorEastAsia"/>
          <w:sz w:val="24"/>
          <w:szCs w:val="24"/>
        </w:rPr>
      </w:pPr>
    </w:p>
    <w:p w:rsidR="00080005" w:rsidRPr="00F659F4" w:rsidRDefault="000809B3" w:rsidP="00080005">
      <w:pPr>
        <w:rPr>
          <w:rFonts w:asciiTheme="minorEastAsia" w:hAnsiTheme="minorEastAsia"/>
          <w:sz w:val="24"/>
          <w:szCs w:val="24"/>
        </w:rPr>
      </w:pPr>
      <w:r w:rsidRPr="00F659F4">
        <w:rPr>
          <w:rFonts w:asciiTheme="minorEastAsia" w:hAnsiTheme="minorEastAsia" w:hint="eastAsia"/>
          <w:sz w:val="24"/>
          <w:szCs w:val="24"/>
        </w:rPr>
        <w:t>１．</w:t>
      </w:r>
      <w:r w:rsidRPr="00F659F4">
        <w:rPr>
          <w:rFonts w:asciiTheme="minorEastAsia" w:hAnsiTheme="minorEastAsia" w:hint="eastAsia"/>
          <w:w w:val="80"/>
          <w:kern w:val="0"/>
          <w:sz w:val="24"/>
          <w:szCs w:val="24"/>
          <w:fitText w:val="960" w:id="1983544064"/>
        </w:rPr>
        <w:t>照会の</w:t>
      </w:r>
      <w:r w:rsidR="00D63D77" w:rsidRPr="00F659F4">
        <w:rPr>
          <w:rFonts w:asciiTheme="minorEastAsia" w:hAnsiTheme="minorEastAsia" w:hint="eastAsia"/>
          <w:w w:val="80"/>
          <w:kern w:val="0"/>
          <w:sz w:val="24"/>
          <w:szCs w:val="24"/>
          <w:fitText w:val="960" w:id="1983544064"/>
        </w:rPr>
        <w:t>目的</w:t>
      </w:r>
      <w:r w:rsidR="00D63D77" w:rsidRPr="00F659F4">
        <w:rPr>
          <w:rFonts w:asciiTheme="minorEastAsia" w:hAnsiTheme="minorEastAsia" w:hint="eastAsia"/>
          <w:sz w:val="24"/>
          <w:szCs w:val="24"/>
        </w:rPr>
        <w:t xml:space="preserve">　　１</w:t>
      </w:r>
      <w:r w:rsidR="00F659F4">
        <w:rPr>
          <w:rFonts w:asciiTheme="minorEastAsia" w:hAnsiTheme="minorEastAsia" w:hint="eastAsia"/>
          <w:sz w:val="24"/>
          <w:szCs w:val="24"/>
        </w:rPr>
        <w:t>.</w:t>
      </w:r>
      <w:r w:rsidRPr="00F659F4">
        <w:rPr>
          <w:rFonts w:asciiTheme="minorEastAsia" w:hAnsiTheme="minorEastAsia" w:hint="eastAsia"/>
          <w:sz w:val="24"/>
          <w:szCs w:val="24"/>
        </w:rPr>
        <w:t xml:space="preserve">工事の事前調査　</w:t>
      </w:r>
      <w:r w:rsidR="00D63D77" w:rsidRPr="00F659F4">
        <w:rPr>
          <w:rFonts w:asciiTheme="minorEastAsia" w:hAnsiTheme="minorEastAsia" w:hint="eastAsia"/>
          <w:sz w:val="24"/>
          <w:szCs w:val="24"/>
        </w:rPr>
        <w:t xml:space="preserve">　２</w:t>
      </w:r>
      <w:r w:rsidR="00F659F4">
        <w:rPr>
          <w:rFonts w:asciiTheme="minorEastAsia" w:hAnsiTheme="minorEastAsia" w:hint="eastAsia"/>
          <w:sz w:val="24"/>
          <w:szCs w:val="24"/>
        </w:rPr>
        <w:t>.</w:t>
      </w:r>
      <w:r w:rsidRPr="00F659F4">
        <w:rPr>
          <w:rFonts w:asciiTheme="minorEastAsia" w:hAnsiTheme="minorEastAsia" w:hint="eastAsia"/>
          <w:sz w:val="24"/>
          <w:szCs w:val="24"/>
        </w:rPr>
        <w:t>土地売買の調査</w:t>
      </w:r>
      <w:r w:rsidR="00D63D77" w:rsidRPr="00F659F4">
        <w:rPr>
          <w:rFonts w:asciiTheme="minorEastAsia" w:hAnsiTheme="minorEastAsia" w:hint="eastAsia"/>
          <w:sz w:val="24"/>
          <w:szCs w:val="24"/>
        </w:rPr>
        <w:t xml:space="preserve">　　３</w:t>
      </w:r>
      <w:r w:rsidR="00F659F4">
        <w:rPr>
          <w:rFonts w:asciiTheme="minorEastAsia" w:hAnsiTheme="minorEastAsia" w:hint="eastAsia"/>
          <w:sz w:val="24"/>
          <w:szCs w:val="24"/>
        </w:rPr>
        <w:t>.</w:t>
      </w:r>
      <w:r w:rsidRPr="00F659F4">
        <w:rPr>
          <w:rFonts w:asciiTheme="minorEastAsia" w:hAnsiTheme="minorEastAsia" w:hint="eastAsia"/>
          <w:sz w:val="24"/>
          <w:szCs w:val="24"/>
        </w:rPr>
        <w:t>不動産鑑定</w:t>
      </w:r>
    </w:p>
    <w:p w:rsidR="00080005" w:rsidRPr="00F659F4" w:rsidRDefault="00080005" w:rsidP="00080005">
      <w:pPr>
        <w:rPr>
          <w:rFonts w:asciiTheme="minorEastAsia" w:hAnsiTheme="minorEastAsia"/>
          <w:sz w:val="24"/>
          <w:szCs w:val="24"/>
        </w:rPr>
      </w:pPr>
    </w:p>
    <w:p w:rsidR="00080005" w:rsidRPr="00F659F4" w:rsidRDefault="000809B3" w:rsidP="00080005">
      <w:pPr>
        <w:rPr>
          <w:rFonts w:asciiTheme="minorEastAsia" w:hAnsiTheme="minorEastAsia"/>
          <w:sz w:val="24"/>
          <w:szCs w:val="24"/>
        </w:rPr>
      </w:pPr>
      <w:r w:rsidRPr="00F659F4">
        <w:rPr>
          <w:rFonts w:asciiTheme="minorEastAsia" w:hAnsiTheme="minorEastAsia" w:hint="eastAsia"/>
          <w:sz w:val="24"/>
          <w:szCs w:val="24"/>
        </w:rPr>
        <w:t>２．照会箇所　　伊豆の国市　　　　字　　　　　番</w:t>
      </w:r>
      <w:r w:rsidR="00D63D77" w:rsidRPr="00F659F4">
        <w:rPr>
          <w:rFonts w:asciiTheme="minorEastAsia" w:hAnsiTheme="minorEastAsia" w:hint="eastAsia"/>
          <w:sz w:val="24"/>
          <w:szCs w:val="24"/>
        </w:rPr>
        <w:t xml:space="preserve">　　　　　　外　　　筆</w:t>
      </w:r>
    </w:p>
    <w:p w:rsidR="00080005" w:rsidRPr="00F659F4" w:rsidRDefault="00080005" w:rsidP="00080005">
      <w:pPr>
        <w:rPr>
          <w:rFonts w:asciiTheme="minorEastAsia" w:hAnsiTheme="minorEastAsia"/>
          <w:sz w:val="24"/>
          <w:szCs w:val="24"/>
        </w:rPr>
      </w:pPr>
    </w:p>
    <w:p w:rsidR="00080005" w:rsidRPr="00F659F4" w:rsidRDefault="000809B3" w:rsidP="00080005">
      <w:pPr>
        <w:rPr>
          <w:rFonts w:asciiTheme="minorEastAsia" w:hAnsiTheme="minorEastAsia"/>
          <w:sz w:val="24"/>
          <w:szCs w:val="24"/>
        </w:rPr>
      </w:pPr>
      <w:r w:rsidRPr="00F659F4">
        <w:rPr>
          <w:rFonts w:asciiTheme="minorEastAsia" w:hAnsiTheme="minorEastAsia" w:hint="eastAsia"/>
          <w:sz w:val="24"/>
          <w:szCs w:val="24"/>
        </w:rPr>
        <w:t>３．</w:t>
      </w:r>
      <w:r w:rsidRPr="00F659F4">
        <w:rPr>
          <w:rFonts w:asciiTheme="minorEastAsia" w:hAnsiTheme="minorEastAsia" w:hint="eastAsia"/>
          <w:w w:val="80"/>
          <w:kern w:val="0"/>
          <w:sz w:val="24"/>
          <w:szCs w:val="24"/>
          <w:fitText w:val="960" w:id="1983544065"/>
        </w:rPr>
        <w:t>工事の内容</w:t>
      </w:r>
      <w:r w:rsidRPr="00F659F4">
        <w:rPr>
          <w:rFonts w:asciiTheme="minorEastAsia" w:hAnsiTheme="minorEastAsia" w:hint="eastAsia"/>
          <w:sz w:val="24"/>
          <w:szCs w:val="24"/>
        </w:rPr>
        <w:t xml:space="preserve">　</w:t>
      </w:r>
      <w:r w:rsidR="00F659F4" w:rsidRPr="00F659F4">
        <w:rPr>
          <w:rFonts w:asciiTheme="minorEastAsia" w:hAnsiTheme="minorEastAsia" w:hint="eastAsia"/>
          <w:sz w:val="24"/>
          <w:szCs w:val="24"/>
        </w:rPr>
        <w:t xml:space="preserve">　</w:t>
      </w:r>
    </w:p>
    <w:p w:rsidR="00080005" w:rsidRPr="00F659F4" w:rsidRDefault="00080005" w:rsidP="00080005">
      <w:pPr>
        <w:rPr>
          <w:rFonts w:asciiTheme="minorEastAsia" w:hAnsiTheme="minorEastAsia"/>
          <w:sz w:val="24"/>
          <w:szCs w:val="24"/>
        </w:rPr>
      </w:pPr>
    </w:p>
    <w:p w:rsidR="00080005" w:rsidRPr="00F659F4" w:rsidRDefault="00080005" w:rsidP="00080005">
      <w:pPr>
        <w:rPr>
          <w:rFonts w:asciiTheme="minorEastAsia" w:hAnsiTheme="minorEastAsia"/>
          <w:sz w:val="24"/>
          <w:szCs w:val="24"/>
        </w:rPr>
      </w:pPr>
      <w:r w:rsidRPr="00F659F4">
        <w:rPr>
          <w:rFonts w:asciiTheme="minorEastAsia" w:hAnsiTheme="minorEastAsia" w:hint="eastAsia"/>
          <w:sz w:val="24"/>
          <w:szCs w:val="24"/>
        </w:rPr>
        <w:t>４．工事期間</w:t>
      </w:r>
      <w:r w:rsidR="00F32DF1" w:rsidRPr="00F659F4">
        <w:rPr>
          <w:rFonts w:asciiTheme="minorEastAsia" w:hAnsiTheme="minorEastAsia" w:hint="eastAsia"/>
          <w:sz w:val="24"/>
          <w:szCs w:val="24"/>
        </w:rPr>
        <w:t xml:space="preserve">　　</w:t>
      </w:r>
    </w:p>
    <w:p w:rsidR="00080005" w:rsidRPr="00F659F4" w:rsidRDefault="00080005" w:rsidP="00080005">
      <w:pPr>
        <w:rPr>
          <w:rFonts w:asciiTheme="minorEastAsia" w:hAnsiTheme="minorEastAsia"/>
          <w:sz w:val="24"/>
          <w:szCs w:val="24"/>
        </w:rPr>
      </w:pPr>
    </w:p>
    <w:p w:rsidR="000809B3" w:rsidRPr="00F659F4" w:rsidRDefault="00080005" w:rsidP="00080005">
      <w:pPr>
        <w:rPr>
          <w:rFonts w:asciiTheme="minorEastAsia" w:hAnsiTheme="minorEastAsia"/>
          <w:sz w:val="24"/>
          <w:szCs w:val="24"/>
        </w:rPr>
      </w:pPr>
      <w:r w:rsidRPr="00F659F4">
        <w:rPr>
          <w:rFonts w:asciiTheme="minorEastAsia" w:hAnsiTheme="minorEastAsia" w:hint="eastAsia"/>
          <w:sz w:val="24"/>
          <w:szCs w:val="24"/>
        </w:rPr>
        <w:t>５．添付書類</w:t>
      </w:r>
      <w:r w:rsidR="00F32DF1" w:rsidRPr="00F659F4">
        <w:rPr>
          <w:rFonts w:asciiTheme="minorEastAsia" w:hAnsiTheme="minorEastAsia" w:hint="eastAsia"/>
          <w:sz w:val="24"/>
          <w:szCs w:val="24"/>
        </w:rPr>
        <w:t xml:space="preserve">　　</w:t>
      </w:r>
      <w:r w:rsidR="00F20BBB" w:rsidRPr="00F659F4">
        <w:rPr>
          <w:rFonts w:asciiTheme="minorEastAsia" w:hAnsiTheme="minorEastAsia" w:hint="eastAsia"/>
          <w:sz w:val="24"/>
          <w:szCs w:val="24"/>
        </w:rPr>
        <w:t>位置図（　　　　　　　　）</w:t>
      </w:r>
    </w:p>
    <w:p w:rsidR="000809B3" w:rsidRPr="00F659F4" w:rsidRDefault="000809B3" w:rsidP="00080005">
      <w:pPr>
        <w:rPr>
          <w:rFonts w:asciiTheme="minorEastAsia" w:hAnsiTheme="minorEastAsia"/>
          <w:sz w:val="24"/>
          <w:szCs w:val="24"/>
        </w:rPr>
      </w:pPr>
    </w:p>
    <w:p w:rsidR="00F32DF1" w:rsidRPr="00F659F4" w:rsidRDefault="00F32DF1" w:rsidP="00080005">
      <w:pPr>
        <w:rPr>
          <w:rFonts w:asciiTheme="minorEastAsia" w:hAnsiTheme="minorEastAsia"/>
          <w:sz w:val="24"/>
          <w:szCs w:val="24"/>
        </w:rPr>
      </w:pPr>
      <w:r w:rsidRPr="00F659F4">
        <w:rPr>
          <w:rFonts w:asciiTheme="minorEastAsia" w:hAnsiTheme="minorEastAsia" w:hint="eastAsia"/>
          <w:sz w:val="24"/>
          <w:szCs w:val="24"/>
        </w:rPr>
        <w:t>上記について、下記のとおり回答します。</w:t>
      </w:r>
    </w:p>
    <w:p w:rsidR="00D63D77" w:rsidRPr="00F659F4" w:rsidRDefault="00F32DF1" w:rsidP="00D63D77">
      <w:pPr>
        <w:pStyle w:val="a3"/>
        <w:rPr>
          <w:rFonts w:asciiTheme="minorEastAsia" w:hAnsiTheme="minorEastAsia"/>
          <w:sz w:val="24"/>
          <w:szCs w:val="24"/>
        </w:rPr>
      </w:pPr>
      <w:r w:rsidRPr="00F659F4">
        <w:rPr>
          <w:rFonts w:asciiTheme="minorEastAsia" w:hAnsiTheme="minorEastAsia" w:hint="eastAsia"/>
          <w:sz w:val="24"/>
          <w:szCs w:val="24"/>
        </w:rPr>
        <w:t>記</w:t>
      </w:r>
    </w:p>
    <w:tbl>
      <w:tblPr>
        <w:tblStyle w:val="ad"/>
        <w:tblW w:w="9039" w:type="dxa"/>
        <w:tblLook w:val="04A0" w:firstRow="1" w:lastRow="0" w:firstColumn="1" w:lastColumn="0" w:noHBand="0" w:noVBand="1"/>
      </w:tblPr>
      <w:tblGrid>
        <w:gridCol w:w="1951"/>
        <w:gridCol w:w="7088"/>
      </w:tblGrid>
      <w:tr w:rsidR="00D63D77" w:rsidRPr="00F659F4" w:rsidTr="00D63D77">
        <w:trPr>
          <w:trHeight w:val="544"/>
        </w:trPr>
        <w:tc>
          <w:tcPr>
            <w:tcW w:w="1951" w:type="dxa"/>
            <w:vAlign w:val="center"/>
          </w:tcPr>
          <w:p w:rsidR="00D63D77" w:rsidRPr="00F659F4" w:rsidRDefault="00D63D77" w:rsidP="00D63D77">
            <w:pPr>
              <w:pStyle w:val="a5"/>
              <w:ind w:right="175"/>
              <w:jc w:val="center"/>
              <w:rPr>
                <w:rFonts w:asciiTheme="minorEastAsia" w:hAnsiTheme="minorEastAsia"/>
              </w:rPr>
            </w:pPr>
            <w:r w:rsidRPr="00F659F4">
              <w:rPr>
                <w:rFonts w:asciiTheme="minorEastAsia" w:hAnsiTheme="minorEastAsia" w:hint="eastAsia"/>
                <w:sz w:val="24"/>
                <w:szCs w:val="24"/>
              </w:rPr>
              <w:t>文化財の有無</w:t>
            </w:r>
          </w:p>
        </w:tc>
        <w:tc>
          <w:tcPr>
            <w:tcW w:w="7088" w:type="dxa"/>
            <w:vAlign w:val="center"/>
          </w:tcPr>
          <w:p w:rsidR="00D63D77" w:rsidRPr="00F659F4" w:rsidRDefault="00D63D77" w:rsidP="00D63D77">
            <w:pPr>
              <w:jc w:val="center"/>
              <w:rPr>
                <w:rFonts w:asciiTheme="minorEastAsia" w:hAnsiTheme="minorEastAsia"/>
                <w:sz w:val="24"/>
                <w:szCs w:val="24"/>
              </w:rPr>
            </w:pPr>
            <w:r w:rsidRPr="00F659F4">
              <w:rPr>
                <w:rFonts w:asciiTheme="minorEastAsia" w:hAnsiTheme="minorEastAsia" w:hint="eastAsia"/>
                <w:sz w:val="24"/>
                <w:szCs w:val="24"/>
              </w:rPr>
              <w:t>有　　（名称　　　　　　遺跡）・　　無</w:t>
            </w:r>
          </w:p>
        </w:tc>
      </w:tr>
      <w:tr w:rsidR="00D63D77" w:rsidRPr="00F659F4" w:rsidTr="00D63D77">
        <w:tc>
          <w:tcPr>
            <w:tcW w:w="1951" w:type="dxa"/>
            <w:vMerge w:val="restart"/>
            <w:vAlign w:val="center"/>
          </w:tcPr>
          <w:p w:rsidR="00D63D77" w:rsidRPr="00F659F4" w:rsidRDefault="00D63D77" w:rsidP="00D63D77">
            <w:pPr>
              <w:pStyle w:val="a5"/>
              <w:ind w:right="840"/>
              <w:jc w:val="both"/>
              <w:rPr>
                <w:rFonts w:asciiTheme="minorEastAsia" w:hAnsiTheme="minorEastAsia"/>
              </w:rPr>
            </w:pPr>
            <w:r w:rsidRPr="00CB5B65">
              <w:rPr>
                <w:rFonts w:asciiTheme="minorEastAsia" w:hAnsiTheme="minorEastAsia" w:hint="eastAsia"/>
                <w:sz w:val="24"/>
              </w:rPr>
              <w:t>取扱い</w:t>
            </w:r>
          </w:p>
        </w:tc>
        <w:tc>
          <w:tcPr>
            <w:tcW w:w="7088" w:type="dxa"/>
          </w:tcPr>
          <w:p w:rsidR="00D63D77" w:rsidRPr="00F659F4" w:rsidRDefault="00D63D77" w:rsidP="00D63D77">
            <w:pPr>
              <w:pStyle w:val="a5"/>
              <w:ind w:left="480" w:hangingChars="200" w:hanging="480"/>
              <w:jc w:val="both"/>
              <w:rPr>
                <w:rFonts w:asciiTheme="minorEastAsia" w:hAnsiTheme="minorEastAsia"/>
              </w:rPr>
            </w:pPr>
            <w:r w:rsidRPr="00F659F4">
              <w:rPr>
                <w:rFonts w:asciiTheme="minorEastAsia" w:hAnsiTheme="minorEastAsia" w:hint="eastAsia"/>
                <w:sz w:val="24"/>
                <w:szCs w:val="24"/>
              </w:rPr>
              <w:t>１．当該地は周知の埋蔵文化財包蔵地内ですので、着工の60日前までに文化財保護法93条の届出を提出してください。</w:t>
            </w:r>
          </w:p>
        </w:tc>
      </w:tr>
      <w:tr w:rsidR="00D63D77" w:rsidRPr="00F659F4" w:rsidTr="00D63D77">
        <w:tc>
          <w:tcPr>
            <w:tcW w:w="1951" w:type="dxa"/>
            <w:vMerge/>
          </w:tcPr>
          <w:p w:rsidR="00D63D77" w:rsidRPr="00F659F4" w:rsidRDefault="00D63D77" w:rsidP="00D63D77">
            <w:pPr>
              <w:pStyle w:val="a5"/>
              <w:ind w:right="840"/>
              <w:jc w:val="both"/>
              <w:rPr>
                <w:rFonts w:asciiTheme="minorEastAsia" w:hAnsiTheme="minorEastAsia"/>
              </w:rPr>
            </w:pPr>
          </w:p>
        </w:tc>
        <w:tc>
          <w:tcPr>
            <w:tcW w:w="7088" w:type="dxa"/>
          </w:tcPr>
          <w:p w:rsidR="00D63D77" w:rsidRPr="00F659F4" w:rsidRDefault="00D63D77" w:rsidP="00D63D77">
            <w:pPr>
              <w:pStyle w:val="a5"/>
              <w:ind w:left="480" w:hangingChars="200" w:hanging="480"/>
              <w:jc w:val="both"/>
              <w:rPr>
                <w:rFonts w:asciiTheme="minorEastAsia" w:hAnsiTheme="minorEastAsia"/>
              </w:rPr>
            </w:pPr>
            <w:r w:rsidRPr="00F659F4">
              <w:rPr>
                <w:rFonts w:asciiTheme="minorEastAsia" w:hAnsiTheme="minorEastAsia" w:hint="eastAsia"/>
                <w:sz w:val="24"/>
                <w:szCs w:val="24"/>
              </w:rPr>
              <w:t>２．当該地は周知の埋蔵文化財包蔵地内ですので、土地売買の重要事項説明に周知の埋蔵文化財包蔵地内であることを明記ください。また、当該地内で工事等を行う場合には、着工の60日前までに文化財保護法93条の届出を提出してください。</w:t>
            </w:r>
          </w:p>
        </w:tc>
      </w:tr>
      <w:tr w:rsidR="00D63D77" w:rsidRPr="00F659F4" w:rsidTr="00D63D77">
        <w:tc>
          <w:tcPr>
            <w:tcW w:w="1951" w:type="dxa"/>
            <w:vMerge/>
          </w:tcPr>
          <w:p w:rsidR="00D63D77" w:rsidRPr="00F659F4" w:rsidRDefault="00D63D77" w:rsidP="00D63D77">
            <w:pPr>
              <w:pStyle w:val="a5"/>
              <w:ind w:right="840"/>
              <w:jc w:val="both"/>
              <w:rPr>
                <w:rFonts w:asciiTheme="minorEastAsia" w:hAnsiTheme="minorEastAsia"/>
              </w:rPr>
            </w:pPr>
          </w:p>
        </w:tc>
        <w:tc>
          <w:tcPr>
            <w:tcW w:w="7088" w:type="dxa"/>
          </w:tcPr>
          <w:p w:rsidR="00D63D77" w:rsidRPr="00F659F4" w:rsidRDefault="00D63D77" w:rsidP="00D63D77">
            <w:pPr>
              <w:pStyle w:val="a5"/>
              <w:ind w:right="840"/>
              <w:jc w:val="both"/>
              <w:rPr>
                <w:rFonts w:asciiTheme="minorEastAsia" w:hAnsiTheme="minorEastAsia"/>
              </w:rPr>
            </w:pPr>
            <w:r w:rsidRPr="00F659F4">
              <w:rPr>
                <w:rFonts w:asciiTheme="minorEastAsia" w:hAnsiTheme="minorEastAsia" w:hint="eastAsia"/>
                <w:sz w:val="24"/>
                <w:szCs w:val="24"/>
              </w:rPr>
              <w:t>３．当該地は周知の埋蔵文化財包蔵地内です。</w:t>
            </w:r>
          </w:p>
        </w:tc>
      </w:tr>
    </w:tbl>
    <w:p w:rsidR="00F20BBB" w:rsidRPr="00F659F4" w:rsidRDefault="00F20BBB" w:rsidP="00F543C7">
      <w:pPr>
        <w:ind w:left="1920" w:hangingChars="800" w:hanging="1920"/>
        <w:rPr>
          <w:rFonts w:asciiTheme="minorEastAsia" w:hAnsiTheme="minorEastAsia"/>
          <w:sz w:val="24"/>
          <w:szCs w:val="24"/>
        </w:rPr>
      </w:pPr>
    </w:p>
    <w:p w:rsidR="00F20BBB" w:rsidRPr="00F659F4" w:rsidRDefault="00F20BBB" w:rsidP="00F543C7">
      <w:pPr>
        <w:ind w:left="1920" w:hangingChars="800" w:hanging="1920"/>
        <w:rPr>
          <w:rFonts w:asciiTheme="minorEastAsia" w:hAnsiTheme="minorEastAsia"/>
          <w:sz w:val="24"/>
          <w:szCs w:val="24"/>
        </w:rPr>
      </w:pPr>
      <w:r w:rsidRPr="00F659F4">
        <w:rPr>
          <w:rFonts w:asciiTheme="minorEastAsia" w:hAnsiTheme="minorEastAsia" w:hint="eastAsia"/>
          <w:sz w:val="24"/>
          <w:szCs w:val="24"/>
        </w:rPr>
        <w:t>回答者　伊豆の国市教育委員会文化財課</w:t>
      </w:r>
      <w:r w:rsidR="00F32DF1" w:rsidRPr="00F659F4">
        <w:rPr>
          <w:rFonts w:asciiTheme="minorEastAsia" w:hAnsiTheme="minorEastAsia" w:hint="eastAsia"/>
          <w:sz w:val="24"/>
          <w:szCs w:val="24"/>
        </w:rPr>
        <w:t xml:space="preserve">　　</w:t>
      </w:r>
      <w:r w:rsidR="00F32DF1" w:rsidRPr="00F659F4">
        <w:rPr>
          <w:rFonts w:asciiTheme="minorEastAsia" w:hAnsiTheme="minorEastAsia" w:hint="eastAsia"/>
          <w:sz w:val="24"/>
          <w:szCs w:val="24"/>
          <w:u w:val="single"/>
        </w:rPr>
        <w:t xml:space="preserve">氏名　　　　　　　　　</w:t>
      </w:r>
      <w:r w:rsidR="00F543C7" w:rsidRPr="00F659F4">
        <w:rPr>
          <w:rFonts w:asciiTheme="minorEastAsia" w:hAnsiTheme="minorEastAsia" w:hint="eastAsia"/>
          <w:sz w:val="24"/>
          <w:szCs w:val="24"/>
          <w:u w:val="single"/>
        </w:rPr>
        <w:t xml:space="preserve">　</w:t>
      </w:r>
      <w:r w:rsidR="00F32DF1" w:rsidRPr="00F659F4">
        <w:rPr>
          <w:rFonts w:asciiTheme="minorEastAsia" w:hAnsiTheme="minorEastAsia" w:hint="eastAsia"/>
          <w:sz w:val="24"/>
          <w:szCs w:val="24"/>
          <w:u w:val="single"/>
        </w:rPr>
        <w:t xml:space="preserve">　</w:t>
      </w:r>
    </w:p>
    <w:p w:rsidR="00F20BBB" w:rsidRPr="00F659F4" w:rsidRDefault="000B1E44" w:rsidP="00F543C7">
      <w:pPr>
        <w:ind w:left="1920" w:hangingChars="800" w:hanging="1920"/>
        <w:rPr>
          <w:rFonts w:asciiTheme="minorEastAsia" w:hAnsiTheme="minorEastAsia"/>
          <w:sz w:val="24"/>
          <w:szCs w:val="24"/>
        </w:rPr>
      </w:pPr>
      <w:r>
        <w:rPr>
          <w:rFonts w:asciiTheme="minorEastAsia" w:hAnsiTheme="minorEastAsia" w:hint="eastAsia"/>
          <w:sz w:val="24"/>
          <w:szCs w:val="24"/>
        </w:rPr>
        <w:t>（TEL</w:t>
      </w:r>
      <w:r w:rsidR="00F20BBB" w:rsidRPr="00F659F4">
        <w:rPr>
          <w:rFonts w:asciiTheme="minorEastAsia" w:hAnsiTheme="minorEastAsia" w:hint="eastAsia"/>
          <w:sz w:val="24"/>
          <w:szCs w:val="24"/>
        </w:rPr>
        <w:t>：</w:t>
      </w:r>
      <w:r w:rsidR="00F32DF1" w:rsidRPr="00F659F4">
        <w:rPr>
          <w:rFonts w:asciiTheme="minorEastAsia" w:hAnsiTheme="minorEastAsia" w:hint="eastAsia"/>
          <w:sz w:val="24"/>
          <w:szCs w:val="24"/>
        </w:rPr>
        <w:t>055-948-1428</w:t>
      </w:r>
      <w:r>
        <w:rPr>
          <w:rFonts w:asciiTheme="minorEastAsia" w:hAnsiTheme="minorEastAsia" w:hint="eastAsia"/>
          <w:sz w:val="24"/>
          <w:szCs w:val="24"/>
        </w:rPr>
        <w:t xml:space="preserve">　FAX：</w:t>
      </w:r>
      <w:r w:rsidR="00F5115D">
        <w:rPr>
          <w:rFonts w:asciiTheme="minorEastAsia" w:hAnsiTheme="minorEastAsia" w:hint="eastAsia"/>
          <w:sz w:val="24"/>
          <w:szCs w:val="24"/>
        </w:rPr>
        <w:t>055-948-1220</w:t>
      </w:r>
      <w:r w:rsidR="00F20BBB" w:rsidRPr="00F659F4">
        <w:rPr>
          <w:rFonts w:asciiTheme="minorEastAsia" w:hAnsiTheme="minorEastAsia" w:hint="eastAsia"/>
          <w:sz w:val="24"/>
          <w:szCs w:val="24"/>
        </w:rPr>
        <w:t>）</w:t>
      </w:r>
    </w:p>
    <w:sectPr w:rsidR="00F20BBB" w:rsidRPr="00F659F4" w:rsidSect="00F543C7">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3C7" w:rsidRDefault="00F543C7" w:rsidP="00F543C7">
      <w:r>
        <w:separator/>
      </w:r>
    </w:p>
  </w:endnote>
  <w:endnote w:type="continuationSeparator" w:id="0">
    <w:p w:rsidR="00F543C7" w:rsidRDefault="00F543C7" w:rsidP="00F5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3C7" w:rsidRDefault="00F543C7" w:rsidP="00F543C7">
      <w:r>
        <w:separator/>
      </w:r>
    </w:p>
  </w:footnote>
  <w:footnote w:type="continuationSeparator" w:id="0">
    <w:p w:rsidR="00F543C7" w:rsidRDefault="00F543C7" w:rsidP="00F54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C7" w:rsidRPr="00F543C7" w:rsidRDefault="00F543C7" w:rsidP="00F543C7">
    <w:pPr>
      <w:pStyle w:val="a7"/>
      <w:wordWrap w:val="0"/>
      <w:jc w:val="right"/>
      <w:rPr>
        <w:sz w:val="28"/>
        <w:szCs w:val="28"/>
      </w:rPr>
    </w:pPr>
    <w:r w:rsidRPr="00F543C7">
      <w:rPr>
        <w:rFonts w:hint="eastAsia"/>
        <w:sz w:val="28"/>
        <w:szCs w:val="28"/>
      </w:rPr>
      <w:t>№</w:t>
    </w:r>
    <w:r>
      <w:rPr>
        <w:rFonts w:hint="eastAsia"/>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005"/>
    <w:rsid w:val="00080005"/>
    <w:rsid w:val="000809B3"/>
    <w:rsid w:val="000B1E44"/>
    <w:rsid w:val="004571EB"/>
    <w:rsid w:val="00744581"/>
    <w:rsid w:val="00CB5B65"/>
    <w:rsid w:val="00D63D77"/>
    <w:rsid w:val="00D935B9"/>
    <w:rsid w:val="00E96476"/>
    <w:rsid w:val="00F20BBB"/>
    <w:rsid w:val="00F32DF1"/>
    <w:rsid w:val="00F5115D"/>
    <w:rsid w:val="00F543C7"/>
    <w:rsid w:val="00F6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09B3"/>
    <w:pPr>
      <w:jc w:val="center"/>
    </w:pPr>
  </w:style>
  <w:style w:type="character" w:customStyle="1" w:styleId="a4">
    <w:name w:val="記 (文字)"/>
    <w:basedOn w:val="a0"/>
    <w:link w:val="a3"/>
    <w:uiPriority w:val="99"/>
    <w:rsid w:val="000809B3"/>
  </w:style>
  <w:style w:type="paragraph" w:styleId="a5">
    <w:name w:val="Closing"/>
    <w:basedOn w:val="a"/>
    <w:link w:val="a6"/>
    <w:uiPriority w:val="99"/>
    <w:unhideWhenUsed/>
    <w:rsid w:val="000809B3"/>
    <w:pPr>
      <w:jc w:val="right"/>
    </w:pPr>
  </w:style>
  <w:style w:type="character" w:customStyle="1" w:styleId="a6">
    <w:name w:val="結語 (文字)"/>
    <w:basedOn w:val="a0"/>
    <w:link w:val="a5"/>
    <w:uiPriority w:val="99"/>
    <w:rsid w:val="000809B3"/>
  </w:style>
  <w:style w:type="paragraph" w:styleId="a7">
    <w:name w:val="header"/>
    <w:basedOn w:val="a"/>
    <w:link w:val="a8"/>
    <w:uiPriority w:val="99"/>
    <w:unhideWhenUsed/>
    <w:rsid w:val="00F543C7"/>
    <w:pPr>
      <w:tabs>
        <w:tab w:val="center" w:pos="4252"/>
        <w:tab w:val="right" w:pos="8504"/>
      </w:tabs>
      <w:snapToGrid w:val="0"/>
    </w:pPr>
  </w:style>
  <w:style w:type="character" w:customStyle="1" w:styleId="a8">
    <w:name w:val="ヘッダー (文字)"/>
    <w:basedOn w:val="a0"/>
    <w:link w:val="a7"/>
    <w:uiPriority w:val="99"/>
    <w:rsid w:val="00F543C7"/>
  </w:style>
  <w:style w:type="paragraph" w:styleId="a9">
    <w:name w:val="footer"/>
    <w:basedOn w:val="a"/>
    <w:link w:val="aa"/>
    <w:uiPriority w:val="99"/>
    <w:unhideWhenUsed/>
    <w:rsid w:val="00F543C7"/>
    <w:pPr>
      <w:tabs>
        <w:tab w:val="center" w:pos="4252"/>
        <w:tab w:val="right" w:pos="8504"/>
      </w:tabs>
      <w:snapToGrid w:val="0"/>
    </w:pPr>
  </w:style>
  <w:style w:type="character" w:customStyle="1" w:styleId="aa">
    <w:name w:val="フッター (文字)"/>
    <w:basedOn w:val="a0"/>
    <w:link w:val="a9"/>
    <w:uiPriority w:val="99"/>
    <w:rsid w:val="00F543C7"/>
  </w:style>
  <w:style w:type="paragraph" w:styleId="ab">
    <w:name w:val="Balloon Text"/>
    <w:basedOn w:val="a"/>
    <w:link w:val="ac"/>
    <w:uiPriority w:val="99"/>
    <w:semiHidden/>
    <w:unhideWhenUsed/>
    <w:rsid w:val="00F543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43C7"/>
    <w:rPr>
      <w:rFonts w:asciiTheme="majorHAnsi" w:eastAsiaTheme="majorEastAsia" w:hAnsiTheme="majorHAnsi" w:cstheme="majorBidi"/>
      <w:sz w:val="18"/>
      <w:szCs w:val="18"/>
    </w:rPr>
  </w:style>
  <w:style w:type="table" w:styleId="ad">
    <w:name w:val="Table Grid"/>
    <w:basedOn w:val="a1"/>
    <w:uiPriority w:val="59"/>
    <w:rsid w:val="00D6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09B3"/>
    <w:pPr>
      <w:jc w:val="center"/>
    </w:pPr>
  </w:style>
  <w:style w:type="character" w:customStyle="1" w:styleId="a4">
    <w:name w:val="記 (文字)"/>
    <w:basedOn w:val="a0"/>
    <w:link w:val="a3"/>
    <w:uiPriority w:val="99"/>
    <w:rsid w:val="000809B3"/>
  </w:style>
  <w:style w:type="paragraph" w:styleId="a5">
    <w:name w:val="Closing"/>
    <w:basedOn w:val="a"/>
    <w:link w:val="a6"/>
    <w:uiPriority w:val="99"/>
    <w:unhideWhenUsed/>
    <w:rsid w:val="000809B3"/>
    <w:pPr>
      <w:jc w:val="right"/>
    </w:pPr>
  </w:style>
  <w:style w:type="character" w:customStyle="1" w:styleId="a6">
    <w:name w:val="結語 (文字)"/>
    <w:basedOn w:val="a0"/>
    <w:link w:val="a5"/>
    <w:uiPriority w:val="99"/>
    <w:rsid w:val="000809B3"/>
  </w:style>
  <w:style w:type="paragraph" w:styleId="a7">
    <w:name w:val="header"/>
    <w:basedOn w:val="a"/>
    <w:link w:val="a8"/>
    <w:uiPriority w:val="99"/>
    <w:unhideWhenUsed/>
    <w:rsid w:val="00F543C7"/>
    <w:pPr>
      <w:tabs>
        <w:tab w:val="center" w:pos="4252"/>
        <w:tab w:val="right" w:pos="8504"/>
      </w:tabs>
      <w:snapToGrid w:val="0"/>
    </w:pPr>
  </w:style>
  <w:style w:type="character" w:customStyle="1" w:styleId="a8">
    <w:name w:val="ヘッダー (文字)"/>
    <w:basedOn w:val="a0"/>
    <w:link w:val="a7"/>
    <w:uiPriority w:val="99"/>
    <w:rsid w:val="00F543C7"/>
  </w:style>
  <w:style w:type="paragraph" w:styleId="a9">
    <w:name w:val="footer"/>
    <w:basedOn w:val="a"/>
    <w:link w:val="aa"/>
    <w:uiPriority w:val="99"/>
    <w:unhideWhenUsed/>
    <w:rsid w:val="00F543C7"/>
    <w:pPr>
      <w:tabs>
        <w:tab w:val="center" w:pos="4252"/>
        <w:tab w:val="right" w:pos="8504"/>
      </w:tabs>
      <w:snapToGrid w:val="0"/>
    </w:pPr>
  </w:style>
  <w:style w:type="character" w:customStyle="1" w:styleId="aa">
    <w:name w:val="フッター (文字)"/>
    <w:basedOn w:val="a0"/>
    <w:link w:val="a9"/>
    <w:uiPriority w:val="99"/>
    <w:rsid w:val="00F543C7"/>
  </w:style>
  <w:style w:type="paragraph" w:styleId="ab">
    <w:name w:val="Balloon Text"/>
    <w:basedOn w:val="a"/>
    <w:link w:val="ac"/>
    <w:uiPriority w:val="99"/>
    <w:semiHidden/>
    <w:unhideWhenUsed/>
    <w:rsid w:val="00F543C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43C7"/>
    <w:rPr>
      <w:rFonts w:asciiTheme="majorHAnsi" w:eastAsiaTheme="majorEastAsia" w:hAnsiTheme="majorHAnsi" w:cstheme="majorBidi"/>
      <w:sz w:val="18"/>
      <w:szCs w:val="18"/>
    </w:rPr>
  </w:style>
  <w:style w:type="table" w:styleId="ad">
    <w:name w:val="Table Grid"/>
    <w:basedOn w:val="a1"/>
    <w:uiPriority w:val="59"/>
    <w:rsid w:val="00D63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4A02740D.dotm</Template>
  <TotalTime>134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山田康雄</dc:creator>
  <cp:lastModifiedBy>仁科　実華</cp:lastModifiedBy>
  <cp:revision>9</cp:revision>
  <cp:lastPrinted>2016-08-04T02:15:00Z</cp:lastPrinted>
  <dcterms:created xsi:type="dcterms:W3CDTF">2016-08-04T00:04:00Z</dcterms:created>
  <dcterms:modified xsi:type="dcterms:W3CDTF">2022-01-27T01:22:00Z</dcterms:modified>
</cp:coreProperties>
</file>