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48" w:rsidRPr="00A4364C" w:rsidRDefault="00A17848" w:rsidP="004927BC">
      <w:pPr>
        <w:pStyle w:val="Default"/>
        <w:ind w:firstLineChars="300" w:firstLine="690"/>
        <w:rPr>
          <w:rFonts w:hAnsi="ＭＳ 明朝"/>
          <w:sz w:val="21"/>
          <w:szCs w:val="21"/>
        </w:rPr>
      </w:pPr>
      <w:bookmarkStart w:id="0" w:name="_GoBack"/>
      <w:bookmarkEnd w:id="0"/>
      <w:r w:rsidRPr="00A4364C">
        <w:rPr>
          <w:rFonts w:hAnsi="ＭＳ 明朝" w:hint="eastAsia"/>
          <w:sz w:val="21"/>
          <w:szCs w:val="21"/>
        </w:rPr>
        <w:t>韮山反射炉</w:t>
      </w:r>
      <w:r>
        <w:rPr>
          <w:rFonts w:hAnsi="ＭＳ 明朝" w:hint="eastAsia"/>
          <w:sz w:val="21"/>
          <w:szCs w:val="21"/>
        </w:rPr>
        <w:t>ＰＲ</w:t>
      </w:r>
      <w:r w:rsidRPr="00A4364C">
        <w:rPr>
          <w:rFonts w:hAnsi="ＭＳ 明朝" w:hint="eastAsia"/>
          <w:sz w:val="21"/>
          <w:szCs w:val="21"/>
        </w:rPr>
        <w:t>キャラクター「てつざえもん」着ぐるみ貸出要綱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>（趣旨）</w:t>
      </w:r>
    </w:p>
    <w:p w:rsidR="00A17848" w:rsidRPr="00A4364C" w:rsidRDefault="00A17848" w:rsidP="00A17848">
      <w:pPr>
        <w:pStyle w:val="Default"/>
        <w:ind w:left="256" w:hangingChars="100" w:hanging="256"/>
        <w:rPr>
          <w:rFonts w:hAnsi="ＭＳ 明朝"/>
          <w:sz w:val="21"/>
          <w:szCs w:val="21"/>
        </w:rPr>
      </w:pPr>
      <w:r w:rsidRPr="00B546ED">
        <w:rPr>
          <w:rFonts w:ascii="ＭＳ ゴシック" w:eastAsia="ＭＳ ゴシック" w:hAnsi="ＭＳ ゴシック" w:hint="eastAsia"/>
          <w:spacing w:val="13"/>
          <w:sz w:val="21"/>
          <w:szCs w:val="21"/>
          <w:fitText w:val="8510" w:id="2051829248"/>
        </w:rPr>
        <w:t>第１条</w:t>
      </w:r>
      <w:r w:rsidRPr="00B546ED">
        <w:rPr>
          <w:rFonts w:hAnsi="ＭＳ 明朝" w:hint="eastAsia"/>
          <w:spacing w:val="13"/>
          <w:sz w:val="21"/>
          <w:szCs w:val="21"/>
          <w:fitText w:val="8510" w:id="2051829248"/>
        </w:rPr>
        <w:t xml:space="preserve">　この要綱は、韮山反射炉ＰＲキャラクター「てつざえもん」の着ぐる</w:t>
      </w:r>
      <w:r w:rsidRPr="00B546ED">
        <w:rPr>
          <w:rFonts w:hAnsi="ＭＳ 明朝" w:hint="eastAsia"/>
          <w:spacing w:val="20"/>
          <w:sz w:val="21"/>
          <w:szCs w:val="21"/>
          <w:fitText w:val="8510" w:id="2051829248"/>
        </w:rPr>
        <w:t>み</w:t>
      </w:r>
      <w:r w:rsidR="00B546ED" w:rsidRPr="00B546ED">
        <w:rPr>
          <w:rFonts w:hAnsi="ＭＳ 明朝" w:hint="eastAsia"/>
          <w:spacing w:val="9"/>
          <w:sz w:val="21"/>
          <w:szCs w:val="21"/>
          <w:fitText w:val="8510" w:id="2051829504"/>
        </w:rPr>
        <w:t>（以下「</w:t>
      </w:r>
      <w:r w:rsidRPr="00B546ED">
        <w:rPr>
          <w:rFonts w:hAnsi="ＭＳ 明朝" w:hint="eastAsia"/>
          <w:spacing w:val="9"/>
          <w:sz w:val="21"/>
          <w:szCs w:val="21"/>
          <w:fitText w:val="8510" w:id="2051829504"/>
        </w:rPr>
        <w:t>着ぐるみ」という</w:t>
      </w:r>
      <w:r w:rsidRPr="00B546ED">
        <w:rPr>
          <w:rFonts w:hAnsi="ＭＳ 明朝" w:hint="eastAsia"/>
          <w:spacing w:val="9"/>
          <w:fitText w:val="8510" w:id="2051829504"/>
        </w:rPr>
        <w:t>｡)</w:t>
      </w:r>
      <w:r w:rsidRPr="00B546ED">
        <w:rPr>
          <w:rFonts w:hAnsi="ＭＳ 明朝" w:hint="eastAsia"/>
          <w:spacing w:val="9"/>
          <w:sz w:val="21"/>
          <w:szCs w:val="21"/>
          <w:fitText w:val="8510" w:id="2051829504"/>
        </w:rPr>
        <w:t>の貸出し等に関し、必要な事項を定めるものとする</w:t>
      </w:r>
      <w:r w:rsidRPr="00B546ED">
        <w:rPr>
          <w:rFonts w:hAnsi="ＭＳ 明朝" w:hint="eastAsia"/>
          <w:spacing w:val="31"/>
          <w:sz w:val="21"/>
          <w:szCs w:val="21"/>
          <w:fitText w:val="8510" w:id="2051829504"/>
        </w:rPr>
        <w:t>。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（対象事業</w:t>
      </w:r>
      <w:r w:rsidRPr="00A4364C">
        <w:rPr>
          <w:rFonts w:hAnsi="ＭＳ 明朝" w:hint="eastAsia"/>
          <w:sz w:val="21"/>
          <w:szCs w:val="21"/>
        </w:rPr>
        <w:t>）</w:t>
      </w:r>
    </w:p>
    <w:p w:rsidR="00A17848" w:rsidRPr="00A4364C" w:rsidRDefault="00A17848" w:rsidP="00A17848">
      <w:pPr>
        <w:pStyle w:val="Default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第２条</w:t>
      </w:r>
      <w:r w:rsidRPr="00A4364C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着ぐるみの</w:t>
      </w:r>
      <w:r w:rsidRPr="00A4364C">
        <w:rPr>
          <w:rFonts w:hAnsi="ＭＳ 明朝" w:hint="eastAsia"/>
          <w:sz w:val="21"/>
          <w:szCs w:val="21"/>
        </w:rPr>
        <w:t>貸出し</w:t>
      </w:r>
      <w:r>
        <w:rPr>
          <w:rFonts w:hAnsi="ＭＳ 明朝" w:hint="eastAsia"/>
          <w:sz w:val="21"/>
          <w:szCs w:val="21"/>
        </w:rPr>
        <w:t>の</w:t>
      </w:r>
      <w:r w:rsidRPr="00A4364C">
        <w:rPr>
          <w:rFonts w:hAnsi="ＭＳ 明朝" w:hint="eastAsia"/>
          <w:sz w:val="21"/>
          <w:szCs w:val="21"/>
        </w:rPr>
        <w:t>対象</w:t>
      </w:r>
      <w:r>
        <w:rPr>
          <w:rFonts w:hAnsi="ＭＳ 明朝" w:hint="eastAsia"/>
          <w:sz w:val="21"/>
          <w:szCs w:val="21"/>
        </w:rPr>
        <w:t>となる事業</w:t>
      </w:r>
      <w:r w:rsidRPr="00A4364C">
        <w:rPr>
          <w:rFonts w:hAnsi="ＭＳ 明朝" w:hint="eastAsia"/>
          <w:sz w:val="21"/>
          <w:szCs w:val="21"/>
        </w:rPr>
        <w:t>は、次</w:t>
      </w:r>
      <w:r>
        <w:rPr>
          <w:rFonts w:hAnsi="ＭＳ 明朝" w:hint="eastAsia"/>
          <w:sz w:val="21"/>
          <w:szCs w:val="21"/>
        </w:rPr>
        <w:t>に掲げるものとする。</w:t>
      </w:r>
    </w:p>
    <w:p w:rsidR="00A17848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 w:hint="eastAsia"/>
          <w:w w:val="63"/>
          <w:fitText w:val="230" w:id="2051695616"/>
        </w:rPr>
        <w:t>(1)</w:t>
      </w:r>
      <w:r>
        <w:rPr>
          <w:rFonts w:hAnsi="ＭＳ 明朝" w:hint="eastAsia"/>
        </w:rPr>
        <w:t xml:space="preserve">　</w:t>
      </w:r>
      <w:r w:rsidR="00671C3C" w:rsidRPr="00671C3C">
        <w:rPr>
          <w:rFonts w:hAnsi="ＭＳ 明朝" w:hint="eastAsia"/>
          <w:sz w:val="21"/>
          <w:szCs w:val="21"/>
        </w:rPr>
        <w:t>市又は市教育委員会</w:t>
      </w:r>
      <w:r>
        <w:rPr>
          <w:rFonts w:hAnsi="ＭＳ 明朝" w:hint="eastAsia"/>
          <w:sz w:val="21"/>
          <w:szCs w:val="21"/>
        </w:rPr>
        <w:t>が主催、</w:t>
      </w:r>
      <w:r w:rsidRPr="00A4364C">
        <w:rPr>
          <w:rFonts w:hAnsi="ＭＳ 明朝" w:hint="eastAsia"/>
          <w:sz w:val="21"/>
          <w:szCs w:val="21"/>
        </w:rPr>
        <w:t>共催</w:t>
      </w:r>
      <w:r>
        <w:rPr>
          <w:rFonts w:hAnsi="ＭＳ 明朝" w:hint="eastAsia"/>
          <w:sz w:val="21"/>
          <w:szCs w:val="21"/>
        </w:rPr>
        <w:t>、後援又は協賛する事業</w:t>
      </w:r>
    </w:p>
    <w:p w:rsidR="00A17848" w:rsidRPr="00A4364C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 w:hint="eastAsia"/>
          <w:w w:val="63"/>
          <w:fitText w:val="230" w:id="2051695617"/>
        </w:rPr>
        <w:t>(2)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1"/>
          <w:szCs w:val="21"/>
        </w:rPr>
        <w:t>市内教育機関が開催する事業で、営利を主たる目的としないもの</w:t>
      </w:r>
    </w:p>
    <w:p w:rsidR="00A17848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 w:hint="eastAsia"/>
          <w:w w:val="63"/>
          <w:fitText w:val="230" w:id="2051695618"/>
        </w:rPr>
        <w:t>(3)</w:t>
      </w:r>
      <w:r>
        <w:rPr>
          <w:rFonts w:hAnsi="ＭＳ 明朝" w:hint="eastAsia"/>
        </w:rPr>
        <w:t xml:space="preserve">　</w:t>
      </w:r>
      <w:r w:rsidRPr="00A4364C">
        <w:rPr>
          <w:rFonts w:hAnsi="ＭＳ 明朝" w:hint="eastAsia"/>
          <w:sz w:val="21"/>
          <w:szCs w:val="21"/>
        </w:rPr>
        <w:t>民間企業等が市内で</w:t>
      </w:r>
      <w:r>
        <w:rPr>
          <w:rFonts w:hAnsi="ＭＳ 明朝" w:hint="eastAsia"/>
          <w:sz w:val="21"/>
          <w:szCs w:val="21"/>
        </w:rPr>
        <w:t>開催する事業のうち、社会貢献活動等、公益的な目的で</w:t>
      </w:r>
    </w:p>
    <w:p w:rsidR="00A17848" w:rsidRDefault="00A17848" w:rsidP="00A17848">
      <w:pPr>
        <w:pStyle w:val="Default"/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開催されるもの</w:t>
      </w:r>
    </w:p>
    <w:p w:rsidR="00A17848" w:rsidRPr="00A4364C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 w:hint="eastAsia"/>
          <w:w w:val="63"/>
          <w:fitText w:val="230" w:id="2051695619"/>
        </w:rPr>
        <w:t>(4)</w:t>
      </w:r>
      <w:r>
        <w:rPr>
          <w:rFonts w:hAnsi="ＭＳ 明朝" w:hint="eastAsia"/>
        </w:rPr>
        <w:t xml:space="preserve">　</w:t>
      </w:r>
      <w:r w:rsidRPr="00A4364C">
        <w:rPr>
          <w:rFonts w:hAnsi="ＭＳ 明朝" w:hint="eastAsia"/>
          <w:sz w:val="21"/>
          <w:szCs w:val="21"/>
        </w:rPr>
        <w:t>その他</w:t>
      </w:r>
      <w:r>
        <w:rPr>
          <w:rFonts w:hAnsi="ＭＳ 明朝" w:hint="eastAsia"/>
          <w:sz w:val="21"/>
          <w:szCs w:val="21"/>
        </w:rPr>
        <w:t>、</w:t>
      </w:r>
      <w:r w:rsidR="00067DDC">
        <w:rPr>
          <w:rFonts w:hAnsi="ＭＳ 明朝" w:hint="eastAsia"/>
          <w:sz w:val="21"/>
          <w:szCs w:val="21"/>
        </w:rPr>
        <w:t>教育委員会</w:t>
      </w:r>
      <w:r w:rsidRPr="00A4364C">
        <w:rPr>
          <w:rFonts w:hAnsi="ＭＳ 明朝" w:hint="eastAsia"/>
          <w:sz w:val="21"/>
          <w:szCs w:val="21"/>
        </w:rPr>
        <w:t>が</w:t>
      </w:r>
      <w:r>
        <w:rPr>
          <w:rFonts w:hAnsi="ＭＳ 明朝" w:hint="eastAsia"/>
          <w:sz w:val="21"/>
          <w:szCs w:val="21"/>
        </w:rPr>
        <w:t>特に認める事業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（申請</w:t>
      </w:r>
      <w:r w:rsidRPr="00A4364C">
        <w:rPr>
          <w:rFonts w:hAnsi="ＭＳ 明朝" w:hint="eastAsia"/>
          <w:sz w:val="21"/>
          <w:szCs w:val="21"/>
        </w:rPr>
        <w:t>）</w:t>
      </w:r>
    </w:p>
    <w:p w:rsidR="00A17848" w:rsidRPr="00A4364C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第３条</w:t>
      </w:r>
      <w:r w:rsidRPr="00A4364C">
        <w:rPr>
          <w:rFonts w:hAnsi="ＭＳ 明朝" w:hint="eastAsia"/>
          <w:sz w:val="21"/>
          <w:szCs w:val="21"/>
        </w:rPr>
        <w:t xml:space="preserve">　着ぐるみの貸出</w:t>
      </w:r>
      <w:r>
        <w:rPr>
          <w:rFonts w:hAnsi="ＭＳ 明朝" w:hint="eastAsia"/>
          <w:sz w:val="21"/>
          <w:szCs w:val="21"/>
        </w:rPr>
        <w:t>し</w:t>
      </w:r>
      <w:r w:rsidRPr="00A4364C">
        <w:rPr>
          <w:rFonts w:hAnsi="ＭＳ 明朝" w:hint="eastAsia"/>
          <w:sz w:val="21"/>
          <w:szCs w:val="21"/>
        </w:rPr>
        <w:t>を希望する者（以下「</w:t>
      </w:r>
      <w:r>
        <w:rPr>
          <w:rFonts w:hAnsi="ＭＳ 明朝" w:hint="eastAsia"/>
          <w:sz w:val="21"/>
          <w:szCs w:val="21"/>
        </w:rPr>
        <w:t>申請者」という</w:t>
      </w:r>
      <w:r w:rsidRPr="00C234D0">
        <w:rPr>
          <w:rFonts w:hAnsi="ＭＳ 明朝" w:hint="eastAsia"/>
        </w:rPr>
        <w:t>｡)</w:t>
      </w:r>
      <w:r w:rsidR="00067DDC">
        <w:rPr>
          <w:rFonts w:hAnsi="ＭＳ 明朝" w:hint="eastAsia"/>
          <w:sz w:val="21"/>
          <w:szCs w:val="21"/>
        </w:rPr>
        <w:t>は、あらかじめ、別記様式による着ぐるみ使用承認申請書を教育委員会</w:t>
      </w:r>
      <w:r w:rsidRPr="00A4364C">
        <w:rPr>
          <w:rFonts w:hAnsi="ＭＳ 明朝" w:hint="eastAsia"/>
          <w:sz w:val="21"/>
          <w:szCs w:val="21"/>
        </w:rPr>
        <w:t>に提出し、その承認を得なければならない。</w:t>
      </w:r>
    </w:p>
    <w:p w:rsidR="00A17848" w:rsidRPr="00A4364C" w:rsidRDefault="00A17848" w:rsidP="00A17848">
      <w:pPr>
        <w:pStyle w:val="Default"/>
        <w:ind w:left="230" w:rightChars="-2" w:right="-5" w:hangingChars="100" w:hanging="230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 xml:space="preserve">２　</w:t>
      </w:r>
      <w:r>
        <w:rPr>
          <w:rFonts w:hAnsi="ＭＳ 明朝" w:hint="eastAsia"/>
          <w:sz w:val="21"/>
          <w:szCs w:val="21"/>
        </w:rPr>
        <w:t>前項の申請書は、使用を希望する日の前日から起算して90日前から10日前まで</w:t>
      </w:r>
      <w:r w:rsidR="00067DDC">
        <w:rPr>
          <w:rFonts w:hAnsi="ＭＳ 明朝" w:hint="eastAsia"/>
          <w:sz w:val="21"/>
          <w:szCs w:val="21"/>
        </w:rPr>
        <w:t>に提出しなければならない。ただし、教育委員会</w:t>
      </w:r>
      <w:r w:rsidRPr="00164EEB">
        <w:rPr>
          <w:rFonts w:hAnsi="ＭＳ 明朝" w:hint="eastAsia"/>
          <w:sz w:val="21"/>
          <w:szCs w:val="21"/>
        </w:rPr>
        <w:t>が特別な事情があると認めたときは、</w:t>
      </w:r>
      <w:r>
        <w:rPr>
          <w:rFonts w:hAnsi="ＭＳ 明朝" w:hint="eastAsia"/>
          <w:sz w:val="21"/>
          <w:szCs w:val="21"/>
        </w:rPr>
        <w:t>この限りではない。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</w:t>
      </w:r>
      <w:r w:rsidRPr="00A4364C">
        <w:rPr>
          <w:rFonts w:hAnsi="ＭＳ 明朝" w:hint="eastAsia"/>
          <w:sz w:val="21"/>
          <w:szCs w:val="21"/>
        </w:rPr>
        <w:t>承認</w:t>
      </w:r>
      <w:r>
        <w:rPr>
          <w:rFonts w:hAnsi="ＭＳ 明朝" w:hint="eastAsia"/>
          <w:sz w:val="21"/>
          <w:szCs w:val="21"/>
        </w:rPr>
        <w:t>等</w:t>
      </w:r>
      <w:r w:rsidRPr="00A4364C">
        <w:rPr>
          <w:rFonts w:hAnsi="ＭＳ 明朝" w:hint="eastAsia"/>
          <w:sz w:val="21"/>
          <w:szCs w:val="21"/>
        </w:rPr>
        <w:t>）</w:t>
      </w:r>
    </w:p>
    <w:p w:rsidR="00A17848" w:rsidRPr="00A4364C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第４条</w:t>
      </w:r>
      <w:r w:rsidRPr="00A4364C">
        <w:rPr>
          <w:rFonts w:hAnsi="ＭＳ 明朝" w:hint="eastAsia"/>
          <w:sz w:val="21"/>
          <w:szCs w:val="21"/>
        </w:rPr>
        <w:t xml:space="preserve">　</w:t>
      </w:r>
      <w:r w:rsidR="00067DDC">
        <w:rPr>
          <w:rFonts w:hAnsi="ＭＳ 明朝" w:hint="eastAsia"/>
          <w:sz w:val="21"/>
          <w:szCs w:val="21"/>
        </w:rPr>
        <w:t>教育委員会</w:t>
      </w:r>
      <w:r w:rsidRPr="00A4364C">
        <w:rPr>
          <w:rFonts w:hAnsi="ＭＳ 明朝" w:hint="eastAsia"/>
          <w:sz w:val="21"/>
          <w:szCs w:val="21"/>
        </w:rPr>
        <w:t>は、前条の申請</w:t>
      </w:r>
      <w:r>
        <w:rPr>
          <w:rFonts w:hAnsi="ＭＳ 明朝" w:hint="eastAsia"/>
          <w:sz w:val="21"/>
          <w:szCs w:val="21"/>
        </w:rPr>
        <w:t>書の内容が次の各号のいずれかに該当する場合を除き、</w:t>
      </w:r>
      <w:r w:rsidRPr="00A4364C">
        <w:rPr>
          <w:rFonts w:hAnsi="ＭＳ 明朝" w:hint="eastAsia"/>
          <w:sz w:val="21"/>
          <w:szCs w:val="21"/>
        </w:rPr>
        <w:t>使用を承認する</w:t>
      </w:r>
      <w:r>
        <w:rPr>
          <w:rFonts w:hAnsi="ＭＳ 明朝" w:hint="eastAsia"/>
          <w:sz w:val="21"/>
          <w:szCs w:val="21"/>
        </w:rPr>
        <w:t>ものとする</w:t>
      </w:r>
      <w:r w:rsidRPr="00A4364C">
        <w:rPr>
          <w:rFonts w:hAnsi="ＭＳ 明朝" w:hint="eastAsia"/>
          <w:sz w:val="21"/>
          <w:szCs w:val="21"/>
        </w:rPr>
        <w:t>。</w:t>
      </w:r>
    </w:p>
    <w:p w:rsidR="00A17848" w:rsidRPr="00A4364C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 w:hint="eastAsia"/>
          <w:w w:val="63"/>
          <w:fitText w:val="230" w:id="2051695620"/>
        </w:rPr>
        <w:t>(1)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1"/>
          <w:szCs w:val="21"/>
        </w:rPr>
        <w:t>韮山反射炉の品位を害し、又は害するおそれがある場合</w:t>
      </w:r>
    </w:p>
    <w:p w:rsidR="00A17848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 w:hint="eastAsia"/>
          <w:w w:val="63"/>
          <w:fitText w:val="230" w:id="2051695621"/>
        </w:rPr>
        <w:t>(2)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1"/>
          <w:szCs w:val="21"/>
        </w:rPr>
        <w:t>法令又は公序良俗に反し、又は反するおそれがある場合</w:t>
      </w:r>
    </w:p>
    <w:p w:rsidR="00A17848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 w:hint="eastAsia"/>
          <w:w w:val="63"/>
          <w:fitText w:val="230" w:id="2051695622"/>
        </w:rPr>
        <w:t>(3)</w:t>
      </w:r>
      <w:r>
        <w:rPr>
          <w:rFonts w:hAnsi="ＭＳ 明朝" w:hint="eastAsia"/>
        </w:rPr>
        <w:t xml:space="preserve">　</w:t>
      </w:r>
      <w:r w:rsidRPr="00A4364C">
        <w:rPr>
          <w:rFonts w:hAnsi="ＭＳ 明朝" w:hint="eastAsia"/>
          <w:sz w:val="21"/>
          <w:szCs w:val="21"/>
        </w:rPr>
        <w:t>特定の個人、政党</w:t>
      </w:r>
      <w:r>
        <w:rPr>
          <w:rFonts w:hAnsi="ＭＳ 明朝" w:hint="eastAsia"/>
          <w:sz w:val="21"/>
          <w:szCs w:val="21"/>
        </w:rPr>
        <w:t>又</w:t>
      </w:r>
      <w:r w:rsidRPr="00A4364C">
        <w:rPr>
          <w:rFonts w:hAnsi="ＭＳ 明朝" w:hint="eastAsia"/>
          <w:sz w:val="21"/>
          <w:szCs w:val="21"/>
        </w:rPr>
        <w:t>は宗教団体を支援</w:t>
      </w:r>
      <w:r>
        <w:rPr>
          <w:rFonts w:hAnsi="ＭＳ 明朝" w:hint="eastAsia"/>
          <w:sz w:val="21"/>
          <w:szCs w:val="21"/>
        </w:rPr>
        <w:t>若しくは公認しているような誤解を与</w:t>
      </w:r>
    </w:p>
    <w:p w:rsidR="00A17848" w:rsidRDefault="00A17848" w:rsidP="00A17848">
      <w:pPr>
        <w:pStyle w:val="Default"/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え、又は与えるおそれがある場合</w:t>
      </w:r>
    </w:p>
    <w:p w:rsidR="00A17848" w:rsidRPr="00A4364C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 w:hint="eastAsia"/>
          <w:w w:val="63"/>
          <w:fitText w:val="230" w:id="2051695623"/>
        </w:rPr>
        <w:t>(4)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1"/>
          <w:szCs w:val="21"/>
        </w:rPr>
        <w:t>着ぐるみを正しい使用方法に従って使用しないおそれがある場合</w:t>
      </w:r>
    </w:p>
    <w:p w:rsidR="00A17848" w:rsidRPr="00A4364C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 w:hint="eastAsia"/>
          <w:w w:val="63"/>
          <w:fitText w:val="230" w:id="2051695624"/>
        </w:rPr>
        <w:t>(5)</w:t>
      </w:r>
      <w:r>
        <w:rPr>
          <w:rFonts w:hAnsi="ＭＳ 明朝" w:hint="eastAsia"/>
        </w:rPr>
        <w:t xml:space="preserve">　</w:t>
      </w:r>
      <w:r w:rsidRPr="00A4364C">
        <w:rPr>
          <w:rFonts w:hAnsi="ＭＳ 明朝" w:hint="eastAsia"/>
          <w:sz w:val="21"/>
          <w:szCs w:val="21"/>
        </w:rPr>
        <w:t>営利</w:t>
      </w:r>
      <w:r>
        <w:rPr>
          <w:rFonts w:hAnsi="ＭＳ 明朝" w:hint="eastAsia"/>
          <w:sz w:val="21"/>
          <w:szCs w:val="21"/>
        </w:rPr>
        <w:t>を目的とした使用と認められる場合</w:t>
      </w:r>
    </w:p>
    <w:p w:rsidR="00A17848" w:rsidRPr="00A4364C" w:rsidRDefault="00A17848" w:rsidP="00A17848">
      <w:pPr>
        <w:pStyle w:val="Default"/>
        <w:ind w:firstLineChars="100" w:firstLine="170"/>
        <w:rPr>
          <w:rFonts w:hAnsi="ＭＳ 明朝"/>
          <w:sz w:val="21"/>
          <w:szCs w:val="21"/>
        </w:rPr>
      </w:pPr>
      <w:r w:rsidRPr="00A17848">
        <w:rPr>
          <w:rFonts w:hAnsi="ＭＳ 明朝"/>
          <w:w w:val="63"/>
          <w:szCs w:val="21"/>
          <w:fitText w:val="230" w:id="2051695625"/>
        </w:rPr>
        <w:t>(6)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その他、</w:t>
      </w:r>
      <w:r w:rsidR="00067DDC">
        <w:rPr>
          <w:rFonts w:hAnsi="ＭＳ 明朝" w:hint="eastAsia"/>
          <w:sz w:val="21"/>
          <w:szCs w:val="21"/>
        </w:rPr>
        <w:t>教育委員会</w:t>
      </w:r>
      <w:r>
        <w:rPr>
          <w:rFonts w:hAnsi="ＭＳ 明朝" w:hint="eastAsia"/>
          <w:sz w:val="21"/>
          <w:szCs w:val="21"/>
        </w:rPr>
        <w:t>が適当でないと認める場合</w:t>
      </w:r>
    </w:p>
    <w:p w:rsidR="00A17848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 xml:space="preserve">２　</w:t>
      </w:r>
      <w:r w:rsidR="00067DDC">
        <w:rPr>
          <w:rFonts w:hAnsi="ＭＳ 明朝" w:hint="eastAsia"/>
          <w:sz w:val="21"/>
          <w:szCs w:val="21"/>
        </w:rPr>
        <w:t>教育委員会</w:t>
      </w:r>
      <w:r w:rsidRPr="00A4364C">
        <w:rPr>
          <w:rFonts w:hAnsi="ＭＳ 明朝" w:hint="eastAsia"/>
          <w:sz w:val="21"/>
          <w:szCs w:val="21"/>
        </w:rPr>
        <w:t>は、</w:t>
      </w:r>
      <w:r>
        <w:rPr>
          <w:rFonts w:hAnsi="ＭＳ 明朝" w:hint="eastAsia"/>
          <w:sz w:val="21"/>
          <w:szCs w:val="21"/>
        </w:rPr>
        <w:t>前項の承認をする場合において、必要な条件を付することができる。</w:t>
      </w:r>
    </w:p>
    <w:p w:rsidR="00A17848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３　</w:t>
      </w:r>
      <w:r w:rsidR="00067DDC">
        <w:rPr>
          <w:rFonts w:hAnsi="ＭＳ 明朝" w:hint="eastAsia"/>
          <w:sz w:val="21"/>
          <w:szCs w:val="21"/>
        </w:rPr>
        <w:t>教育委員会</w:t>
      </w:r>
      <w:r>
        <w:rPr>
          <w:rFonts w:hAnsi="ＭＳ 明朝" w:hint="eastAsia"/>
          <w:sz w:val="21"/>
          <w:szCs w:val="21"/>
        </w:rPr>
        <w:t>は、前条の規定による申請があったときは、その内容を審査し、貸</w:t>
      </w:r>
      <w:r>
        <w:rPr>
          <w:rFonts w:hAnsi="ＭＳ 明朝" w:hint="eastAsia"/>
          <w:sz w:val="21"/>
          <w:szCs w:val="21"/>
        </w:rPr>
        <w:lastRenderedPageBreak/>
        <w:t>出しの可否を決定した上で、申請者に通知するものとする。</w:t>
      </w:r>
    </w:p>
    <w:p w:rsidR="00A17848" w:rsidRPr="003E3120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４　</w:t>
      </w:r>
      <w:r w:rsidR="00067DDC">
        <w:rPr>
          <w:rFonts w:hAnsi="ＭＳ 明朝" w:hint="eastAsia"/>
          <w:sz w:val="21"/>
          <w:szCs w:val="21"/>
        </w:rPr>
        <w:t>教育委員会</w:t>
      </w:r>
      <w:r>
        <w:rPr>
          <w:rFonts w:hAnsi="ＭＳ 明朝" w:hint="eastAsia"/>
          <w:sz w:val="21"/>
          <w:szCs w:val="21"/>
        </w:rPr>
        <w:t>は、前項に規定する貸出しの承認の通知をした後であっても、市の業務に支障が生じる場合、又はやむを得ない事情があると認められるときは、貸出しの承認を取り消すことができる。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（貸出期間</w:t>
      </w:r>
      <w:r w:rsidRPr="00A4364C">
        <w:rPr>
          <w:rFonts w:hAnsi="ＭＳ 明朝" w:hint="eastAsia"/>
          <w:sz w:val="21"/>
          <w:szCs w:val="21"/>
        </w:rPr>
        <w:t>）</w:t>
      </w:r>
    </w:p>
    <w:p w:rsidR="00A17848" w:rsidRPr="00A4364C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第５条</w:t>
      </w:r>
      <w:r w:rsidRPr="00A4364C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着ぐるみの</w:t>
      </w:r>
      <w:r w:rsidRPr="00A4364C">
        <w:rPr>
          <w:rFonts w:hAnsi="ＭＳ 明朝" w:hint="eastAsia"/>
          <w:sz w:val="21"/>
          <w:szCs w:val="21"/>
        </w:rPr>
        <w:t>貸出期間は、</w:t>
      </w:r>
      <w:r>
        <w:rPr>
          <w:rFonts w:hAnsi="ＭＳ 明朝" w:hint="eastAsia"/>
          <w:sz w:val="21"/>
          <w:szCs w:val="21"/>
        </w:rPr>
        <w:t>貸出日から起算して５日</w:t>
      </w:r>
      <w:r w:rsidRPr="00A4364C">
        <w:rPr>
          <w:rFonts w:hAnsi="ＭＳ 明朝" w:hint="eastAsia"/>
          <w:sz w:val="21"/>
          <w:szCs w:val="21"/>
        </w:rPr>
        <w:t>以内とする。ただし、</w:t>
      </w:r>
      <w:r w:rsidR="00067DDC">
        <w:rPr>
          <w:rFonts w:hAnsi="ＭＳ 明朝" w:hint="eastAsia"/>
          <w:sz w:val="21"/>
          <w:szCs w:val="21"/>
        </w:rPr>
        <w:t>教育委員会</w:t>
      </w:r>
      <w:r>
        <w:rPr>
          <w:rFonts w:hAnsi="ＭＳ 明朝" w:hint="eastAsia"/>
          <w:sz w:val="21"/>
          <w:szCs w:val="21"/>
        </w:rPr>
        <w:t>が特別な事情があると認めたときは、この限りではない。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（費用負担</w:t>
      </w:r>
      <w:r w:rsidRPr="00A4364C">
        <w:rPr>
          <w:rFonts w:hAnsi="ＭＳ 明朝" w:hint="eastAsia"/>
          <w:sz w:val="21"/>
          <w:szCs w:val="21"/>
        </w:rPr>
        <w:t>）</w:t>
      </w:r>
    </w:p>
    <w:p w:rsidR="00A17848" w:rsidRPr="00A4364C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第６条</w:t>
      </w:r>
      <w:r w:rsidRPr="00A4364C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着ぐるみの</w:t>
      </w:r>
      <w:r w:rsidRPr="00A4364C">
        <w:rPr>
          <w:rFonts w:hAnsi="ＭＳ 明朝" w:hint="eastAsia"/>
          <w:sz w:val="21"/>
          <w:szCs w:val="21"/>
        </w:rPr>
        <w:t>貸出料は</w:t>
      </w:r>
      <w:r>
        <w:rPr>
          <w:rFonts w:hAnsi="ＭＳ 明朝" w:hint="eastAsia"/>
          <w:sz w:val="21"/>
          <w:szCs w:val="21"/>
        </w:rPr>
        <w:t>、</w:t>
      </w:r>
      <w:r w:rsidRPr="00A4364C">
        <w:rPr>
          <w:rFonts w:hAnsi="ＭＳ 明朝" w:hint="eastAsia"/>
          <w:sz w:val="21"/>
          <w:szCs w:val="21"/>
        </w:rPr>
        <w:t>無料とする。</w:t>
      </w:r>
      <w:r>
        <w:rPr>
          <w:rFonts w:hAnsi="ＭＳ 明朝" w:hint="eastAsia"/>
          <w:sz w:val="21"/>
          <w:szCs w:val="21"/>
        </w:rPr>
        <w:t>ただし、着ぐるみの運搬等にかかる一切の費用は、貸出しの承認を受けた者（以下「使用者」という</w:t>
      </w:r>
      <w:r w:rsidRPr="00C234D0">
        <w:rPr>
          <w:rFonts w:hAnsi="ＭＳ 明朝" w:hint="eastAsia"/>
        </w:rPr>
        <w:t>｡)</w:t>
      </w:r>
      <w:r>
        <w:rPr>
          <w:rFonts w:hAnsi="ＭＳ 明朝" w:hint="eastAsia"/>
          <w:sz w:val="21"/>
          <w:szCs w:val="21"/>
        </w:rPr>
        <w:t>の負担とする。</w:t>
      </w:r>
    </w:p>
    <w:p w:rsidR="00A17848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（遵守事項）</w:t>
      </w:r>
    </w:p>
    <w:p w:rsidR="00A17848" w:rsidRDefault="00A17848" w:rsidP="00A17848">
      <w:pPr>
        <w:pStyle w:val="Default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第７条</w:t>
      </w:r>
      <w:r>
        <w:rPr>
          <w:rFonts w:hAnsi="ＭＳ 明朝" w:hint="eastAsia"/>
          <w:sz w:val="21"/>
          <w:szCs w:val="21"/>
        </w:rPr>
        <w:t xml:space="preserve">　使用者は、次に掲げる事項を遵守しなければならない。</w:t>
      </w:r>
    </w:p>
    <w:p w:rsidR="00A17848" w:rsidRDefault="00A17848" w:rsidP="00A17848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A17848">
        <w:rPr>
          <w:rFonts w:hAnsi="ＭＳ 明朝" w:hint="eastAsia"/>
          <w:w w:val="63"/>
          <w:fitText w:val="230" w:id="2051695626"/>
        </w:rPr>
        <w:t>(1)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1"/>
          <w:szCs w:val="21"/>
        </w:rPr>
        <w:t>承認された用途にのみ使用すること。</w:t>
      </w:r>
    </w:p>
    <w:p w:rsidR="00A17848" w:rsidRDefault="00A17848" w:rsidP="00A17848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A17848">
        <w:rPr>
          <w:rFonts w:hAnsi="ＭＳ 明朝" w:hint="eastAsia"/>
          <w:w w:val="63"/>
          <w:fitText w:val="230" w:id="2051695627"/>
        </w:rPr>
        <w:t>(2)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1"/>
          <w:szCs w:val="21"/>
        </w:rPr>
        <w:t>貸出期間を遵守すること。</w:t>
      </w:r>
    </w:p>
    <w:p w:rsidR="00A17848" w:rsidRDefault="00A17848" w:rsidP="00A17848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A17848">
        <w:rPr>
          <w:rFonts w:hAnsi="ＭＳ 明朝" w:hint="eastAsia"/>
          <w:w w:val="63"/>
          <w:fitText w:val="230" w:id="2051695628"/>
        </w:rPr>
        <w:t>(3)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1"/>
          <w:szCs w:val="21"/>
        </w:rPr>
        <w:t>第三者に転貸しないこと。</w:t>
      </w:r>
    </w:p>
    <w:p w:rsidR="00A17848" w:rsidRDefault="00A17848" w:rsidP="00A17848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A17848">
        <w:rPr>
          <w:rFonts w:hAnsi="ＭＳ 明朝" w:hint="eastAsia"/>
          <w:w w:val="63"/>
          <w:fitText w:val="230" w:id="2051695629"/>
        </w:rPr>
        <w:t>(4</w:t>
      </w:r>
      <w:r w:rsidRPr="00A17848">
        <w:rPr>
          <w:rFonts w:hAnsi="ＭＳ 明朝" w:hint="eastAsia"/>
          <w:spacing w:val="5"/>
          <w:w w:val="63"/>
          <w:fitText w:val="230" w:id="2051695629"/>
        </w:rPr>
        <w:t>)</w:t>
      </w:r>
      <w:r>
        <w:rPr>
          <w:rFonts w:hAnsi="ＭＳ 明朝" w:hint="eastAsia"/>
        </w:rPr>
        <w:t xml:space="preserve">　</w:t>
      </w:r>
      <w:r w:rsidR="00B546ED" w:rsidRPr="00067DDC">
        <w:rPr>
          <w:rFonts w:hAnsi="ＭＳ 明朝" w:hint="eastAsia"/>
          <w:color w:val="auto"/>
          <w:sz w:val="21"/>
          <w:szCs w:val="21"/>
        </w:rPr>
        <w:t>別に定める</w:t>
      </w:r>
      <w:r w:rsidRPr="00B546ED">
        <w:rPr>
          <w:rFonts w:hAnsi="ＭＳ 明朝" w:hint="eastAsia"/>
          <w:sz w:val="21"/>
          <w:szCs w:val="21"/>
        </w:rPr>
        <w:t>着ぐるみ使用マニュアルに基づき、</w:t>
      </w:r>
      <w:r>
        <w:rPr>
          <w:rFonts w:hAnsi="ＭＳ 明朝" w:hint="eastAsia"/>
          <w:sz w:val="21"/>
          <w:szCs w:val="21"/>
        </w:rPr>
        <w:t>正しく使用すること。</w:t>
      </w:r>
    </w:p>
    <w:p w:rsidR="00A17848" w:rsidRDefault="00A17848" w:rsidP="00A17848">
      <w:pPr>
        <w:pStyle w:val="Default"/>
        <w:ind w:left="575" w:hangingChars="250" w:hanging="57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A17848">
        <w:rPr>
          <w:rFonts w:hAnsi="ＭＳ 明朝" w:hint="eastAsia"/>
          <w:w w:val="63"/>
          <w:fitText w:val="230" w:id="2051695630"/>
        </w:rPr>
        <w:t>(5)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1"/>
          <w:szCs w:val="21"/>
        </w:rPr>
        <w:t>着ぐるみの使用によって発生した事故等については、使用者の責任で処理すること。</w:t>
      </w:r>
    </w:p>
    <w:p w:rsidR="00A17848" w:rsidRDefault="00A17848" w:rsidP="00A17848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A17848">
        <w:rPr>
          <w:rFonts w:hAnsi="ＭＳ 明朝"/>
          <w:w w:val="63"/>
          <w:szCs w:val="21"/>
          <w:fitText w:val="230" w:id="2051695631"/>
        </w:rPr>
        <w:t>(6)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雨天、強風等の悪天候時は屋外で使用しないこと。</w:t>
      </w:r>
    </w:p>
    <w:p w:rsidR="00A17848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（承認の取消し）</w:t>
      </w:r>
    </w:p>
    <w:p w:rsidR="00A17848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第８条</w:t>
      </w:r>
      <w:r>
        <w:rPr>
          <w:rFonts w:hAnsi="ＭＳ 明朝" w:hint="eastAsia"/>
          <w:sz w:val="21"/>
          <w:szCs w:val="21"/>
        </w:rPr>
        <w:t xml:space="preserve">　</w:t>
      </w:r>
      <w:r w:rsidR="00067DDC">
        <w:rPr>
          <w:rFonts w:hAnsi="ＭＳ 明朝" w:hint="eastAsia"/>
          <w:sz w:val="21"/>
          <w:szCs w:val="21"/>
        </w:rPr>
        <w:t>教育委員会</w:t>
      </w:r>
      <w:r>
        <w:rPr>
          <w:rFonts w:hAnsi="ＭＳ 明朝" w:hint="eastAsia"/>
          <w:sz w:val="21"/>
          <w:szCs w:val="21"/>
        </w:rPr>
        <w:t>は使用者が着ぐるみを使用するに当たり、前条に違反していると認められるときは、貸出しの承認を取り消すことができる。</w:t>
      </w:r>
    </w:p>
    <w:p w:rsidR="00A17848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　前項の規定により貸出しの承認を取り消された使用者は、直ちに、着ぐるみを返却しなければならない。</w:t>
      </w:r>
    </w:p>
    <w:p w:rsidR="00A17848" w:rsidRPr="00A4364C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３　</w:t>
      </w:r>
      <w:r w:rsidR="00067DDC">
        <w:rPr>
          <w:rFonts w:hAnsi="ＭＳ 明朝" w:hint="eastAsia"/>
          <w:sz w:val="21"/>
          <w:szCs w:val="21"/>
        </w:rPr>
        <w:t>教育委員会</w:t>
      </w:r>
      <w:r>
        <w:rPr>
          <w:rFonts w:hAnsi="ＭＳ 明朝" w:hint="eastAsia"/>
          <w:sz w:val="21"/>
          <w:szCs w:val="21"/>
        </w:rPr>
        <w:t>は、承認の取り消しにより生じた損害について、賠償する責任を一切負わない。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（免責</w:t>
      </w:r>
      <w:r w:rsidRPr="00A4364C">
        <w:rPr>
          <w:rFonts w:hAnsi="ＭＳ 明朝" w:hint="eastAsia"/>
          <w:sz w:val="21"/>
          <w:szCs w:val="21"/>
        </w:rPr>
        <w:t>）</w:t>
      </w:r>
    </w:p>
    <w:p w:rsidR="00A17848" w:rsidRPr="00A4364C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第９条</w:t>
      </w:r>
      <w:r w:rsidRPr="00A4364C">
        <w:rPr>
          <w:rFonts w:hAnsi="ＭＳ 明朝" w:hint="eastAsia"/>
          <w:sz w:val="21"/>
          <w:szCs w:val="21"/>
        </w:rPr>
        <w:t xml:space="preserve">　</w:t>
      </w:r>
      <w:r w:rsidR="00067DDC">
        <w:rPr>
          <w:rFonts w:hAnsi="ＭＳ 明朝" w:hint="eastAsia"/>
          <w:sz w:val="21"/>
          <w:szCs w:val="21"/>
        </w:rPr>
        <w:t>教育委員会</w:t>
      </w:r>
      <w:r>
        <w:rPr>
          <w:rFonts w:hAnsi="ＭＳ 明朝" w:hint="eastAsia"/>
          <w:sz w:val="21"/>
          <w:szCs w:val="21"/>
        </w:rPr>
        <w:t>は、着ぐるみの使用により使用者が損害を受け、又は第三者に対して損害を与えた場合でも、損害賠償その他一切の責任を負わないものとする。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原状回復</w:t>
      </w:r>
      <w:r w:rsidRPr="00A4364C">
        <w:rPr>
          <w:rFonts w:hAnsi="ＭＳ 明朝" w:hint="eastAsia"/>
          <w:sz w:val="21"/>
          <w:szCs w:val="21"/>
        </w:rPr>
        <w:t>）</w:t>
      </w:r>
    </w:p>
    <w:p w:rsidR="00A17848" w:rsidRPr="00A4364C" w:rsidRDefault="00A17848" w:rsidP="00A17848">
      <w:pPr>
        <w:pStyle w:val="Default"/>
        <w:ind w:left="230" w:hangingChars="100" w:hanging="230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第10条</w:t>
      </w:r>
      <w:r w:rsidRPr="00A4364C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使用者は貸出期間中に着ぐるみを破損又は汚損させた場合、使用者の責任</w:t>
      </w:r>
      <w:r w:rsidRPr="00164EEB">
        <w:rPr>
          <w:rFonts w:hAnsi="ＭＳ 明朝" w:hint="eastAsia"/>
          <w:sz w:val="21"/>
          <w:szCs w:val="21"/>
        </w:rPr>
        <w:lastRenderedPageBreak/>
        <w:t>及び負担により、</w:t>
      </w:r>
      <w:r w:rsidR="00067DDC">
        <w:rPr>
          <w:rFonts w:hAnsi="ＭＳ 明朝" w:hint="eastAsia"/>
          <w:sz w:val="21"/>
          <w:szCs w:val="21"/>
        </w:rPr>
        <w:t>教育委員会</w:t>
      </w:r>
      <w:r w:rsidRPr="00164EEB">
        <w:rPr>
          <w:rFonts w:hAnsi="ＭＳ 明朝" w:hint="eastAsia"/>
          <w:sz w:val="21"/>
          <w:szCs w:val="21"/>
        </w:rPr>
        <w:t>が指定する専門業者による修理、クリーニングその他必要</w:t>
      </w:r>
      <w:r>
        <w:rPr>
          <w:rFonts w:hAnsi="ＭＳ 明朝" w:hint="eastAsia"/>
          <w:sz w:val="21"/>
          <w:szCs w:val="21"/>
        </w:rPr>
        <w:t>な処置を行い、原状に復さなければならない。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補則</w:t>
      </w:r>
      <w:r w:rsidRPr="00A4364C">
        <w:rPr>
          <w:rFonts w:hAnsi="ＭＳ 明朝" w:hint="eastAsia"/>
          <w:sz w:val="21"/>
          <w:szCs w:val="21"/>
        </w:rPr>
        <w:t>）</w:t>
      </w:r>
    </w:p>
    <w:p w:rsidR="00A17848" w:rsidRDefault="00A17848" w:rsidP="00A17848">
      <w:pPr>
        <w:pStyle w:val="Default"/>
        <w:rPr>
          <w:rFonts w:hAnsi="ＭＳ 明朝"/>
          <w:sz w:val="21"/>
          <w:szCs w:val="21"/>
        </w:rPr>
      </w:pPr>
      <w:r w:rsidRPr="00F31C2F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Pr="00F31C2F">
        <w:rPr>
          <w:rFonts w:ascii="ＭＳ ゴシック" w:eastAsia="ＭＳ ゴシック" w:hAnsi="ＭＳ ゴシック"/>
          <w:sz w:val="21"/>
          <w:szCs w:val="21"/>
        </w:rPr>
        <w:t>1</w:t>
      </w:r>
      <w:r w:rsidRPr="00F31C2F">
        <w:rPr>
          <w:rFonts w:ascii="ＭＳ ゴシック" w:eastAsia="ＭＳ ゴシック" w:hAnsi="ＭＳ ゴシック" w:hint="eastAsia"/>
          <w:sz w:val="21"/>
          <w:szCs w:val="21"/>
        </w:rPr>
        <w:t>1条</w:t>
      </w:r>
      <w:r w:rsidRPr="00A4364C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この要綱に定めるもののほか、必要な事項は、別に定める。</w:t>
      </w:r>
    </w:p>
    <w:p w:rsidR="00A17848" w:rsidRPr="00682159" w:rsidRDefault="00A17848" w:rsidP="00A17848">
      <w:pPr>
        <w:pStyle w:val="Default"/>
        <w:ind w:firstLineChars="300" w:firstLine="690"/>
        <w:rPr>
          <w:rFonts w:ascii="ＭＳ ゴシック" w:eastAsia="ＭＳ ゴシック" w:hAnsi="ＭＳ ゴシック"/>
          <w:sz w:val="21"/>
          <w:szCs w:val="21"/>
        </w:rPr>
      </w:pPr>
      <w:r w:rsidRPr="00682159">
        <w:rPr>
          <w:rFonts w:ascii="ＭＳ ゴシック" w:eastAsia="ＭＳ ゴシック" w:hAnsi="ＭＳ ゴシック" w:hint="eastAsia"/>
          <w:sz w:val="21"/>
          <w:szCs w:val="21"/>
        </w:rPr>
        <w:t>附　則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この告示</w:t>
      </w:r>
      <w:r w:rsidRPr="00A4364C">
        <w:rPr>
          <w:rFonts w:hAnsi="ＭＳ 明朝" w:hint="eastAsia"/>
          <w:sz w:val="21"/>
          <w:szCs w:val="21"/>
        </w:rPr>
        <w:t>は、</w:t>
      </w:r>
      <w:r>
        <w:rPr>
          <w:rFonts w:hAnsi="ＭＳ 明朝" w:hint="eastAsia"/>
          <w:sz w:val="21"/>
          <w:szCs w:val="21"/>
        </w:rPr>
        <w:t>公示の日</w:t>
      </w:r>
      <w:r w:rsidRPr="00A4364C">
        <w:rPr>
          <w:rFonts w:hAnsi="ＭＳ 明朝" w:hint="eastAsia"/>
          <w:sz w:val="21"/>
          <w:szCs w:val="21"/>
        </w:rPr>
        <w:t>から施行する。</w:t>
      </w:r>
    </w:p>
    <w:p w:rsidR="00342717" w:rsidRDefault="00342717" w:rsidP="00693589">
      <w:pPr>
        <w:kinsoku w:val="0"/>
        <w:autoSpaceDE w:val="0"/>
        <w:autoSpaceDN w:val="0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342717" w:rsidRPr="00A17848" w:rsidRDefault="00342717" w:rsidP="00693589">
      <w:pPr>
        <w:kinsoku w:val="0"/>
        <w:autoSpaceDE w:val="0"/>
        <w:autoSpaceDN w:val="0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A17848" w:rsidRDefault="00A17848" w:rsidP="00342717">
      <w:pPr>
        <w:pStyle w:val="Default"/>
        <w:pageBreakBefore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別記</w:t>
      </w:r>
      <w:r w:rsidRPr="00A4364C">
        <w:rPr>
          <w:rFonts w:hAnsi="ＭＳ 明朝" w:hint="eastAsia"/>
          <w:sz w:val="21"/>
          <w:szCs w:val="21"/>
        </w:rPr>
        <w:t>様式（第３条関係）</w:t>
      </w:r>
    </w:p>
    <w:p w:rsidR="00A17848" w:rsidRPr="00A4364C" w:rsidRDefault="00A17848" w:rsidP="00A17848">
      <w:pPr>
        <w:pStyle w:val="Default"/>
        <w:jc w:val="center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>着ぐるみ使用承認申請書</w:t>
      </w:r>
    </w:p>
    <w:p w:rsidR="00A17848" w:rsidRPr="00A4364C" w:rsidRDefault="00A17848" w:rsidP="00A17848">
      <w:pPr>
        <w:pStyle w:val="Default"/>
        <w:jc w:val="right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>年　　月　 日</w:t>
      </w:r>
    </w:p>
    <w:p w:rsidR="00A17848" w:rsidRPr="00A4364C" w:rsidRDefault="00A17848" w:rsidP="00A17848">
      <w:pPr>
        <w:pStyle w:val="Default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>伊豆の国市</w:t>
      </w:r>
      <w:r w:rsidR="00067DDC">
        <w:rPr>
          <w:rFonts w:hAnsi="ＭＳ 明朝" w:hint="eastAsia"/>
          <w:sz w:val="21"/>
          <w:szCs w:val="21"/>
        </w:rPr>
        <w:t>教育</w:t>
      </w:r>
      <w:r w:rsidR="00F11F0E">
        <w:rPr>
          <w:rFonts w:hAnsi="ＭＳ 明朝" w:hint="eastAsia"/>
          <w:sz w:val="21"/>
          <w:szCs w:val="21"/>
        </w:rPr>
        <w:t>委員会</w:t>
      </w:r>
      <w:r w:rsidRPr="00A4364C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宛</w:t>
      </w:r>
    </w:p>
    <w:p w:rsidR="00A17848" w:rsidRPr="00A4364C" w:rsidRDefault="00A17848" w:rsidP="00A17848">
      <w:pPr>
        <w:pStyle w:val="Default"/>
        <w:wordWrap w:val="0"/>
        <w:ind w:right="210"/>
        <w:jc w:val="right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>申請者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 xml:space="preserve">住 所　　　　　　　　　　　　　</w:t>
      </w:r>
    </w:p>
    <w:p w:rsidR="00A17848" w:rsidRPr="00A4364C" w:rsidRDefault="00A17848" w:rsidP="00A17848">
      <w:pPr>
        <w:pStyle w:val="Default"/>
        <w:wordWrap w:val="0"/>
        <w:ind w:right="210"/>
        <w:jc w:val="right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>氏 名</w:t>
      </w:r>
      <w:r w:rsidRPr="00682159">
        <w:rPr>
          <w:rFonts w:hAnsi="ＭＳ 明朝" w:hint="eastAsia"/>
          <w:sz w:val="21"/>
          <w:szCs w:val="21"/>
        </w:rPr>
        <w:t>（名称及び代表者名）</w:t>
      </w:r>
      <w:r>
        <w:rPr>
          <w:rFonts w:hAnsi="ＭＳ 明朝" w:hint="eastAsia"/>
          <w:sz w:val="21"/>
          <w:szCs w:val="21"/>
        </w:rPr>
        <w:t xml:space="preserve">　　</w:t>
      </w:r>
      <w:r w:rsidRPr="00A4364C">
        <w:rPr>
          <w:rFonts w:hAnsi="ＭＳ 明朝" w:hint="eastAsia"/>
          <w:sz w:val="21"/>
          <w:szCs w:val="21"/>
        </w:rPr>
        <w:t xml:space="preserve">　</w:t>
      </w:r>
    </w:p>
    <w:p w:rsidR="00A17848" w:rsidRPr="00A4364C" w:rsidRDefault="00A17848" w:rsidP="00A17848">
      <w:pPr>
        <w:pStyle w:val="Default"/>
        <w:wordWrap w:val="0"/>
        <w:jc w:val="right"/>
        <w:rPr>
          <w:rFonts w:hAnsi="ＭＳ 明朝"/>
          <w:sz w:val="21"/>
          <w:szCs w:val="21"/>
          <w:u w:val="single"/>
        </w:rPr>
      </w:pPr>
      <w:r>
        <w:rPr>
          <w:rFonts w:hAnsi="ＭＳ 明朝"/>
          <w:sz w:val="21"/>
          <w:szCs w:val="21"/>
          <w:u w:val="single"/>
        </w:rPr>
        <w:t xml:space="preserve">      </w:t>
      </w:r>
      <w:r>
        <w:rPr>
          <w:rFonts w:hAnsi="ＭＳ 明朝" w:hint="eastAsia"/>
          <w:sz w:val="21"/>
          <w:szCs w:val="21"/>
          <w:u w:val="single"/>
        </w:rPr>
        <w:t xml:space="preserve">　　　　　　　</w:t>
      </w:r>
      <w:r w:rsidRPr="00A4364C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 xml:space="preserve"> </w:t>
      </w:r>
      <w:r w:rsidRPr="00A4364C">
        <w:rPr>
          <w:rFonts w:hAnsi="ＭＳ 明朝" w:hint="eastAsia"/>
          <w:sz w:val="21"/>
          <w:szCs w:val="21"/>
          <w:u w:val="single"/>
        </w:rPr>
        <w:t xml:space="preserve">　　　　</w:t>
      </w:r>
      <w:r w:rsidRPr="004871F3">
        <w:rPr>
          <w:rFonts w:hAnsi="ＭＳ 明朝" w:hint="eastAsia"/>
          <w:sz w:val="21"/>
          <w:szCs w:val="21"/>
        </w:rPr>
        <w:t xml:space="preserve">　</w:t>
      </w:r>
    </w:p>
    <w:p w:rsidR="00A17848" w:rsidRPr="00682159" w:rsidRDefault="00A17848" w:rsidP="00A17848">
      <w:pPr>
        <w:pStyle w:val="Default"/>
        <w:wordWrap w:val="0"/>
        <w:ind w:right="210"/>
        <w:jc w:val="right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電 話</w:t>
      </w:r>
      <w:r w:rsidRPr="00A4364C">
        <w:rPr>
          <w:rFonts w:hAnsi="ＭＳ 明朝" w:hint="eastAsia"/>
          <w:sz w:val="21"/>
          <w:szCs w:val="21"/>
          <w:u w:val="single"/>
        </w:rPr>
        <w:t xml:space="preserve">　　　　　</w:t>
      </w:r>
      <w:r>
        <w:rPr>
          <w:rFonts w:hAnsi="ＭＳ 明朝" w:hint="eastAsia"/>
          <w:sz w:val="21"/>
          <w:szCs w:val="21"/>
          <w:u w:val="single"/>
        </w:rPr>
        <w:t xml:space="preserve"> </w:t>
      </w:r>
      <w:r w:rsidRPr="00A4364C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 xml:space="preserve">    </w:t>
      </w:r>
      <w:r w:rsidRPr="00A4364C">
        <w:rPr>
          <w:rFonts w:hAnsi="ＭＳ 明朝" w:hint="eastAsia"/>
          <w:sz w:val="21"/>
          <w:szCs w:val="21"/>
          <w:u w:val="single"/>
        </w:rPr>
        <w:t xml:space="preserve">　　　　</w:t>
      </w:r>
      <w:r>
        <w:rPr>
          <w:rFonts w:hAnsi="ＭＳ 明朝" w:hint="eastAsia"/>
          <w:sz w:val="21"/>
          <w:szCs w:val="21"/>
          <w:u w:val="single"/>
        </w:rPr>
        <w:t xml:space="preserve"> </w:t>
      </w:r>
    </w:p>
    <w:p w:rsidR="00A17848" w:rsidRPr="00A4364C" w:rsidRDefault="00A17848" w:rsidP="00A17848">
      <w:pPr>
        <w:pStyle w:val="Default"/>
        <w:ind w:firstLineChars="100" w:firstLine="230"/>
        <w:rPr>
          <w:rFonts w:hAnsi="ＭＳ 明朝"/>
          <w:sz w:val="21"/>
          <w:szCs w:val="21"/>
        </w:rPr>
      </w:pPr>
      <w:r w:rsidRPr="00A4364C">
        <w:rPr>
          <w:rFonts w:hAnsi="ＭＳ 明朝" w:hint="eastAsia"/>
          <w:sz w:val="21"/>
          <w:szCs w:val="21"/>
        </w:rPr>
        <w:t>韮山反射炉</w:t>
      </w:r>
      <w:r>
        <w:rPr>
          <w:rFonts w:hAnsi="ＭＳ 明朝" w:hint="eastAsia"/>
          <w:sz w:val="21"/>
          <w:szCs w:val="21"/>
        </w:rPr>
        <w:t>ＰＲ</w:t>
      </w:r>
      <w:r w:rsidRPr="00A4364C">
        <w:rPr>
          <w:rFonts w:hAnsi="ＭＳ 明朝" w:hint="eastAsia"/>
          <w:sz w:val="21"/>
          <w:szCs w:val="21"/>
        </w:rPr>
        <w:t>キャラクター「てつざえもん」着ぐるみを次のとおり使用したいので、申請します。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17848" w:rsidRPr="00A4364C" w:rsidTr="00342717">
        <w:trPr>
          <w:trHeight w:val="906"/>
        </w:trPr>
        <w:tc>
          <w:tcPr>
            <w:tcW w:w="1696" w:type="dxa"/>
            <w:vAlign w:val="center"/>
          </w:tcPr>
          <w:p w:rsidR="00A17848" w:rsidRPr="00A4364C" w:rsidRDefault="00A17848" w:rsidP="009007A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A17848">
              <w:rPr>
                <w:rFonts w:hAnsi="ＭＳ 明朝" w:hint="eastAsia"/>
                <w:spacing w:val="157"/>
                <w:sz w:val="21"/>
                <w:szCs w:val="21"/>
                <w:fitText w:val="1260" w:id="2051696641"/>
              </w:rPr>
              <w:t>行事</w:t>
            </w:r>
            <w:r w:rsidRPr="00A17848">
              <w:rPr>
                <w:rFonts w:hAnsi="ＭＳ 明朝" w:hint="eastAsia"/>
                <w:spacing w:val="1"/>
                <w:sz w:val="21"/>
                <w:szCs w:val="21"/>
                <w:fitText w:val="1260" w:id="2051696641"/>
              </w:rPr>
              <w:t>名</w:t>
            </w:r>
          </w:p>
        </w:tc>
        <w:tc>
          <w:tcPr>
            <w:tcW w:w="6798" w:type="dxa"/>
            <w:vAlign w:val="center"/>
          </w:tcPr>
          <w:p w:rsidR="00A17848" w:rsidRPr="00A4364C" w:rsidRDefault="00A17848" w:rsidP="009007A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A17848" w:rsidRPr="00A4364C" w:rsidTr="00342717">
        <w:trPr>
          <w:trHeight w:val="835"/>
        </w:trPr>
        <w:tc>
          <w:tcPr>
            <w:tcW w:w="1696" w:type="dxa"/>
            <w:vAlign w:val="center"/>
          </w:tcPr>
          <w:p w:rsidR="00A17848" w:rsidRPr="00A4364C" w:rsidRDefault="00A17848" w:rsidP="009007A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使用目的及び</w:t>
            </w:r>
          </w:p>
          <w:p w:rsidR="00A17848" w:rsidRPr="00A4364C" w:rsidRDefault="00A17848" w:rsidP="009007A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A17848">
              <w:rPr>
                <w:rFonts w:hAnsi="ＭＳ 明朝" w:hint="eastAsia"/>
                <w:spacing w:val="70"/>
                <w:sz w:val="21"/>
                <w:szCs w:val="21"/>
                <w:fitText w:val="1260" w:id="2051696642"/>
              </w:rPr>
              <w:t>使用内</w:t>
            </w:r>
            <w:r w:rsidRPr="00A17848">
              <w:rPr>
                <w:rFonts w:hAnsi="ＭＳ 明朝" w:hint="eastAsia"/>
                <w:sz w:val="21"/>
                <w:szCs w:val="21"/>
                <w:fitText w:val="1260" w:id="2051696642"/>
              </w:rPr>
              <w:t>容</w:t>
            </w:r>
          </w:p>
        </w:tc>
        <w:tc>
          <w:tcPr>
            <w:tcW w:w="6798" w:type="dxa"/>
            <w:vAlign w:val="center"/>
          </w:tcPr>
          <w:p w:rsidR="00A17848" w:rsidRPr="00A4364C" w:rsidRDefault="00A17848" w:rsidP="009007A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A17848" w:rsidRPr="00A4364C" w:rsidTr="009007A7">
        <w:trPr>
          <w:trHeight w:val="851"/>
        </w:trPr>
        <w:tc>
          <w:tcPr>
            <w:tcW w:w="1696" w:type="dxa"/>
            <w:vAlign w:val="center"/>
          </w:tcPr>
          <w:p w:rsidR="00A17848" w:rsidRPr="00A4364C" w:rsidRDefault="00A17848" w:rsidP="009007A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A17848">
              <w:rPr>
                <w:rFonts w:hAnsi="ＭＳ 明朝" w:hint="eastAsia"/>
                <w:spacing w:val="70"/>
                <w:sz w:val="21"/>
                <w:szCs w:val="21"/>
                <w:fitText w:val="1260" w:id="2051696643"/>
              </w:rPr>
              <w:t>使用日</w:t>
            </w:r>
            <w:r w:rsidRPr="00A17848">
              <w:rPr>
                <w:rFonts w:hAnsi="ＭＳ 明朝" w:hint="eastAsia"/>
                <w:sz w:val="21"/>
                <w:szCs w:val="21"/>
                <w:fitText w:val="1260" w:id="2051696643"/>
              </w:rPr>
              <w:t>時</w:t>
            </w:r>
          </w:p>
        </w:tc>
        <w:tc>
          <w:tcPr>
            <w:tcW w:w="6798" w:type="dxa"/>
            <w:vAlign w:val="center"/>
          </w:tcPr>
          <w:p w:rsidR="00A17848" w:rsidRPr="00A4364C" w:rsidRDefault="00A17848" w:rsidP="009007A7">
            <w:pPr>
              <w:pStyle w:val="Default"/>
              <w:ind w:firstLineChars="300" w:firstLine="690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年 　　月 　　日</w:t>
            </w:r>
          </w:p>
          <w:p w:rsidR="00A17848" w:rsidRPr="00A4364C" w:rsidRDefault="00A17848" w:rsidP="009007A7">
            <w:pPr>
              <w:pStyle w:val="Default"/>
              <w:ind w:firstLineChars="100" w:firstLine="230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午前・午後　　時 　～　　午前・午後　　　 時</w:t>
            </w:r>
          </w:p>
        </w:tc>
      </w:tr>
      <w:tr w:rsidR="00A17848" w:rsidRPr="00A4364C" w:rsidTr="00342717">
        <w:trPr>
          <w:trHeight w:val="801"/>
        </w:trPr>
        <w:tc>
          <w:tcPr>
            <w:tcW w:w="1696" w:type="dxa"/>
            <w:vAlign w:val="center"/>
          </w:tcPr>
          <w:p w:rsidR="00A17848" w:rsidRPr="00A4364C" w:rsidRDefault="00A17848" w:rsidP="009007A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A17848">
              <w:rPr>
                <w:rFonts w:hAnsi="ＭＳ 明朝" w:hint="eastAsia"/>
                <w:spacing w:val="70"/>
                <w:sz w:val="21"/>
                <w:szCs w:val="21"/>
                <w:fitText w:val="1260" w:id="2051696644"/>
              </w:rPr>
              <w:t>使用場</w:t>
            </w:r>
            <w:r w:rsidRPr="00A17848">
              <w:rPr>
                <w:rFonts w:hAnsi="ＭＳ 明朝" w:hint="eastAsia"/>
                <w:sz w:val="21"/>
                <w:szCs w:val="21"/>
                <w:fitText w:val="1260" w:id="2051696644"/>
              </w:rPr>
              <w:t>所</w:t>
            </w:r>
          </w:p>
        </w:tc>
        <w:tc>
          <w:tcPr>
            <w:tcW w:w="6798" w:type="dxa"/>
            <w:vAlign w:val="center"/>
          </w:tcPr>
          <w:p w:rsidR="00A17848" w:rsidRPr="00A4364C" w:rsidRDefault="00A17848" w:rsidP="009007A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A17848" w:rsidRPr="00A4364C" w:rsidTr="00342717">
        <w:trPr>
          <w:trHeight w:val="828"/>
        </w:trPr>
        <w:tc>
          <w:tcPr>
            <w:tcW w:w="1696" w:type="dxa"/>
            <w:vAlign w:val="center"/>
          </w:tcPr>
          <w:p w:rsidR="00A17848" w:rsidRPr="00A4364C" w:rsidRDefault="00A17848" w:rsidP="009007A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A17848">
              <w:rPr>
                <w:rFonts w:hAnsi="ＭＳ 明朝" w:hint="eastAsia"/>
                <w:spacing w:val="70"/>
                <w:sz w:val="21"/>
                <w:szCs w:val="21"/>
                <w:fitText w:val="1260" w:id="2051696645"/>
              </w:rPr>
              <w:t>借用期</w:t>
            </w:r>
            <w:r w:rsidRPr="00A17848">
              <w:rPr>
                <w:rFonts w:hAnsi="ＭＳ 明朝" w:hint="eastAsia"/>
                <w:sz w:val="21"/>
                <w:szCs w:val="21"/>
                <w:fitText w:val="1260" w:id="2051696645"/>
              </w:rPr>
              <w:t>間</w:t>
            </w:r>
          </w:p>
        </w:tc>
        <w:tc>
          <w:tcPr>
            <w:tcW w:w="6798" w:type="dxa"/>
            <w:vAlign w:val="center"/>
          </w:tcPr>
          <w:p w:rsidR="00A17848" w:rsidRPr="00A4364C" w:rsidRDefault="00A17848" w:rsidP="009007A7">
            <w:pPr>
              <w:pStyle w:val="Default"/>
              <w:ind w:firstLineChars="300" w:firstLine="690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年　　 月 　　日　～　　 年　　 月　　 日</w:t>
            </w:r>
          </w:p>
        </w:tc>
      </w:tr>
      <w:tr w:rsidR="00A17848" w:rsidRPr="00A4364C" w:rsidTr="00342717">
        <w:trPr>
          <w:trHeight w:val="841"/>
        </w:trPr>
        <w:tc>
          <w:tcPr>
            <w:tcW w:w="1696" w:type="dxa"/>
            <w:vAlign w:val="center"/>
          </w:tcPr>
          <w:p w:rsidR="00A17848" w:rsidRPr="00A4364C" w:rsidRDefault="00A17848" w:rsidP="009007A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借受希望日時</w:t>
            </w:r>
          </w:p>
        </w:tc>
        <w:tc>
          <w:tcPr>
            <w:tcW w:w="6798" w:type="dxa"/>
            <w:vAlign w:val="center"/>
          </w:tcPr>
          <w:p w:rsidR="00A17848" w:rsidRPr="00A4364C" w:rsidRDefault="00A17848" w:rsidP="009007A7">
            <w:pPr>
              <w:pStyle w:val="Default"/>
              <w:ind w:firstLineChars="300" w:firstLine="690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年　　 月　　 日　　午前・午後　　 時</w:t>
            </w:r>
          </w:p>
        </w:tc>
      </w:tr>
      <w:tr w:rsidR="00A17848" w:rsidRPr="00A4364C" w:rsidTr="00342717">
        <w:trPr>
          <w:trHeight w:val="838"/>
        </w:trPr>
        <w:tc>
          <w:tcPr>
            <w:tcW w:w="1696" w:type="dxa"/>
            <w:vAlign w:val="center"/>
          </w:tcPr>
          <w:p w:rsidR="00A17848" w:rsidRPr="00A4364C" w:rsidRDefault="00A17848" w:rsidP="009007A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返却予定日時</w:t>
            </w:r>
          </w:p>
        </w:tc>
        <w:tc>
          <w:tcPr>
            <w:tcW w:w="6798" w:type="dxa"/>
            <w:vAlign w:val="center"/>
          </w:tcPr>
          <w:p w:rsidR="00A17848" w:rsidRPr="00A4364C" w:rsidRDefault="00A17848" w:rsidP="009007A7">
            <w:pPr>
              <w:pStyle w:val="Default"/>
              <w:ind w:firstLineChars="300" w:firstLine="690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年 　　月 　　日　　午前・午後　　 時</w:t>
            </w:r>
          </w:p>
        </w:tc>
      </w:tr>
      <w:tr w:rsidR="00A17848" w:rsidRPr="00A4364C" w:rsidTr="00342717">
        <w:trPr>
          <w:trHeight w:val="843"/>
        </w:trPr>
        <w:tc>
          <w:tcPr>
            <w:tcW w:w="1696" w:type="dxa"/>
            <w:vAlign w:val="center"/>
          </w:tcPr>
          <w:p w:rsidR="00A17848" w:rsidRPr="00A4364C" w:rsidRDefault="00A17848" w:rsidP="009007A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A17848">
              <w:rPr>
                <w:rFonts w:hAnsi="ＭＳ 明朝" w:hint="eastAsia"/>
                <w:spacing w:val="157"/>
                <w:sz w:val="21"/>
                <w:szCs w:val="21"/>
                <w:fitText w:val="1260" w:id="2051696646"/>
              </w:rPr>
              <w:t>連絡</w:t>
            </w:r>
            <w:r w:rsidRPr="00A17848">
              <w:rPr>
                <w:rFonts w:hAnsi="ＭＳ 明朝" w:hint="eastAsia"/>
                <w:spacing w:val="1"/>
                <w:sz w:val="21"/>
                <w:szCs w:val="21"/>
                <w:fitText w:val="1260" w:id="2051696646"/>
              </w:rPr>
              <w:t>先</w:t>
            </w:r>
          </w:p>
        </w:tc>
        <w:tc>
          <w:tcPr>
            <w:tcW w:w="6798" w:type="dxa"/>
            <w:vAlign w:val="center"/>
          </w:tcPr>
          <w:p w:rsidR="00A17848" w:rsidRPr="00A4364C" w:rsidRDefault="00A17848" w:rsidP="009007A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（担当者）</w:t>
            </w:r>
          </w:p>
          <w:p w:rsidR="00A17848" w:rsidRPr="00A4364C" w:rsidRDefault="00A17848" w:rsidP="009007A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A4364C">
              <w:rPr>
                <w:rFonts w:hAnsi="ＭＳ 明朝" w:hint="eastAsia"/>
                <w:sz w:val="21"/>
                <w:szCs w:val="21"/>
              </w:rPr>
              <w:t>（電話）</w:t>
            </w:r>
          </w:p>
        </w:tc>
      </w:tr>
    </w:tbl>
    <w:p w:rsidR="00A17848" w:rsidRPr="00A4364C" w:rsidRDefault="00A17848" w:rsidP="00A17848">
      <w:pPr>
        <w:pStyle w:val="Default"/>
        <w:rPr>
          <w:rFonts w:hAnsi="ＭＳ 明朝"/>
          <w:sz w:val="21"/>
          <w:szCs w:val="21"/>
        </w:rPr>
      </w:pPr>
    </w:p>
    <w:p w:rsidR="00B131B6" w:rsidRPr="00A12D9C" w:rsidRDefault="00B131B6" w:rsidP="00693589">
      <w:pPr>
        <w:kinsoku w:val="0"/>
        <w:autoSpaceDE w:val="0"/>
        <w:autoSpaceDN w:val="0"/>
        <w:rPr>
          <w:rFonts w:asciiTheme="minorEastAsia" w:hAnsiTheme="minorEastAsia"/>
          <w:szCs w:val="21"/>
        </w:rPr>
      </w:pPr>
    </w:p>
    <w:sectPr w:rsidR="00B131B6" w:rsidRPr="00A12D9C" w:rsidSect="00EA2E24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29" w:rsidRDefault="00D74829" w:rsidP="005251F0">
      <w:r>
        <w:separator/>
      </w:r>
    </w:p>
  </w:endnote>
  <w:endnote w:type="continuationSeparator" w:id="0">
    <w:p w:rsidR="00D74829" w:rsidRDefault="00D74829" w:rsidP="0052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29" w:rsidRDefault="00D74829" w:rsidP="005251F0">
      <w:r>
        <w:separator/>
      </w:r>
    </w:p>
  </w:footnote>
  <w:footnote w:type="continuationSeparator" w:id="0">
    <w:p w:rsidR="00D74829" w:rsidRDefault="00D74829" w:rsidP="0052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84"/>
    <w:rsid w:val="00067DDC"/>
    <w:rsid w:val="00076E36"/>
    <w:rsid w:val="00091E12"/>
    <w:rsid w:val="00094D03"/>
    <w:rsid w:val="000D1B72"/>
    <w:rsid w:val="001041E0"/>
    <w:rsid w:val="0011272B"/>
    <w:rsid w:val="001F2567"/>
    <w:rsid w:val="002405C8"/>
    <w:rsid w:val="002C5EE4"/>
    <w:rsid w:val="00340DE7"/>
    <w:rsid w:val="00342717"/>
    <w:rsid w:val="003F050B"/>
    <w:rsid w:val="0041342E"/>
    <w:rsid w:val="004927BC"/>
    <w:rsid w:val="004973C2"/>
    <w:rsid w:val="0049793B"/>
    <w:rsid w:val="004D2ED3"/>
    <w:rsid w:val="004D76EA"/>
    <w:rsid w:val="005251F0"/>
    <w:rsid w:val="00554FB7"/>
    <w:rsid w:val="00574EA7"/>
    <w:rsid w:val="0060615A"/>
    <w:rsid w:val="00644CA3"/>
    <w:rsid w:val="00661F09"/>
    <w:rsid w:val="00671C3C"/>
    <w:rsid w:val="00693589"/>
    <w:rsid w:val="006F2AE9"/>
    <w:rsid w:val="00836282"/>
    <w:rsid w:val="008F7841"/>
    <w:rsid w:val="00907AA0"/>
    <w:rsid w:val="00920ADD"/>
    <w:rsid w:val="00952940"/>
    <w:rsid w:val="009B5C37"/>
    <w:rsid w:val="009D23E3"/>
    <w:rsid w:val="009E3C11"/>
    <w:rsid w:val="00A12D9C"/>
    <w:rsid w:val="00A17848"/>
    <w:rsid w:val="00AE0CEC"/>
    <w:rsid w:val="00B131B6"/>
    <w:rsid w:val="00B13F15"/>
    <w:rsid w:val="00B32563"/>
    <w:rsid w:val="00B546ED"/>
    <w:rsid w:val="00BB06FA"/>
    <w:rsid w:val="00BB299E"/>
    <w:rsid w:val="00BD10A9"/>
    <w:rsid w:val="00C03BC6"/>
    <w:rsid w:val="00C07AB3"/>
    <w:rsid w:val="00C9686E"/>
    <w:rsid w:val="00CA0160"/>
    <w:rsid w:val="00CB5D28"/>
    <w:rsid w:val="00CD3C72"/>
    <w:rsid w:val="00D0372C"/>
    <w:rsid w:val="00D74829"/>
    <w:rsid w:val="00E043A8"/>
    <w:rsid w:val="00E12CC3"/>
    <w:rsid w:val="00E924E2"/>
    <w:rsid w:val="00EA2E24"/>
    <w:rsid w:val="00EB415B"/>
    <w:rsid w:val="00EF250B"/>
    <w:rsid w:val="00F11F0E"/>
    <w:rsid w:val="00F52EB1"/>
    <w:rsid w:val="00F83D06"/>
    <w:rsid w:val="00F86F03"/>
    <w:rsid w:val="00FA0884"/>
    <w:rsid w:val="00FB1B8A"/>
    <w:rsid w:val="00FC058B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49F7564-C7C1-43B5-A154-73744FF1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73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1F0"/>
  </w:style>
  <w:style w:type="paragraph" w:styleId="a7">
    <w:name w:val="footer"/>
    <w:basedOn w:val="a"/>
    <w:link w:val="a8"/>
    <w:uiPriority w:val="99"/>
    <w:unhideWhenUsed/>
    <w:rsid w:val="00525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1F0"/>
  </w:style>
  <w:style w:type="paragraph" w:customStyle="1" w:styleId="Default">
    <w:name w:val="Default"/>
    <w:rsid w:val="00A178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A1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102A-4391-4E90-93C2-611336C9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yt203891</dc:creator>
  <cp:lastModifiedBy>林亮介</cp:lastModifiedBy>
  <cp:revision>49</cp:revision>
  <cp:lastPrinted>2019-11-22T07:59:00Z</cp:lastPrinted>
  <dcterms:created xsi:type="dcterms:W3CDTF">2019-05-28T08:43:00Z</dcterms:created>
  <dcterms:modified xsi:type="dcterms:W3CDTF">2020-04-07T04:03:00Z</dcterms:modified>
</cp:coreProperties>
</file>