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E207" w14:textId="1040F682" w:rsidR="00C9786A" w:rsidRPr="00B445D9" w:rsidRDefault="00C9786A" w:rsidP="00C9786A">
      <w:pPr>
        <w:ind w:rightChars="-10" w:right="-23"/>
        <w:rPr>
          <w:rFonts w:asciiTheme="minorEastAsia" w:eastAsiaTheme="minorEastAsia" w:hAnsiTheme="minorEastAsia"/>
          <w:szCs w:val="21"/>
        </w:rPr>
      </w:pPr>
      <w:r w:rsidRPr="00B445D9">
        <w:rPr>
          <w:rFonts w:asciiTheme="majorEastAsia" w:eastAsiaTheme="majorEastAsia" w:hAnsiTheme="majorEastAsia" w:hint="eastAsia"/>
          <w:szCs w:val="21"/>
        </w:rPr>
        <w:t>様式第１号</w:t>
      </w:r>
      <w:r w:rsidRPr="00B445D9">
        <w:rPr>
          <w:rFonts w:asciiTheme="minorEastAsia" w:eastAsiaTheme="minorEastAsia" w:hAnsiTheme="minorEastAsia" w:hint="eastAsia"/>
          <w:szCs w:val="21"/>
        </w:rPr>
        <w:t>（用紙　日本産業規格Ａ４縦型）</w:t>
      </w:r>
    </w:p>
    <w:p w14:paraId="21D3FBE3" w14:textId="77777777" w:rsidR="00C9786A" w:rsidRPr="00B445D9" w:rsidRDefault="00C9786A" w:rsidP="00C9786A">
      <w:pPr>
        <w:ind w:rightChars="-10" w:right="-23"/>
        <w:jc w:val="center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伊豆の国</w:t>
      </w:r>
      <w:bookmarkStart w:id="0" w:name="_GoBack"/>
      <w:bookmarkEnd w:id="0"/>
      <w:r w:rsidRPr="00B445D9">
        <w:rPr>
          <w:rFonts w:asciiTheme="minorEastAsia" w:eastAsiaTheme="minorEastAsia" w:hAnsiTheme="minorEastAsia" w:hint="eastAsia"/>
          <w:szCs w:val="21"/>
        </w:rPr>
        <w:t>市新エネルギー機器等導入事業費補助金交付申請書（住宅用）</w:t>
      </w:r>
    </w:p>
    <w:p w14:paraId="5C730908" w14:textId="77777777" w:rsidR="00C9786A" w:rsidRPr="00B445D9" w:rsidRDefault="00C9786A" w:rsidP="00C9786A">
      <w:pPr>
        <w:ind w:rightChars="-10" w:right="-23"/>
        <w:jc w:val="right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442E6261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　伊豆の国市長　宛</w:t>
      </w:r>
    </w:p>
    <w:p w14:paraId="42810159" w14:textId="77777777" w:rsidR="00C9786A" w:rsidRPr="00B445D9" w:rsidRDefault="00C9786A" w:rsidP="00C9786A">
      <w:pPr>
        <w:ind w:leftChars="1500" w:left="3448" w:rightChars="-10" w:right="-23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　　　住　　所</w:t>
      </w:r>
    </w:p>
    <w:p w14:paraId="6A1D9290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申請者　氏　　名　　　　　　　　　　　　　</w:t>
      </w:r>
    </w:p>
    <w:p w14:paraId="0B8C9959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　　　電話番号</w:t>
      </w:r>
    </w:p>
    <w:p w14:paraId="2BE3A88D" w14:textId="77777777" w:rsidR="00C9786A" w:rsidRPr="00B445D9" w:rsidRDefault="00C9786A" w:rsidP="00C9786A">
      <w:pPr>
        <w:ind w:leftChars="1500" w:left="3678" w:rightChars="-10" w:right="-23" w:hangingChars="100" w:hanging="230"/>
        <w:rPr>
          <w:rFonts w:asciiTheme="minorEastAsia" w:eastAsiaTheme="minorEastAsia" w:hAnsiTheme="minorEastAsia"/>
          <w:szCs w:val="21"/>
        </w:rPr>
      </w:pPr>
    </w:p>
    <w:p w14:paraId="57C5EC0F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　　　　年度において住宅用新エネルギー機器導入</w:t>
      </w:r>
      <w:r w:rsidRPr="00B445D9">
        <w:rPr>
          <w:rFonts w:asciiTheme="minorEastAsia" w:eastAsiaTheme="minorEastAsia" w:hAnsiTheme="minorEastAsia" w:hint="eastAsia"/>
          <w:kern w:val="0"/>
          <w:szCs w:val="21"/>
        </w:rPr>
        <w:t>事業</w:t>
      </w:r>
      <w:r w:rsidRPr="00B445D9">
        <w:rPr>
          <w:rFonts w:asciiTheme="minorEastAsia" w:eastAsiaTheme="minorEastAsia" w:hAnsiTheme="minorEastAsia" w:hint="eastAsia"/>
          <w:szCs w:val="21"/>
        </w:rPr>
        <w:t>を実施したいので、補助金を交付されるよう関係書類を添えて申請します。</w:t>
      </w:r>
    </w:p>
    <w:p w14:paraId="5EFDD630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</w:p>
    <w:p w14:paraId="4B0EC801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１　機器を設置する建物</w:t>
      </w:r>
    </w:p>
    <w:p w14:paraId="111B9CAB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□　申請者住所と同じ</w:t>
      </w:r>
    </w:p>
    <w:p w14:paraId="6B55F87A" w14:textId="77777777" w:rsidR="00C9786A" w:rsidRPr="00B445D9" w:rsidRDefault="00C9786A" w:rsidP="00C9786A">
      <w:pPr>
        <w:ind w:leftChars="100" w:left="230" w:rightChars="-10" w:right="-23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□　申請者住所と異なる</w:t>
      </w:r>
    </w:p>
    <w:p w14:paraId="5C2A4E8A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（〒　　　　　　伊豆の国市　　　　　　　　　　　　　　　　　　　　　）</w:t>
      </w:r>
    </w:p>
    <w:p w14:paraId="5E13E577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２　建物の状況</w:t>
      </w:r>
    </w:p>
    <w:p w14:paraId="3C56DE32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□　新築　　　□　既築　　　□　建売</w:t>
      </w:r>
    </w:p>
    <w:p w14:paraId="6B970771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３　建物の種類</w:t>
      </w:r>
    </w:p>
    <w:p w14:paraId="1C056DBE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□　専用住宅　　　　□　店舗併用住宅（※）</w:t>
      </w:r>
    </w:p>
    <w:p w14:paraId="174FD6E3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</w:p>
    <w:p w14:paraId="6CF3732A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>４　補助金申請額</w:t>
      </w:r>
    </w:p>
    <w:p w14:paraId="52961502" w14:textId="77777777" w:rsidR="00C9786A" w:rsidRPr="00B445D9" w:rsidRDefault="00C9786A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 w:rsidRPr="00B445D9">
        <w:rPr>
          <w:rFonts w:asciiTheme="minorEastAsia" w:eastAsiaTheme="minorEastAsia" w:hAnsiTheme="minorEastAsia" w:hint="eastAsia"/>
          <w:szCs w:val="21"/>
        </w:rPr>
        <w:t xml:space="preserve">　　　申請する機器の申請機器欄に（　○　）を記入し、申請額合計を記入。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283"/>
        <w:gridCol w:w="284"/>
        <w:gridCol w:w="283"/>
        <w:gridCol w:w="284"/>
        <w:gridCol w:w="283"/>
        <w:gridCol w:w="284"/>
        <w:gridCol w:w="283"/>
        <w:gridCol w:w="992"/>
      </w:tblGrid>
      <w:tr w:rsidR="00B445D9" w:rsidRPr="00B445D9" w14:paraId="2E436E70" w14:textId="77777777" w:rsidTr="009720D3">
        <w:tc>
          <w:tcPr>
            <w:tcW w:w="1129" w:type="dxa"/>
            <w:shd w:val="clear" w:color="auto" w:fill="auto"/>
            <w:noWrap/>
          </w:tcPr>
          <w:p w14:paraId="62B0C637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申請機器</w:t>
            </w:r>
          </w:p>
        </w:tc>
        <w:tc>
          <w:tcPr>
            <w:tcW w:w="4395" w:type="dxa"/>
            <w:shd w:val="clear" w:color="auto" w:fill="auto"/>
            <w:noWrap/>
          </w:tcPr>
          <w:p w14:paraId="32B119AD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補助対象機器</w:t>
            </w:r>
          </w:p>
        </w:tc>
        <w:tc>
          <w:tcPr>
            <w:tcW w:w="1984" w:type="dxa"/>
            <w:gridSpan w:val="7"/>
            <w:shd w:val="clear" w:color="auto" w:fill="auto"/>
            <w:noWrap/>
          </w:tcPr>
          <w:p w14:paraId="4F32D8B0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補助金申請額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AFC5C8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上限額</w:t>
            </w:r>
          </w:p>
        </w:tc>
      </w:tr>
      <w:tr w:rsidR="00B445D9" w:rsidRPr="00B445D9" w14:paraId="5F40EB08" w14:textId="77777777" w:rsidTr="009720D3">
        <w:tc>
          <w:tcPr>
            <w:tcW w:w="1129" w:type="dxa"/>
            <w:shd w:val="clear" w:color="auto" w:fill="auto"/>
            <w:noWrap/>
          </w:tcPr>
          <w:p w14:paraId="6BF07E00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041EB280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太陽光発電システム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28B28C94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4C7C675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155549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075C91B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B0E6C0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0A913AB4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14:paraId="0085D4E6" w14:textId="77777777" w:rsidR="00C9786A" w:rsidRPr="00B445D9" w:rsidRDefault="00C9786A" w:rsidP="009720D3">
            <w:pPr>
              <w:ind w:leftChars="-40" w:left="16" w:rightChars="-10" w:right="-23" w:hangingChars="47" w:hanging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2945364D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60,000</w:t>
            </w:r>
          </w:p>
        </w:tc>
      </w:tr>
      <w:tr w:rsidR="00B445D9" w:rsidRPr="00B445D9" w14:paraId="07EE6E7B" w14:textId="77777777" w:rsidTr="009720D3">
        <w:tc>
          <w:tcPr>
            <w:tcW w:w="1129" w:type="dxa"/>
            <w:shd w:val="clear" w:color="auto" w:fill="auto"/>
            <w:noWrap/>
          </w:tcPr>
          <w:p w14:paraId="58858D0D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1681068A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家庭用燃料電池（エネファーム）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6EE4954D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2409B84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39AEA34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1778CD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48214E2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1D67F5B9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14:paraId="384A88F5" w14:textId="77777777" w:rsidR="00C9786A" w:rsidRPr="00B445D9" w:rsidRDefault="00C9786A" w:rsidP="009720D3">
            <w:pPr>
              <w:ind w:leftChars="-40" w:left="16" w:rightChars="-10" w:right="-23" w:hangingChars="47" w:hanging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1E74F52C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50,000</w:t>
            </w:r>
          </w:p>
        </w:tc>
      </w:tr>
      <w:tr w:rsidR="00B445D9" w:rsidRPr="00B445D9" w14:paraId="4ECCF872" w14:textId="77777777" w:rsidTr="009720D3">
        <w:tc>
          <w:tcPr>
            <w:tcW w:w="1129" w:type="dxa"/>
            <w:shd w:val="clear" w:color="auto" w:fill="auto"/>
            <w:noWrap/>
          </w:tcPr>
          <w:p w14:paraId="611121D3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694B7DE2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定置用リチウムイオン蓄電池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102925F7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A22690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08AE0DC6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85325E5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E1882D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0F31F2DA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14:paraId="0A3E5A22" w14:textId="77777777" w:rsidR="00C9786A" w:rsidRPr="00B445D9" w:rsidRDefault="00C9786A" w:rsidP="009720D3">
            <w:pPr>
              <w:ind w:leftChars="-40" w:left="16" w:rightChars="-10" w:right="-23" w:hangingChars="47" w:hanging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15148207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50,000</w:t>
            </w:r>
          </w:p>
        </w:tc>
      </w:tr>
      <w:tr w:rsidR="00B445D9" w:rsidRPr="00B445D9" w14:paraId="0158F949" w14:textId="77777777" w:rsidTr="009720D3">
        <w:tc>
          <w:tcPr>
            <w:tcW w:w="1129" w:type="dxa"/>
            <w:shd w:val="clear" w:color="auto" w:fill="auto"/>
            <w:noWrap/>
          </w:tcPr>
          <w:p w14:paraId="28640635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/>
          </w:tcPr>
          <w:p w14:paraId="204EDC19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45D9">
              <w:rPr>
                <w:rFonts w:asciiTheme="minorEastAsia" w:eastAsiaTheme="minorEastAsia" w:hAnsiTheme="minorEastAsia" w:hint="eastAsia"/>
                <w:sz w:val="18"/>
                <w:szCs w:val="18"/>
              </w:rPr>
              <w:t>ビークル・トゥ・ホームシステム（Ｖ２Ｈ）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noWrap/>
          </w:tcPr>
          <w:p w14:paraId="0C5E7171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E32C509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1CBD9A9A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0E0BF7E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91F0B6E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77065FD0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14:paraId="4A969B22" w14:textId="77777777" w:rsidR="00C9786A" w:rsidRPr="00B445D9" w:rsidRDefault="00C9786A" w:rsidP="009720D3">
            <w:pPr>
              <w:ind w:leftChars="-40" w:left="16" w:rightChars="-10" w:right="-23" w:hangingChars="47" w:hanging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0ECA48D6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50,000</w:t>
            </w:r>
          </w:p>
        </w:tc>
      </w:tr>
      <w:tr w:rsidR="00B445D9" w:rsidRPr="00B445D9" w14:paraId="0A09D971" w14:textId="77777777" w:rsidTr="009720D3"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D601A32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AD9BE3D" w14:textId="77777777" w:rsidR="00C9786A" w:rsidRPr="00B445D9" w:rsidRDefault="00C9786A" w:rsidP="009720D3">
            <w:pPr>
              <w:ind w:rightChars="-10" w:right="-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445D9"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家庭用エネルギー管理システム（ＨＥＭＳ）</w:t>
            </w:r>
          </w:p>
        </w:tc>
        <w:tc>
          <w:tcPr>
            <w:tcW w:w="28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E6419CF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313EC030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F5FCECC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298D4E63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2D05037C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34636585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43A5F01" w14:textId="77777777" w:rsidR="00C9786A" w:rsidRPr="00B445D9" w:rsidRDefault="00C9786A" w:rsidP="009720D3">
            <w:pPr>
              <w:ind w:leftChars="-40" w:left="16" w:rightChars="-10" w:right="-23" w:hangingChars="47" w:hanging="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14:paraId="2E5B9257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10,000</w:t>
            </w:r>
          </w:p>
        </w:tc>
      </w:tr>
      <w:tr w:rsidR="00B445D9" w:rsidRPr="00B445D9" w14:paraId="426702AF" w14:textId="77777777" w:rsidTr="009720D3">
        <w:trPr>
          <w:gridAfter w:val="1"/>
          <w:wAfter w:w="992" w:type="dxa"/>
        </w:trPr>
        <w:tc>
          <w:tcPr>
            <w:tcW w:w="5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6E7829E" w14:textId="77777777" w:rsidR="00C9786A" w:rsidRPr="00B445D9" w:rsidRDefault="00C9786A" w:rsidP="009720D3">
            <w:pPr>
              <w:ind w:rightChars="-10" w:right="-2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申　請　額　合　計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A8AB493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663E48B0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7E77673E" w14:textId="77777777" w:rsidR="00C9786A" w:rsidRPr="00B445D9" w:rsidRDefault="00C9786A" w:rsidP="009720D3">
            <w:pPr>
              <w:ind w:rightChars="-10" w:right="-2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45C0B786" w14:textId="77777777" w:rsidR="00C9786A" w:rsidRPr="00B445D9" w:rsidRDefault="00C9786A" w:rsidP="009720D3">
            <w:pPr>
              <w:ind w:leftChars="-17" w:left="7" w:rightChars="-10" w:right="-23" w:hangingChars="20" w:hanging="4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</w:tcPr>
          <w:p w14:paraId="0D4D6F37" w14:textId="77777777" w:rsidR="00C9786A" w:rsidRPr="00B445D9" w:rsidRDefault="00C9786A" w:rsidP="009720D3">
            <w:pPr>
              <w:ind w:leftChars="-31" w:left="12" w:rightChars="-10" w:right="-23" w:hangingChars="36" w:hanging="8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6EB05B28" w14:textId="77777777" w:rsidR="00C9786A" w:rsidRPr="00B445D9" w:rsidRDefault="00C9786A" w:rsidP="009720D3">
            <w:pPr>
              <w:ind w:leftChars="-26" w:left="9" w:rightChars="-10" w:right="-23" w:hangingChars="30" w:hanging="6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０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A606FD" w14:textId="77777777" w:rsidR="00C9786A" w:rsidRPr="00B445D9" w:rsidRDefault="00C9786A" w:rsidP="009720D3">
            <w:pPr>
              <w:ind w:leftChars="-33" w:left="14" w:rightChars="-10" w:right="-23" w:hangingChars="39" w:hanging="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445D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028060C3" w14:textId="73580FF4" w:rsidR="00C9786A" w:rsidRPr="00B445D9" w:rsidRDefault="007E5066" w:rsidP="00C9786A">
      <w:pPr>
        <w:ind w:left="230" w:rightChars="-10" w:right="-23" w:hangingChars="100" w:hanging="2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※店舗と住居</w:t>
      </w:r>
      <w:r w:rsidR="00C9786A" w:rsidRPr="00B445D9">
        <w:rPr>
          <w:rFonts w:asciiTheme="minorEastAsia" w:eastAsiaTheme="minorEastAsia" w:hAnsiTheme="minorEastAsia" w:hint="eastAsia"/>
          <w:szCs w:val="21"/>
        </w:rPr>
        <w:t>の電力量計が別系統の場合に限る。</w:t>
      </w:r>
    </w:p>
    <w:sectPr w:rsidR="00C9786A" w:rsidRPr="00B445D9" w:rsidSect="00FB2FFD">
      <w:headerReference w:type="default" r:id="rId8"/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7F7A" w14:textId="77777777" w:rsidR="005C5A16" w:rsidRDefault="005C5A16" w:rsidP="00B8675C">
      <w:r>
        <w:separator/>
      </w:r>
    </w:p>
  </w:endnote>
  <w:endnote w:type="continuationSeparator" w:id="0">
    <w:p w14:paraId="2774703C" w14:textId="77777777" w:rsidR="005C5A16" w:rsidRDefault="005C5A16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EFEA" w14:textId="77777777" w:rsidR="005C5A16" w:rsidRDefault="005C5A16" w:rsidP="00B8675C">
      <w:r>
        <w:separator/>
      </w:r>
    </w:p>
  </w:footnote>
  <w:footnote w:type="continuationSeparator" w:id="0">
    <w:p w14:paraId="7DBE527F" w14:textId="77777777" w:rsidR="005C5A16" w:rsidRDefault="005C5A16" w:rsidP="00B8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B90" w14:textId="77777777" w:rsidR="00174C00" w:rsidRDefault="00174C00" w:rsidP="001A00CD">
    <w:pPr>
      <w:pStyle w:val="a5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0A55"/>
    <w:multiLevelType w:val="hybridMultilevel"/>
    <w:tmpl w:val="28C67C64"/>
    <w:lvl w:ilvl="0" w:tplc="FFFFFFFF">
      <w:start w:val="10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E4"/>
    <w:rsid w:val="0000483F"/>
    <w:rsid w:val="00012ABC"/>
    <w:rsid w:val="000247AB"/>
    <w:rsid w:val="0002562A"/>
    <w:rsid w:val="00032D4C"/>
    <w:rsid w:val="00040328"/>
    <w:rsid w:val="00042D0B"/>
    <w:rsid w:val="00047B6F"/>
    <w:rsid w:val="0005437C"/>
    <w:rsid w:val="00057B59"/>
    <w:rsid w:val="0007370A"/>
    <w:rsid w:val="000832A2"/>
    <w:rsid w:val="000A4239"/>
    <w:rsid w:val="000B2B43"/>
    <w:rsid w:val="000B5E14"/>
    <w:rsid w:val="000C00E4"/>
    <w:rsid w:val="000C5E99"/>
    <w:rsid w:val="000C644E"/>
    <w:rsid w:val="000D1B74"/>
    <w:rsid w:val="000E040D"/>
    <w:rsid w:val="000E1DAB"/>
    <w:rsid w:val="000F5735"/>
    <w:rsid w:val="00103279"/>
    <w:rsid w:val="00103685"/>
    <w:rsid w:val="00117801"/>
    <w:rsid w:val="00127B09"/>
    <w:rsid w:val="00133D12"/>
    <w:rsid w:val="001376DE"/>
    <w:rsid w:val="00137726"/>
    <w:rsid w:val="00143192"/>
    <w:rsid w:val="0016095E"/>
    <w:rsid w:val="0017430B"/>
    <w:rsid w:val="00174C00"/>
    <w:rsid w:val="00176428"/>
    <w:rsid w:val="0018481D"/>
    <w:rsid w:val="00191D79"/>
    <w:rsid w:val="001D1263"/>
    <w:rsid w:val="001D127A"/>
    <w:rsid w:val="001D17CB"/>
    <w:rsid w:val="001D7A10"/>
    <w:rsid w:val="001D7AC0"/>
    <w:rsid w:val="001E18E9"/>
    <w:rsid w:val="001F64CF"/>
    <w:rsid w:val="00224BAD"/>
    <w:rsid w:val="002270FE"/>
    <w:rsid w:val="00260FB2"/>
    <w:rsid w:val="002920AF"/>
    <w:rsid w:val="00296939"/>
    <w:rsid w:val="002A1EE5"/>
    <w:rsid w:val="002B1E50"/>
    <w:rsid w:val="002E4D3F"/>
    <w:rsid w:val="002E66C9"/>
    <w:rsid w:val="002F55A9"/>
    <w:rsid w:val="002F59F0"/>
    <w:rsid w:val="00301B07"/>
    <w:rsid w:val="00304F7F"/>
    <w:rsid w:val="00305E56"/>
    <w:rsid w:val="0031389A"/>
    <w:rsid w:val="00315AA4"/>
    <w:rsid w:val="0033072F"/>
    <w:rsid w:val="003358E6"/>
    <w:rsid w:val="00341B81"/>
    <w:rsid w:val="00352C36"/>
    <w:rsid w:val="0036049F"/>
    <w:rsid w:val="00366657"/>
    <w:rsid w:val="00371280"/>
    <w:rsid w:val="00372C7C"/>
    <w:rsid w:val="0037340B"/>
    <w:rsid w:val="00374644"/>
    <w:rsid w:val="003760E0"/>
    <w:rsid w:val="003A281B"/>
    <w:rsid w:val="003B1716"/>
    <w:rsid w:val="003B5D86"/>
    <w:rsid w:val="003C1589"/>
    <w:rsid w:val="003C1874"/>
    <w:rsid w:val="003D6655"/>
    <w:rsid w:val="003E183B"/>
    <w:rsid w:val="003E28D8"/>
    <w:rsid w:val="003F5B63"/>
    <w:rsid w:val="003F7C03"/>
    <w:rsid w:val="00410C9C"/>
    <w:rsid w:val="004122A4"/>
    <w:rsid w:val="004240E1"/>
    <w:rsid w:val="00426F03"/>
    <w:rsid w:val="00451E63"/>
    <w:rsid w:val="004533A5"/>
    <w:rsid w:val="00456055"/>
    <w:rsid w:val="004569F0"/>
    <w:rsid w:val="00492CCC"/>
    <w:rsid w:val="004B66B2"/>
    <w:rsid w:val="004C38D6"/>
    <w:rsid w:val="004C46F3"/>
    <w:rsid w:val="004C7A4E"/>
    <w:rsid w:val="004E3412"/>
    <w:rsid w:val="004F2CAB"/>
    <w:rsid w:val="004F45F9"/>
    <w:rsid w:val="00500072"/>
    <w:rsid w:val="00506D9E"/>
    <w:rsid w:val="005130DC"/>
    <w:rsid w:val="00517806"/>
    <w:rsid w:val="00523E21"/>
    <w:rsid w:val="005248FF"/>
    <w:rsid w:val="00553F6A"/>
    <w:rsid w:val="005613FC"/>
    <w:rsid w:val="005719AA"/>
    <w:rsid w:val="0057413B"/>
    <w:rsid w:val="00584BE8"/>
    <w:rsid w:val="00587224"/>
    <w:rsid w:val="005875DA"/>
    <w:rsid w:val="00590468"/>
    <w:rsid w:val="00591FCE"/>
    <w:rsid w:val="005925D0"/>
    <w:rsid w:val="005946BF"/>
    <w:rsid w:val="00594F2E"/>
    <w:rsid w:val="005A0FAB"/>
    <w:rsid w:val="005A5C90"/>
    <w:rsid w:val="005B3F76"/>
    <w:rsid w:val="005C466A"/>
    <w:rsid w:val="005C5A16"/>
    <w:rsid w:val="005D5CA0"/>
    <w:rsid w:val="005D71E4"/>
    <w:rsid w:val="005E72AF"/>
    <w:rsid w:val="006004F9"/>
    <w:rsid w:val="0060185C"/>
    <w:rsid w:val="00620367"/>
    <w:rsid w:val="006216A5"/>
    <w:rsid w:val="006262A1"/>
    <w:rsid w:val="00634F9B"/>
    <w:rsid w:val="006353F6"/>
    <w:rsid w:val="00636690"/>
    <w:rsid w:val="006464C1"/>
    <w:rsid w:val="0065209E"/>
    <w:rsid w:val="0066189B"/>
    <w:rsid w:val="00674F05"/>
    <w:rsid w:val="00690417"/>
    <w:rsid w:val="0069374E"/>
    <w:rsid w:val="006A3660"/>
    <w:rsid w:val="006A5810"/>
    <w:rsid w:val="006B4FF8"/>
    <w:rsid w:val="006C0DA7"/>
    <w:rsid w:val="006C0F67"/>
    <w:rsid w:val="006C2197"/>
    <w:rsid w:val="006F2EB2"/>
    <w:rsid w:val="006F56E1"/>
    <w:rsid w:val="006F7686"/>
    <w:rsid w:val="00733884"/>
    <w:rsid w:val="007407F0"/>
    <w:rsid w:val="0074333C"/>
    <w:rsid w:val="007520B6"/>
    <w:rsid w:val="00754E44"/>
    <w:rsid w:val="00776ECE"/>
    <w:rsid w:val="007775E4"/>
    <w:rsid w:val="0079161D"/>
    <w:rsid w:val="007A0CA5"/>
    <w:rsid w:val="007B2953"/>
    <w:rsid w:val="007B7D33"/>
    <w:rsid w:val="007C41B0"/>
    <w:rsid w:val="007C5AF9"/>
    <w:rsid w:val="007E5066"/>
    <w:rsid w:val="007E57C1"/>
    <w:rsid w:val="007F3C7A"/>
    <w:rsid w:val="008066C8"/>
    <w:rsid w:val="00812060"/>
    <w:rsid w:val="00821C1F"/>
    <w:rsid w:val="008277B9"/>
    <w:rsid w:val="008305E7"/>
    <w:rsid w:val="0083064F"/>
    <w:rsid w:val="00832B45"/>
    <w:rsid w:val="0083761A"/>
    <w:rsid w:val="00846872"/>
    <w:rsid w:val="00847122"/>
    <w:rsid w:val="00854DDB"/>
    <w:rsid w:val="00861773"/>
    <w:rsid w:val="00862C74"/>
    <w:rsid w:val="00870463"/>
    <w:rsid w:val="008725DB"/>
    <w:rsid w:val="00877555"/>
    <w:rsid w:val="00880BA5"/>
    <w:rsid w:val="008846C1"/>
    <w:rsid w:val="008A00A0"/>
    <w:rsid w:val="008A1A52"/>
    <w:rsid w:val="008A27A8"/>
    <w:rsid w:val="008A2B46"/>
    <w:rsid w:val="008B116A"/>
    <w:rsid w:val="008B4EBF"/>
    <w:rsid w:val="008B69BB"/>
    <w:rsid w:val="008D063E"/>
    <w:rsid w:val="008D7311"/>
    <w:rsid w:val="008E2DF0"/>
    <w:rsid w:val="008E4018"/>
    <w:rsid w:val="008E6B8E"/>
    <w:rsid w:val="008F1DA5"/>
    <w:rsid w:val="008F41CA"/>
    <w:rsid w:val="009169FB"/>
    <w:rsid w:val="00917818"/>
    <w:rsid w:val="009202D2"/>
    <w:rsid w:val="009279BC"/>
    <w:rsid w:val="0093317E"/>
    <w:rsid w:val="00955B17"/>
    <w:rsid w:val="009734F9"/>
    <w:rsid w:val="0097523A"/>
    <w:rsid w:val="00976C42"/>
    <w:rsid w:val="00986550"/>
    <w:rsid w:val="00995EA9"/>
    <w:rsid w:val="009B2BE7"/>
    <w:rsid w:val="009B5A08"/>
    <w:rsid w:val="009C022E"/>
    <w:rsid w:val="009C0CDE"/>
    <w:rsid w:val="009C2B89"/>
    <w:rsid w:val="009C2E45"/>
    <w:rsid w:val="009C39C9"/>
    <w:rsid w:val="009D1302"/>
    <w:rsid w:val="009D69BD"/>
    <w:rsid w:val="009E2FF8"/>
    <w:rsid w:val="009E59F6"/>
    <w:rsid w:val="00A01FA9"/>
    <w:rsid w:val="00A07FA8"/>
    <w:rsid w:val="00A16534"/>
    <w:rsid w:val="00A237F0"/>
    <w:rsid w:val="00A34DF6"/>
    <w:rsid w:val="00A441F0"/>
    <w:rsid w:val="00A555DD"/>
    <w:rsid w:val="00A56737"/>
    <w:rsid w:val="00A61633"/>
    <w:rsid w:val="00A64976"/>
    <w:rsid w:val="00A83C0D"/>
    <w:rsid w:val="00A937A4"/>
    <w:rsid w:val="00AA1C28"/>
    <w:rsid w:val="00AC0116"/>
    <w:rsid w:val="00AC5F62"/>
    <w:rsid w:val="00AD4457"/>
    <w:rsid w:val="00AD76F4"/>
    <w:rsid w:val="00AE7118"/>
    <w:rsid w:val="00AF001A"/>
    <w:rsid w:val="00AF1E36"/>
    <w:rsid w:val="00B01CF7"/>
    <w:rsid w:val="00B0733D"/>
    <w:rsid w:val="00B0753F"/>
    <w:rsid w:val="00B116BC"/>
    <w:rsid w:val="00B11AEE"/>
    <w:rsid w:val="00B2053C"/>
    <w:rsid w:val="00B26529"/>
    <w:rsid w:val="00B26965"/>
    <w:rsid w:val="00B35CC7"/>
    <w:rsid w:val="00B445D9"/>
    <w:rsid w:val="00B71139"/>
    <w:rsid w:val="00B715DF"/>
    <w:rsid w:val="00B73C8D"/>
    <w:rsid w:val="00B7539A"/>
    <w:rsid w:val="00B7545D"/>
    <w:rsid w:val="00B77F07"/>
    <w:rsid w:val="00B8675C"/>
    <w:rsid w:val="00B867CD"/>
    <w:rsid w:val="00BA001C"/>
    <w:rsid w:val="00BE1488"/>
    <w:rsid w:val="00BF5A3B"/>
    <w:rsid w:val="00C0309D"/>
    <w:rsid w:val="00C0536F"/>
    <w:rsid w:val="00C07A28"/>
    <w:rsid w:val="00C17233"/>
    <w:rsid w:val="00C417B1"/>
    <w:rsid w:val="00C44E76"/>
    <w:rsid w:val="00C51FA2"/>
    <w:rsid w:val="00C523E3"/>
    <w:rsid w:val="00C54112"/>
    <w:rsid w:val="00C564E7"/>
    <w:rsid w:val="00C61B12"/>
    <w:rsid w:val="00C719F3"/>
    <w:rsid w:val="00C91131"/>
    <w:rsid w:val="00C92464"/>
    <w:rsid w:val="00C9786A"/>
    <w:rsid w:val="00CA1F2B"/>
    <w:rsid w:val="00CA3B52"/>
    <w:rsid w:val="00CA6B91"/>
    <w:rsid w:val="00CB1FEE"/>
    <w:rsid w:val="00CB27E3"/>
    <w:rsid w:val="00CC3E58"/>
    <w:rsid w:val="00CC7FDF"/>
    <w:rsid w:val="00CE02A0"/>
    <w:rsid w:val="00D055F6"/>
    <w:rsid w:val="00D46ED6"/>
    <w:rsid w:val="00D75147"/>
    <w:rsid w:val="00D80B9E"/>
    <w:rsid w:val="00D87AAF"/>
    <w:rsid w:val="00D95E52"/>
    <w:rsid w:val="00DA470B"/>
    <w:rsid w:val="00DA603A"/>
    <w:rsid w:val="00DB19AC"/>
    <w:rsid w:val="00DB670B"/>
    <w:rsid w:val="00DC000E"/>
    <w:rsid w:val="00DC094C"/>
    <w:rsid w:val="00DD31C8"/>
    <w:rsid w:val="00DE3D32"/>
    <w:rsid w:val="00DF10C0"/>
    <w:rsid w:val="00DF26E9"/>
    <w:rsid w:val="00E468F7"/>
    <w:rsid w:val="00E5463A"/>
    <w:rsid w:val="00E62715"/>
    <w:rsid w:val="00E96244"/>
    <w:rsid w:val="00EA2E36"/>
    <w:rsid w:val="00EA3993"/>
    <w:rsid w:val="00EA7A3F"/>
    <w:rsid w:val="00EB14A5"/>
    <w:rsid w:val="00EB35C1"/>
    <w:rsid w:val="00EC0B34"/>
    <w:rsid w:val="00EC20D8"/>
    <w:rsid w:val="00EE6442"/>
    <w:rsid w:val="00EE7A25"/>
    <w:rsid w:val="00EF16A7"/>
    <w:rsid w:val="00EF35FE"/>
    <w:rsid w:val="00EF7349"/>
    <w:rsid w:val="00F045E2"/>
    <w:rsid w:val="00F10A78"/>
    <w:rsid w:val="00F11EBA"/>
    <w:rsid w:val="00F137E7"/>
    <w:rsid w:val="00F24784"/>
    <w:rsid w:val="00F26CEB"/>
    <w:rsid w:val="00F346BF"/>
    <w:rsid w:val="00F34DF8"/>
    <w:rsid w:val="00F37910"/>
    <w:rsid w:val="00F43473"/>
    <w:rsid w:val="00F43D88"/>
    <w:rsid w:val="00F4606C"/>
    <w:rsid w:val="00F46B63"/>
    <w:rsid w:val="00F52C39"/>
    <w:rsid w:val="00F613DB"/>
    <w:rsid w:val="00F7180B"/>
    <w:rsid w:val="00F75FDB"/>
    <w:rsid w:val="00F76338"/>
    <w:rsid w:val="00FA3580"/>
    <w:rsid w:val="00FB2FFD"/>
    <w:rsid w:val="00FD27D7"/>
    <w:rsid w:val="00FE3D38"/>
    <w:rsid w:val="00FE6928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14CB3"/>
  <w14:defaultImageDpi w14:val="96"/>
  <w15:docId w15:val="{10F589BE-A7C2-49A1-A3FC-FC050E9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BE1488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項"/>
    <w:basedOn w:val="a"/>
    <w:uiPriority w:val="99"/>
    <w:rsid w:val="00553F6A"/>
    <w:pPr>
      <w:autoSpaceDE/>
      <w:autoSpaceDN/>
      <w:ind w:left="202" w:hanging="202"/>
    </w:pPr>
    <w:rPr>
      <w:rFonts w:hAnsi="Century"/>
      <w:szCs w:val="20"/>
    </w:rPr>
  </w:style>
  <w:style w:type="character" w:styleId="ad">
    <w:name w:val="annotation reference"/>
    <w:basedOn w:val="a0"/>
    <w:uiPriority w:val="99"/>
    <w:semiHidden/>
    <w:unhideWhenUsed/>
    <w:rsid w:val="008B4E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E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EBF"/>
    <w:rPr>
      <w:rFonts w:ascii="ＭＳ 明朝" w:eastAsia="ＭＳ 明朝" w:hAnsi="ＭＳ 明朝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E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EBF"/>
    <w:rPr>
      <w:rFonts w:ascii="ＭＳ 明朝" w:eastAsia="ＭＳ 明朝" w:hAnsi="ＭＳ 明朝"/>
      <w:b/>
      <w:bCs/>
      <w:szCs w:val="22"/>
    </w:rPr>
  </w:style>
  <w:style w:type="paragraph" w:styleId="af2">
    <w:name w:val="Revision"/>
    <w:hidden/>
    <w:uiPriority w:val="99"/>
    <w:semiHidden/>
    <w:rsid w:val="008B4EBF"/>
    <w:rPr>
      <w:rFonts w:ascii="ＭＳ 明朝" w:eastAsia="ＭＳ 明朝" w:hAnsi="ＭＳ 明朝"/>
      <w:szCs w:val="22"/>
    </w:rPr>
  </w:style>
  <w:style w:type="table" w:customStyle="1" w:styleId="2">
    <w:name w:val="表 (格子)2"/>
    <w:basedOn w:val="a1"/>
    <w:next w:val="aa"/>
    <w:uiPriority w:val="39"/>
    <w:rsid w:val="00F7180B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9786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C978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3405-0D3A-4E5E-AF2F-4A7E5081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盆子原尊</cp:lastModifiedBy>
  <cp:revision>7</cp:revision>
  <cp:lastPrinted>2023-03-13T04:49:00Z</cp:lastPrinted>
  <dcterms:created xsi:type="dcterms:W3CDTF">2023-03-22T08:25:00Z</dcterms:created>
  <dcterms:modified xsi:type="dcterms:W3CDTF">2023-03-30T09:54:00Z</dcterms:modified>
</cp:coreProperties>
</file>