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0B31" w14:textId="2C58279A" w:rsidR="00490D75" w:rsidRPr="0077311C" w:rsidRDefault="00490D75" w:rsidP="00490D75">
      <w:pPr>
        <w:wordWrap w:val="0"/>
        <w:overflowPunct w:val="0"/>
        <w:adjustRightInd w:val="0"/>
        <w:ind w:rightChars="-10" w:right="-23"/>
      </w:pPr>
      <w:r w:rsidRPr="0077311C">
        <w:rPr>
          <w:rFonts w:ascii="ＭＳ ゴシック" w:eastAsia="ＭＳ ゴシック" w:hAnsi="ＭＳ ゴシック" w:hint="eastAsia"/>
        </w:rPr>
        <w:t>様式第３号</w:t>
      </w:r>
      <w:r w:rsidRPr="0077311C">
        <w:rPr>
          <w:rFonts w:hint="eastAsia"/>
        </w:rPr>
        <w:t>（用紙　日本産業規格Ａ４縦型）</w:t>
      </w:r>
    </w:p>
    <w:p w14:paraId="1C3B3451" w14:textId="77777777" w:rsidR="00490D75" w:rsidRPr="0077311C" w:rsidRDefault="00490D75" w:rsidP="00490D75">
      <w:pPr>
        <w:overflowPunct w:val="0"/>
        <w:adjustRightInd w:val="0"/>
        <w:ind w:rightChars="-10" w:right="-23"/>
        <w:jc w:val="center"/>
      </w:pPr>
      <w:r w:rsidRPr="0077311C">
        <w:rPr>
          <w:rFonts w:hint="eastAsia"/>
        </w:rPr>
        <w:t>事業計画書（変更事業計画書、事業実績書）</w:t>
      </w:r>
    </w:p>
    <w:p w14:paraId="2652BD4D" w14:textId="72D9C7C0" w:rsidR="00490D75" w:rsidRPr="0077311C" w:rsidRDefault="00490D75" w:rsidP="00490D75">
      <w:pPr>
        <w:kinsoku w:val="0"/>
        <w:overflowPunct w:val="0"/>
        <w:autoSpaceDE w:val="0"/>
        <w:autoSpaceDN w:val="0"/>
      </w:pPr>
      <w:r w:rsidRPr="0077311C">
        <w:rPr>
          <w:rFonts w:hint="eastAsia"/>
        </w:rPr>
        <w:t>１</w:t>
      </w:r>
      <w:r w:rsidR="007076A9" w:rsidRPr="0077311C">
        <w:rPr>
          <w:rFonts w:hint="eastAsia"/>
        </w:rPr>
        <w:t xml:space="preserve">　</w:t>
      </w:r>
      <w:r w:rsidRPr="0077311C">
        <w:rPr>
          <w:rFonts w:hint="eastAsia"/>
        </w:rPr>
        <w:t>申請者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231"/>
      </w:tblGrid>
      <w:tr w:rsidR="00490D75" w:rsidRPr="0077311C" w14:paraId="55FEFDDE" w14:textId="77777777" w:rsidTr="00616D32">
        <w:tc>
          <w:tcPr>
            <w:tcW w:w="2126" w:type="dxa"/>
          </w:tcPr>
          <w:p w14:paraId="4F34FD73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（フリガナ）</w:t>
            </w:r>
          </w:p>
          <w:p w14:paraId="3EEC13BF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企業名</w:t>
            </w:r>
          </w:p>
        </w:tc>
        <w:tc>
          <w:tcPr>
            <w:tcW w:w="6231" w:type="dxa"/>
          </w:tcPr>
          <w:p w14:paraId="01BE609B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  <w:p w14:paraId="7F8CC218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1611766F" w14:textId="77777777" w:rsidTr="00616D32">
        <w:tc>
          <w:tcPr>
            <w:tcW w:w="2126" w:type="dxa"/>
          </w:tcPr>
          <w:p w14:paraId="325E14D3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（フリガナ）</w:t>
            </w:r>
          </w:p>
          <w:p w14:paraId="5E51C10F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代表者名</w:t>
            </w:r>
          </w:p>
        </w:tc>
        <w:tc>
          <w:tcPr>
            <w:tcW w:w="6231" w:type="dxa"/>
          </w:tcPr>
          <w:p w14:paraId="0168578F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  <w:p w14:paraId="1AF3CD23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7F01B96B" w14:textId="77777777" w:rsidTr="00616D32">
        <w:tc>
          <w:tcPr>
            <w:tcW w:w="2126" w:type="dxa"/>
            <w:vAlign w:val="center"/>
          </w:tcPr>
          <w:p w14:paraId="36F94093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132F2B19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 xml:space="preserve">〒　　　－　　　</w:t>
            </w:r>
          </w:p>
          <w:p w14:paraId="1395183B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  <w:p w14:paraId="59CF411C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>電話番号　　　　　　　　　ＦＡＸ番号</w:t>
            </w:r>
          </w:p>
        </w:tc>
      </w:tr>
      <w:tr w:rsidR="00490D75" w:rsidRPr="0077311C" w14:paraId="61045CEF" w14:textId="77777777" w:rsidTr="00616D32">
        <w:trPr>
          <w:trHeight w:val="170"/>
        </w:trPr>
        <w:tc>
          <w:tcPr>
            <w:tcW w:w="2126" w:type="dxa"/>
          </w:tcPr>
          <w:p w14:paraId="00332D72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従業員数</w:t>
            </w:r>
          </w:p>
        </w:tc>
        <w:tc>
          <w:tcPr>
            <w:tcW w:w="6231" w:type="dxa"/>
          </w:tcPr>
          <w:p w14:paraId="46630D5C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 xml:space="preserve">　　　　　人</w:t>
            </w:r>
          </w:p>
        </w:tc>
      </w:tr>
      <w:tr w:rsidR="00490D75" w:rsidRPr="0077311C" w14:paraId="3CCC0F64" w14:textId="77777777" w:rsidTr="00616D32">
        <w:tc>
          <w:tcPr>
            <w:tcW w:w="2126" w:type="dxa"/>
          </w:tcPr>
          <w:p w14:paraId="41FD14AA" w14:textId="61114B74" w:rsidR="00490D75" w:rsidRPr="0077311C" w:rsidRDefault="00490D75" w:rsidP="007076A9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主たる業務内容</w:t>
            </w:r>
          </w:p>
        </w:tc>
        <w:tc>
          <w:tcPr>
            <w:tcW w:w="6231" w:type="dxa"/>
          </w:tcPr>
          <w:p w14:paraId="250E9DE5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07BE9DCB" w14:textId="77777777" w:rsidTr="00616D32">
        <w:tc>
          <w:tcPr>
            <w:tcW w:w="2126" w:type="dxa"/>
            <w:vAlign w:val="center"/>
          </w:tcPr>
          <w:p w14:paraId="7B7747D1" w14:textId="77777777" w:rsidR="00490D75" w:rsidRPr="0077311C" w:rsidRDefault="00490D75" w:rsidP="004B6D46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連絡担当者</w:t>
            </w:r>
          </w:p>
        </w:tc>
        <w:tc>
          <w:tcPr>
            <w:tcW w:w="6231" w:type="dxa"/>
          </w:tcPr>
          <w:p w14:paraId="2A0B0A9F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>職・氏名：</w:t>
            </w:r>
          </w:p>
          <w:p w14:paraId="04A34C9C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>E-mailアドレス：</w:t>
            </w:r>
          </w:p>
        </w:tc>
      </w:tr>
    </w:tbl>
    <w:p w14:paraId="36B8332A" w14:textId="67A2709A" w:rsidR="00490D75" w:rsidRPr="0077311C" w:rsidRDefault="00490D75" w:rsidP="004B6D46">
      <w:pPr>
        <w:wordWrap w:val="0"/>
        <w:overflowPunct w:val="0"/>
        <w:adjustRightInd w:val="0"/>
        <w:ind w:rightChars="-10" w:right="-23"/>
      </w:pPr>
      <w:r w:rsidRPr="0077311C">
        <w:rPr>
          <w:rFonts w:hint="eastAsia"/>
        </w:rPr>
        <w:t>２</w:t>
      </w:r>
      <w:r w:rsidR="007076A9" w:rsidRPr="0077311C">
        <w:rPr>
          <w:rFonts w:hint="eastAsia"/>
        </w:rPr>
        <w:t xml:space="preserve">　</w:t>
      </w:r>
      <w:r w:rsidR="001D5654" w:rsidRPr="0077311C">
        <w:rPr>
          <w:rFonts w:hint="eastAsia"/>
        </w:rPr>
        <w:t>新たに入居するオフィスの概要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701"/>
        <w:gridCol w:w="6231"/>
      </w:tblGrid>
      <w:tr w:rsidR="00490D75" w:rsidRPr="0077311C" w14:paraId="5D733630" w14:textId="77777777" w:rsidTr="00616D32">
        <w:tc>
          <w:tcPr>
            <w:tcW w:w="2126" w:type="dxa"/>
            <w:gridSpan w:val="2"/>
          </w:tcPr>
          <w:p w14:paraId="538F917F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（フリガナ）</w:t>
            </w:r>
          </w:p>
          <w:p w14:paraId="45CD9AAA" w14:textId="0C5AE651" w:rsidR="00490D75" w:rsidRPr="0077311C" w:rsidRDefault="001D5654">
            <w:pPr>
              <w:wordWrap w:val="0"/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オフィス名</w:t>
            </w:r>
          </w:p>
        </w:tc>
        <w:tc>
          <w:tcPr>
            <w:tcW w:w="6231" w:type="dxa"/>
          </w:tcPr>
          <w:p w14:paraId="7BB34A50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  <w:p w14:paraId="2836E81C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04E486F6" w14:textId="77777777" w:rsidTr="00616D32">
        <w:tc>
          <w:tcPr>
            <w:tcW w:w="2126" w:type="dxa"/>
            <w:gridSpan w:val="2"/>
          </w:tcPr>
          <w:p w14:paraId="27F2BC3C" w14:textId="4093B3F9" w:rsidR="00490D75" w:rsidRPr="0077311C" w:rsidRDefault="00616D3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賃借開始日</w:t>
            </w:r>
          </w:p>
        </w:tc>
        <w:tc>
          <w:tcPr>
            <w:tcW w:w="6231" w:type="dxa"/>
          </w:tcPr>
          <w:p w14:paraId="262C19BF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 w:firstLineChars="300" w:firstLine="690"/>
            </w:pPr>
            <w:r w:rsidRPr="0077311C">
              <w:rPr>
                <w:rFonts w:hint="eastAsia"/>
              </w:rPr>
              <w:t>年　　月　　日</w:t>
            </w:r>
          </w:p>
        </w:tc>
      </w:tr>
      <w:tr w:rsidR="00490D75" w:rsidRPr="0077311C" w14:paraId="16C01484" w14:textId="77777777" w:rsidTr="00616D32">
        <w:tc>
          <w:tcPr>
            <w:tcW w:w="2126" w:type="dxa"/>
            <w:gridSpan w:val="2"/>
            <w:vAlign w:val="center"/>
          </w:tcPr>
          <w:p w14:paraId="65742741" w14:textId="77777777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3412DEC7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 xml:space="preserve">〒　　　－　　　</w:t>
            </w:r>
          </w:p>
          <w:p w14:paraId="52F93CED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  <w:p w14:paraId="3EA3389F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>電話番号　　　　　　　　　ＦＡＸ番号</w:t>
            </w:r>
          </w:p>
        </w:tc>
      </w:tr>
      <w:tr w:rsidR="00490D75" w:rsidRPr="0077311C" w14:paraId="328DFFF6" w14:textId="77777777" w:rsidTr="00B853DA">
        <w:trPr>
          <w:trHeight w:val="296"/>
        </w:trPr>
        <w:tc>
          <w:tcPr>
            <w:tcW w:w="2126" w:type="dxa"/>
            <w:gridSpan w:val="2"/>
          </w:tcPr>
          <w:p w14:paraId="61DFBCE1" w14:textId="61A94371" w:rsidR="00490D75" w:rsidRPr="0077311C" w:rsidRDefault="00490D75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業</w:t>
            </w:r>
            <w:r w:rsidR="007076A9" w:rsidRPr="0077311C">
              <w:rPr>
                <w:rFonts w:hint="eastAsia"/>
              </w:rPr>
              <w:t xml:space="preserve">　</w:t>
            </w:r>
            <w:r w:rsidRPr="0077311C">
              <w:rPr>
                <w:rFonts w:hint="eastAsia"/>
              </w:rPr>
              <w:t>種</w:t>
            </w:r>
          </w:p>
        </w:tc>
        <w:tc>
          <w:tcPr>
            <w:tcW w:w="6231" w:type="dxa"/>
          </w:tcPr>
          <w:p w14:paraId="5F5DF507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37441306" w14:textId="77777777" w:rsidTr="00616D32">
        <w:tc>
          <w:tcPr>
            <w:tcW w:w="2126" w:type="dxa"/>
            <w:gridSpan w:val="2"/>
          </w:tcPr>
          <w:p w14:paraId="73E4443A" w14:textId="77777777" w:rsidR="00616D32" w:rsidRPr="0077311C" w:rsidRDefault="00616D32" w:rsidP="00616D3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オフィスにおける</w:t>
            </w:r>
          </w:p>
          <w:p w14:paraId="0CA141DC" w14:textId="171A6679" w:rsidR="00490D75" w:rsidRPr="0077311C" w:rsidRDefault="00616D32" w:rsidP="00616D3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業務内容</w:t>
            </w:r>
          </w:p>
        </w:tc>
        <w:tc>
          <w:tcPr>
            <w:tcW w:w="6231" w:type="dxa"/>
          </w:tcPr>
          <w:p w14:paraId="21683EF5" w14:textId="77777777" w:rsidR="00490D75" w:rsidRPr="0077311C" w:rsidRDefault="00490D75">
            <w:pPr>
              <w:wordWrap w:val="0"/>
              <w:overflowPunct w:val="0"/>
              <w:adjustRightInd w:val="0"/>
              <w:ind w:rightChars="-10" w:right="-23"/>
            </w:pPr>
          </w:p>
        </w:tc>
      </w:tr>
      <w:tr w:rsidR="00490D75" w:rsidRPr="0077311C" w14:paraId="682E737A" w14:textId="77777777" w:rsidTr="00752F31">
        <w:trPr>
          <w:trHeight w:val="228"/>
        </w:trPr>
        <w:tc>
          <w:tcPr>
            <w:tcW w:w="2126" w:type="dxa"/>
            <w:gridSpan w:val="2"/>
            <w:tcBorders>
              <w:bottom w:val="nil"/>
            </w:tcBorders>
          </w:tcPr>
          <w:p w14:paraId="499A94BC" w14:textId="647296C4" w:rsidR="00610562" w:rsidRPr="0077311C" w:rsidRDefault="00DD23CD" w:rsidP="0061056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配置人数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A48DC0B" w14:textId="324D0031" w:rsidR="00610562" w:rsidRPr="0077311C" w:rsidRDefault="00DD23CD" w:rsidP="00610562">
            <w:pPr>
              <w:wordWrap w:val="0"/>
              <w:overflowPunct w:val="0"/>
              <w:adjustRightInd w:val="0"/>
              <w:ind w:rightChars="-10" w:right="-23"/>
            </w:pPr>
            <w:r w:rsidRPr="0077311C">
              <w:rPr>
                <w:rFonts w:hint="eastAsia"/>
              </w:rPr>
              <w:t xml:space="preserve">計　</w:t>
            </w:r>
            <w:r w:rsidR="00610562" w:rsidRPr="0077311C">
              <w:rPr>
                <w:rFonts w:hint="eastAsia"/>
              </w:rPr>
              <w:t xml:space="preserve">　</w:t>
            </w:r>
            <w:r w:rsidR="00616D32" w:rsidRPr="0077311C">
              <w:rPr>
                <w:rFonts w:hint="eastAsia"/>
              </w:rPr>
              <w:t xml:space="preserve">　</w:t>
            </w:r>
            <w:r w:rsidRPr="0077311C">
              <w:rPr>
                <w:rFonts w:hint="eastAsia"/>
              </w:rPr>
              <w:t xml:space="preserve">人　</w:t>
            </w:r>
            <w:r w:rsidRPr="0077311C">
              <w:rPr>
                <w:rFonts w:hint="eastAsia"/>
                <w:sz w:val="16"/>
                <w:szCs w:val="16"/>
              </w:rPr>
              <w:t>※</w:t>
            </w:r>
            <w:r w:rsidR="00616D32" w:rsidRPr="0077311C">
              <w:rPr>
                <w:rFonts w:hint="eastAsia"/>
                <w:sz w:val="16"/>
                <w:szCs w:val="16"/>
              </w:rPr>
              <w:t>当該オフィスに配置する人数について記載すること。</w:t>
            </w:r>
          </w:p>
        </w:tc>
      </w:tr>
      <w:tr w:rsidR="00616D32" w:rsidRPr="0077311C" w14:paraId="5F02DDE3" w14:textId="77777777" w:rsidTr="00752F31">
        <w:trPr>
          <w:trHeight w:val="433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4E7BAF9D" w14:textId="4E316473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4F025" w14:textId="31DF5772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ascii="Century" w:hint="eastAsia"/>
              </w:rPr>
              <w:t>常勤の役員等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7A0CFAEA" w14:textId="4F0D2CD8" w:rsidR="00616D32" w:rsidRPr="0077311C" w:rsidRDefault="00616D32" w:rsidP="00616D32">
            <w:pPr>
              <w:ind w:firstLineChars="100" w:firstLine="230"/>
              <w:rPr>
                <w:rFonts w:ascii="Century"/>
              </w:rPr>
            </w:pPr>
            <w:r w:rsidRPr="0077311C">
              <w:rPr>
                <w:rFonts w:ascii="Century" w:hint="eastAsia"/>
              </w:rPr>
              <w:t xml:space="preserve">　　　人</w:t>
            </w:r>
          </w:p>
        </w:tc>
      </w:tr>
      <w:tr w:rsidR="00616D32" w:rsidRPr="0077311C" w14:paraId="4A17E80A" w14:textId="77777777" w:rsidTr="00616D32">
        <w:trPr>
          <w:trHeight w:val="433"/>
        </w:trPr>
        <w:tc>
          <w:tcPr>
            <w:tcW w:w="425" w:type="dxa"/>
            <w:vMerge/>
            <w:vAlign w:val="center"/>
          </w:tcPr>
          <w:p w14:paraId="76F264E5" w14:textId="77777777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59BCD" w14:textId="5DF2D811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ascii="Century" w:hint="eastAsia"/>
              </w:rPr>
              <w:t>常勤被雇用者</w:t>
            </w:r>
          </w:p>
        </w:tc>
        <w:tc>
          <w:tcPr>
            <w:tcW w:w="6231" w:type="dxa"/>
          </w:tcPr>
          <w:p w14:paraId="7406F5FD" w14:textId="477E3A87" w:rsidR="00616D32" w:rsidRPr="0077311C" w:rsidRDefault="00616D32" w:rsidP="00610562">
            <w:pPr>
              <w:rPr>
                <w:rFonts w:ascii="Century"/>
              </w:rPr>
            </w:pPr>
            <w:r w:rsidRPr="0077311C">
              <w:rPr>
                <w:rFonts w:ascii="Century" w:hint="eastAsia"/>
              </w:rPr>
              <w:t xml:space="preserve">　　　　人（うち正規雇用者数　　人）</w:t>
            </w:r>
          </w:p>
        </w:tc>
      </w:tr>
      <w:tr w:rsidR="00616D32" w:rsidRPr="0077311C" w14:paraId="1A6154BB" w14:textId="77777777" w:rsidTr="00616D32">
        <w:trPr>
          <w:trHeight w:val="433"/>
        </w:trPr>
        <w:tc>
          <w:tcPr>
            <w:tcW w:w="425" w:type="dxa"/>
            <w:vMerge/>
            <w:vAlign w:val="center"/>
          </w:tcPr>
          <w:p w14:paraId="011D6049" w14:textId="77777777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036F50" w14:textId="67135B63" w:rsidR="00616D32" w:rsidRPr="0077311C" w:rsidRDefault="00616D32" w:rsidP="00610562">
            <w:pPr>
              <w:overflowPunct w:val="0"/>
              <w:adjustRightInd w:val="0"/>
              <w:ind w:rightChars="-10" w:right="-23"/>
              <w:jc w:val="center"/>
            </w:pPr>
            <w:r w:rsidRPr="0077311C">
              <w:rPr>
                <w:rFonts w:hint="eastAsia"/>
              </w:rPr>
              <w:t>その他</w:t>
            </w:r>
          </w:p>
        </w:tc>
        <w:tc>
          <w:tcPr>
            <w:tcW w:w="6231" w:type="dxa"/>
          </w:tcPr>
          <w:p w14:paraId="21D24301" w14:textId="509821A3" w:rsidR="00616D32" w:rsidRPr="0077311C" w:rsidRDefault="00616D32" w:rsidP="00610562">
            <w:pPr>
              <w:rPr>
                <w:rFonts w:ascii="Century"/>
              </w:rPr>
            </w:pPr>
            <w:r w:rsidRPr="0077311C">
              <w:rPr>
                <w:rFonts w:hint="eastAsia"/>
              </w:rPr>
              <w:t xml:space="preserve">　　　　人</w:t>
            </w:r>
          </w:p>
        </w:tc>
      </w:tr>
    </w:tbl>
    <w:p w14:paraId="4C1BDAA1" w14:textId="2B138082" w:rsidR="002817E7" w:rsidRPr="0077311C" w:rsidRDefault="00752F31" w:rsidP="00490D75">
      <w:pPr>
        <w:rPr>
          <w:sz w:val="16"/>
          <w:szCs w:val="16"/>
        </w:rPr>
      </w:pPr>
      <w:r w:rsidRPr="0077311C">
        <w:rPr>
          <w:rFonts w:hint="eastAsia"/>
          <w:sz w:val="16"/>
          <w:szCs w:val="16"/>
        </w:rPr>
        <w:t>(</w:t>
      </w:r>
      <w:r w:rsidR="007076A9" w:rsidRPr="0077311C">
        <w:rPr>
          <w:rFonts w:hint="eastAsia"/>
          <w:sz w:val="16"/>
          <w:szCs w:val="16"/>
        </w:rPr>
        <w:t>注</w:t>
      </w:r>
      <w:r w:rsidR="00B853DA">
        <w:rPr>
          <w:rFonts w:hint="eastAsia"/>
          <w:sz w:val="16"/>
          <w:szCs w:val="16"/>
        </w:rPr>
        <w:t>１</w:t>
      </w:r>
      <w:r w:rsidRPr="0077311C">
        <w:rPr>
          <w:rFonts w:hint="eastAsia"/>
          <w:sz w:val="16"/>
          <w:szCs w:val="16"/>
        </w:rPr>
        <w:t>)</w:t>
      </w:r>
      <w:r w:rsidR="007076A9" w:rsidRPr="0077311C">
        <w:rPr>
          <w:rFonts w:hint="eastAsia"/>
          <w:sz w:val="16"/>
          <w:szCs w:val="16"/>
        </w:rPr>
        <w:t>変更事業計画書の場合は、変更前の内容を上段に括弧書きし、変更後の内容を下段に記載すること。</w:t>
      </w:r>
    </w:p>
    <w:p w14:paraId="2D2B485E" w14:textId="6EBA1499" w:rsidR="00752F31" w:rsidRPr="0077311C" w:rsidRDefault="00752F31" w:rsidP="00490D75">
      <w:pPr>
        <w:rPr>
          <w:sz w:val="16"/>
          <w:szCs w:val="16"/>
        </w:rPr>
      </w:pPr>
      <w:r w:rsidRPr="0077311C">
        <w:rPr>
          <w:rFonts w:hint="eastAsia"/>
          <w:sz w:val="16"/>
          <w:szCs w:val="16"/>
        </w:rPr>
        <w:t>(注</w:t>
      </w:r>
      <w:r w:rsidR="00B853DA">
        <w:rPr>
          <w:rFonts w:hint="eastAsia"/>
          <w:sz w:val="16"/>
          <w:szCs w:val="16"/>
        </w:rPr>
        <w:t>２</w:t>
      </w:r>
      <w:r w:rsidRPr="0077311C">
        <w:rPr>
          <w:rFonts w:hint="eastAsia"/>
          <w:sz w:val="16"/>
          <w:szCs w:val="16"/>
        </w:rPr>
        <w:t>)賃借開始日は、賃貸借契約に基づき賃借料が最初に発生する日を記載すること。</w:t>
      </w:r>
    </w:p>
    <w:sectPr w:rsidR="00752F31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A380" w14:textId="77777777" w:rsidR="00A227C3" w:rsidRDefault="00A227C3">
      <w:r>
        <w:separator/>
      </w:r>
    </w:p>
  </w:endnote>
  <w:endnote w:type="continuationSeparator" w:id="0">
    <w:p w14:paraId="674EC47C" w14:textId="77777777" w:rsidR="00A227C3" w:rsidRDefault="00A2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7826" w14:textId="77777777" w:rsidR="00A227C3" w:rsidRDefault="00A227C3">
      <w:r>
        <w:separator/>
      </w:r>
    </w:p>
  </w:footnote>
  <w:footnote w:type="continuationSeparator" w:id="0">
    <w:p w14:paraId="14CC371F" w14:textId="77777777" w:rsidR="00A227C3" w:rsidRDefault="00A2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3AA5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7C3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7A0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2026-04-28T05:09:00Z</dcterms:created>
  <dcterms:modified xsi:type="dcterms:W3CDTF">2026-04-28T05:09:00Z</dcterms:modified>
</cp:coreProperties>
</file>