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6FD" w:rsidRPr="00F36BAD" w:rsidRDefault="001C56FD" w:rsidP="00D27603">
      <w:pPr>
        <w:pStyle w:val="12"/>
        <w:jc w:val="left"/>
        <w:rPr>
          <w:rFonts w:asciiTheme="minorEastAsia" w:eastAsiaTheme="minorEastAsia" w:hAnsiTheme="minorEastAsia"/>
          <w:sz w:val="28"/>
          <w:szCs w:val="28"/>
        </w:rPr>
      </w:pPr>
      <w:bookmarkStart w:id="0" w:name="_GoBack"/>
      <w:bookmarkEnd w:id="0"/>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28"/>
          <w:szCs w:val="28"/>
          <w:highlight w:val="yellow"/>
        </w:rPr>
      </w:pPr>
    </w:p>
    <w:p w:rsidR="00C67269" w:rsidRPr="00F36BAD" w:rsidRDefault="00C67269" w:rsidP="00367649">
      <w:pPr>
        <w:pStyle w:val="12"/>
        <w:rPr>
          <w:rFonts w:asciiTheme="minorEastAsia" w:eastAsiaTheme="minorEastAsia" w:hAnsiTheme="minorEastAsia"/>
          <w:sz w:val="32"/>
          <w:szCs w:val="28"/>
          <w:highlight w:val="yellow"/>
        </w:rPr>
      </w:pPr>
    </w:p>
    <w:p w:rsidR="00944582" w:rsidRPr="00F237D3" w:rsidRDefault="00944582" w:rsidP="00367649">
      <w:pPr>
        <w:pStyle w:val="12"/>
        <w:rPr>
          <w:rFonts w:asciiTheme="majorEastAsia" w:eastAsiaTheme="majorEastAsia" w:hAnsiTheme="majorEastAsia"/>
          <w:b/>
          <w:sz w:val="32"/>
          <w:szCs w:val="28"/>
        </w:rPr>
      </w:pPr>
      <w:r w:rsidRPr="00330DF3">
        <w:rPr>
          <w:rFonts w:asciiTheme="majorEastAsia" w:eastAsiaTheme="majorEastAsia" w:hAnsiTheme="majorEastAsia" w:hint="eastAsia"/>
          <w:b/>
          <w:sz w:val="32"/>
          <w:szCs w:val="28"/>
          <w:highlight w:val="yellow"/>
        </w:rPr>
        <w:t>洪水・土砂災害</w:t>
      </w:r>
      <w:r w:rsidRPr="00F237D3">
        <w:rPr>
          <w:rFonts w:asciiTheme="majorEastAsia" w:eastAsiaTheme="majorEastAsia" w:hAnsiTheme="majorEastAsia" w:hint="eastAsia"/>
          <w:b/>
          <w:sz w:val="32"/>
          <w:szCs w:val="28"/>
        </w:rPr>
        <w:t>に関する避難確保計画</w:t>
      </w:r>
    </w:p>
    <w:p w:rsidR="00944582" w:rsidRPr="00F237D3" w:rsidRDefault="00944582" w:rsidP="002616F0">
      <w:pPr>
        <w:snapToGrid w:val="0"/>
        <w:jc w:val="center"/>
        <w:rPr>
          <w:rFonts w:asciiTheme="majorEastAsia" w:eastAsiaTheme="majorEastAsia" w:hAnsiTheme="majorEastAsia"/>
          <w:b/>
          <w:sz w:val="32"/>
          <w:szCs w:val="28"/>
        </w:rPr>
      </w:pPr>
    </w:p>
    <w:p w:rsidR="00C67269" w:rsidRPr="00F36BAD" w:rsidRDefault="00C67269" w:rsidP="002616F0">
      <w:pPr>
        <w:snapToGrid w:val="0"/>
        <w:jc w:val="center"/>
        <w:rPr>
          <w:rFonts w:asciiTheme="minorEastAsia" w:eastAsiaTheme="minorEastAsia" w:hAnsiTheme="minorEastAsia"/>
          <w:sz w:val="32"/>
          <w:szCs w:val="28"/>
        </w:rPr>
      </w:pPr>
    </w:p>
    <w:p w:rsidR="00C67269" w:rsidRPr="00F36BAD" w:rsidRDefault="00C67269" w:rsidP="002616F0">
      <w:pPr>
        <w:snapToGrid w:val="0"/>
        <w:jc w:val="center"/>
        <w:rPr>
          <w:rFonts w:asciiTheme="minorEastAsia" w:eastAsiaTheme="minorEastAsia" w:hAnsiTheme="minorEastAsia"/>
          <w:sz w:val="32"/>
          <w:szCs w:val="28"/>
          <w:u w:val="single"/>
        </w:rPr>
      </w:pPr>
    </w:p>
    <w:p w:rsidR="00C67269" w:rsidRPr="00F36BAD" w:rsidRDefault="00C67269" w:rsidP="002616F0">
      <w:pPr>
        <w:snapToGrid w:val="0"/>
        <w:jc w:val="center"/>
        <w:rPr>
          <w:rFonts w:asciiTheme="minorEastAsia" w:eastAsiaTheme="minorEastAsia" w:hAnsiTheme="minorEastAsia"/>
          <w:sz w:val="32"/>
          <w:szCs w:val="28"/>
          <w:u w:val="single"/>
        </w:rPr>
      </w:pPr>
    </w:p>
    <w:p w:rsidR="00C67269" w:rsidRPr="00F36BAD" w:rsidRDefault="00C67269" w:rsidP="002616F0">
      <w:pPr>
        <w:snapToGrid w:val="0"/>
        <w:jc w:val="center"/>
        <w:rPr>
          <w:rFonts w:asciiTheme="minorEastAsia" w:eastAsiaTheme="minorEastAsia" w:hAnsiTheme="minorEastAsia"/>
          <w:sz w:val="32"/>
          <w:szCs w:val="28"/>
          <w:u w:val="single"/>
        </w:rPr>
      </w:pPr>
    </w:p>
    <w:p w:rsidR="00C67269" w:rsidRPr="00F36BAD" w:rsidRDefault="00C67269" w:rsidP="002616F0">
      <w:pPr>
        <w:snapToGrid w:val="0"/>
        <w:jc w:val="center"/>
        <w:rPr>
          <w:rFonts w:asciiTheme="minorEastAsia" w:eastAsiaTheme="minorEastAsia" w:hAnsiTheme="minorEastAsia"/>
          <w:sz w:val="32"/>
          <w:szCs w:val="28"/>
          <w:u w:val="single"/>
        </w:rPr>
      </w:pPr>
    </w:p>
    <w:p w:rsidR="00C67269" w:rsidRPr="00F36BAD" w:rsidRDefault="00C67269" w:rsidP="002616F0">
      <w:pPr>
        <w:snapToGrid w:val="0"/>
        <w:jc w:val="center"/>
        <w:rPr>
          <w:rFonts w:asciiTheme="minorEastAsia" w:eastAsiaTheme="minorEastAsia" w:hAnsiTheme="minorEastAsia"/>
          <w:sz w:val="32"/>
          <w:szCs w:val="28"/>
          <w:u w:val="single"/>
        </w:rPr>
      </w:pPr>
    </w:p>
    <w:p w:rsidR="00C67269" w:rsidRPr="00F36BAD" w:rsidRDefault="00C67269" w:rsidP="002616F0">
      <w:pPr>
        <w:snapToGrid w:val="0"/>
        <w:jc w:val="center"/>
        <w:rPr>
          <w:rFonts w:asciiTheme="minorEastAsia" w:eastAsiaTheme="minorEastAsia" w:hAnsiTheme="minorEastAsia"/>
          <w:sz w:val="32"/>
          <w:szCs w:val="28"/>
          <w:u w:val="single"/>
        </w:rPr>
      </w:pPr>
    </w:p>
    <w:p w:rsidR="00C67269" w:rsidRPr="00F36BAD" w:rsidRDefault="00C67269" w:rsidP="002616F0">
      <w:pPr>
        <w:snapToGrid w:val="0"/>
        <w:jc w:val="center"/>
        <w:rPr>
          <w:rFonts w:asciiTheme="minorEastAsia" w:eastAsiaTheme="minorEastAsia" w:hAnsiTheme="minorEastAsia"/>
          <w:sz w:val="32"/>
          <w:szCs w:val="28"/>
          <w:u w:val="single"/>
        </w:rPr>
      </w:pPr>
    </w:p>
    <w:p w:rsidR="00C67269" w:rsidRPr="00F36BAD" w:rsidRDefault="00C67269" w:rsidP="002616F0">
      <w:pPr>
        <w:snapToGrid w:val="0"/>
        <w:jc w:val="center"/>
        <w:rPr>
          <w:rFonts w:asciiTheme="minorEastAsia" w:eastAsiaTheme="minorEastAsia" w:hAnsiTheme="minorEastAsia"/>
          <w:sz w:val="32"/>
          <w:szCs w:val="28"/>
          <w:u w:val="single"/>
        </w:rPr>
      </w:pPr>
    </w:p>
    <w:p w:rsidR="00C67269" w:rsidRPr="00F36BAD" w:rsidRDefault="00C67269" w:rsidP="002616F0">
      <w:pPr>
        <w:snapToGrid w:val="0"/>
        <w:jc w:val="center"/>
        <w:rPr>
          <w:rFonts w:asciiTheme="minorEastAsia" w:eastAsiaTheme="minorEastAsia" w:hAnsiTheme="minorEastAsia"/>
          <w:sz w:val="32"/>
          <w:szCs w:val="28"/>
          <w:u w:val="single"/>
        </w:rPr>
      </w:pPr>
    </w:p>
    <w:p w:rsidR="00C67269" w:rsidRPr="00F36BAD" w:rsidRDefault="00C67269" w:rsidP="002616F0">
      <w:pPr>
        <w:snapToGrid w:val="0"/>
        <w:jc w:val="center"/>
        <w:rPr>
          <w:rFonts w:asciiTheme="minorEastAsia" w:eastAsiaTheme="minorEastAsia" w:hAnsiTheme="minorEastAsia"/>
          <w:sz w:val="32"/>
          <w:szCs w:val="28"/>
          <w:u w:val="single"/>
        </w:rPr>
      </w:pPr>
    </w:p>
    <w:p w:rsidR="00C67269" w:rsidRPr="00F36BAD" w:rsidRDefault="00C67269" w:rsidP="002616F0">
      <w:pPr>
        <w:snapToGrid w:val="0"/>
        <w:jc w:val="center"/>
        <w:rPr>
          <w:rFonts w:asciiTheme="minorEastAsia" w:eastAsiaTheme="minorEastAsia" w:hAnsiTheme="minorEastAsia"/>
          <w:sz w:val="32"/>
          <w:szCs w:val="28"/>
          <w:u w:val="single"/>
        </w:rPr>
      </w:pPr>
    </w:p>
    <w:p w:rsidR="00C67269" w:rsidRPr="00F36BAD" w:rsidRDefault="00C67269" w:rsidP="002616F0">
      <w:pPr>
        <w:snapToGrid w:val="0"/>
        <w:jc w:val="center"/>
        <w:rPr>
          <w:rFonts w:asciiTheme="minorEastAsia" w:eastAsiaTheme="minorEastAsia" w:hAnsiTheme="minorEastAsia"/>
          <w:sz w:val="32"/>
          <w:szCs w:val="28"/>
        </w:rPr>
      </w:pPr>
    </w:p>
    <w:p w:rsidR="00C67269" w:rsidRPr="00F237D3" w:rsidRDefault="00C67269" w:rsidP="002616F0">
      <w:pPr>
        <w:snapToGrid w:val="0"/>
        <w:jc w:val="center"/>
        <w:rPr>
          <w:rFonts w:asciiTheme="minorEastAsia" w:eastAsiaTheme="minorEastAsia" w:hAnsiTheme="minorEastAsia"/>
          <w:b/>
          <w:sz w:val="32"/>
          <w:szCs w:val="28"/>
        </w:rPr>
      </w:pPr>
    </w:p>
    <w:p w:rsidR="00C67269" w:rsidRPr="00F237D3" w:rsidRDefault="00976BE1" w:rsidP="002616F0">
      <w:pPr>
        <w:snapToGrid w:val="0"/>
        <w:jc w:val="center"/>
        <w:rPr>
          <w:rFonts w:asciiTheme="minorEastAsia" w:eastAsiaTheme="minorEastAsia" w:hAnsiTheme="minorEastAsia"/>
          <w:b/>
          <w:sz w:val="32"/>
          <w:szCs w:val="28"/>
        </w:rPr>
      </w:pPr>
      <w:r w:rsidRPr="00F237D3">
        <w:rPr>
          <w:rFonts w:asciiTheme="minorEastAsia" w:eastAsiaTheme="minorEastAsia" w:hAnsiTheme="minorEastAsia" w:hint="eastAsia"/>
          <w:b/>
          <w:sz w:val="32"/>
          <w:szCs w:val="28"/>
        </w:rPr>
        <w:t xml:space="preserve">（施設名　　</w:t>
      </w:r>
      <w:r w:rsidRPr="00330DF3">
        <w:rPr>
          <w:rFonts w:asciiTheme="minorEastAsia" w:eastAsiaTheme="minorEastAsia" w:hAnsiTheme="minorEastAsia" w:hint="eastAsia"/>
          <w:b/>
          <w:sz w:val="32"/>
          <w:szCs w:val="28"/>
          <w:highlight w:val="yellow"/>
        </w:rPr>
        <w:t>○○○○</w:t>
      </w:r>
      <w:r w:rsidR="00C67269" w:rsidRPr="00F237D3">
        <w:rPr>
          <w:rFonts w:asciiTheme="minorEastAsia" w:eastAsiaTheme="minorEastAsia" w:hAnsiTheme="minorEastAsia" w:hint="eastAsia"/>
          <w:b/>
          <w:sz w:val="32"/>
          <w:szCs w:val="28"/>
        </w:rPr>
        <w:t xml:space="preserve">　　　)</w:t>
      </w:r>
    </w:p>
    <w:p w:rsidR="00C67269" w:rsidRPr="00F237D3" w:rsidRDefault="00C67269" w:rsidP="002616F0">
      <w:pPr>
        <w:snapToGrid w:val="0"/>
        <w:jc w:val="center"/>
        <w:rPr>
          <w:rFonts w:asciiTheme="minorEastAsia" w:eastAsiaTheme="minorEastAsia" w:hAnsiTheme="minorEastAsia"/>
          <w:b/>
          <w:sz w:val="32"/>
          <w:szCs w:val="28"/>
        </w:rPr>
      </w:pPr>
    </w:p>
    <w:p w:rsidR="00C67269" w:rsidRPr="00F237D3" w:rsidRDefault="00C67269" w:rsidP="002616F0">
      <w:pPr>
        <w:snapToGrid w:val="0"/>
        <w:jc w:val="center"/>
        <w:rPr>
          <w:rFonts w:asciiTheme="minorEastAsia" w:eastAsiaTheme="minorEastAsia" w:hAnsiTheme="minorEastAsia"/>
          <w:b/>
          <w:sz w:val="32"/>
          <w:szCs w:val="28"/>
        </w:rPr>
      </w:pPr>
    </w:p>
    <w:p w:rsidR="00C67269" w:rsidRPr="00F237D3" w:rsidRDefault="00C67269" w:rsidP="002616F0">
      <w:pPr>
        <w:snapToGrid w:val="0"/>
        <w:jc w:val="center"/>
        <w:rPr>
          <w:rFonts w:asciiTheme="minorEastAsia" w:eastAsiaTheme="minorEastAsia" w:hAnsiTheme="minorEastAsia"/>
          <w:b/>
          <w:sz w:val="32"/>
          <w:szCs w:val="28"/>
        </w:rPr>
      </w:pPr>
    </w:p>
    <w:p w:rsidR="00944582" w:rsidRPr="00F237D3" w:rsidRDefault="00330DF3" w:rsidP="00C67269">
      <w:pPr>
        <w:snapToGrid w:val="0"/>
        <w:jc w:val="center"/>
        <w:rPr>
          <w:rFonts w:asciiTheme="minorEastAsia" w:eastAsiaTheme="minorEastAsia" w:hAnsiTheme="minorEastAsia"/>
          <w:b/>
          <w:sz w:val="32"/>
          <w:szCs w:val="28"/>
        </w:rPr>
      </w:pPr>
      <w:r>
        <w:rPr>
          <w:rFonts w:asciiTheme="minorEastAsia" w:eastAsiaTheme="minorEastAsia" w:hAnsiTheme="minorEastAsia" w:hint="eastAsia"/>
          <w:b/>
          <w:sz w:val="32"/>
          <w:szCs w:val="28"/>
        </w:rPr>
        <w:t>作　成：令和</w:t>
      </w:r>
      <w:r w:rsidR="00944582" w:rsidRPr="00330DF3">
        <w:rPr>
          <w:rFonts w:asciiTheme="minorEastAsia" w:eastAsiaTheme="minorEastAsia" w:hAnsiTheme="minorEastAsia" w:hint="eastAsia"/>
          <w:b/>
          <w:sz w:val="32"/>
          <w:szCs w:val="28"/>
          <w:highlight w:val="yellow"/>
        </w:rPr>
        <w:t>○年○月○日</w:t>
      </w:r>
    </w:p>
    <w:p w:rsidR="00944582" w:rsidRPr="00F36BAD" w:rsidRDefault="00330DF3" w:rsidP="00C67269">
      <w:pPr>
        <w:snapToGrid w:val="0"/>
        <w:jc w:val="center"/>
        <w:rPr>
          <w:rFonts w:asciiTheme="minorEastAsia" w:eastAsiaTheme="minorEastAsia" w:hAnsiTheme="minorEastAsia"/>
          <w:sz w:val="32"/>
          <w:szCs w:val="28"/>
        </w:rPr>
      </w:pPr>
      <w:r>
        <w:rPr>
          <w:rFonts w:asciiTheme="minorEastAsia" w:eastAsiaTheme="minorEastAsia" w:hAnsiTheme="minorEastAsia" w:hint="eastAsia"/>
          <w:b/>
          <w:sz w:val="32"/>
          <w:szCs w:val="28"/>
        </w:rPr>
        <w:t>（改　訂：令和</w:t>
      </w:r>
      <w:r w:rsidR="00944582" w:rsidRPr="00F237D3">
        <w:rPr>
          <w:rFonts w:asciiTheme="minorEastAsia" w:eastAsiaTheme="minorEastAsia" w:hAnsiTheme="minorEastAsia" w:hint="eastAsia"/>
          <w:b/>
          <w:sz w:val="32"/>
          <w:szCs w:val="28"/>
        </w:rPr>
        <w:t>○年○月○日）</w:t>
      </w:r>
    </w:p>
    <w:p w:rsidR="006D3ECD" w:rsidRPr="00F36BAD" w:rsidRDefault="006D3ECD" w:rsidP="00C67269">
      <w:pPr>
        <w:snapToGrid w:val="0"/>
        <w:jc w:val="center"/>
        <w:rPr>
          <w:rFonts w:asciiTheme="minorEastAsia" w:eastAsiaTheme="minorEastAsia" w:hAnsiTheme="minorEastAsia"/>
          <w:sz w:val="32"/>
          <w:szCs w:val="28"/>
        </w:rPr>
      </w:pPr>
    </w:p>
    <w:p w:rsidR="00944582" w:rsidRPr="00330DF3" w:rsidRDefault="00944582" w:rsidP="002616F0">
      <w:pPr>
        <w:snapToGrid w:val="0"/>
        <w:jc w:val="right"/>
        <w:rPr>
          <w:rFonts w:asciiTheme="minorEastAsia" w:eastAsiaTheme="minorEastAsia" w:hAnsiTheme="minorEastAsia"/>
          <w:sz w:val="28"/>
          <w:szCs w:val="28"/>
        </w:rPr>
      </w:pPr>
    </w:p>
    <w:p w:rsidR="00C67269" w:rsidRPr="00F36BAD" w:rsidRDefault="00C67269">
      <w:pPr>
        <w:widowControl/>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br w:type="page"/>
      </w:r>
    </w:p>
    <w:p w:rsidR="009C4EEC" w:rsidRPr="00330DF3" w:rsidRDefault="009C4EEC">
      <w:pPr>
        <w:widowControl/>
        <w:jc w:val="left"/>
        <w:rPr>
          <w:rFonts w:asciiTheme="minorEastAsia" w:eastAsiaTheme="minorEastAsia" w:hAnsiTheme="minorEastAsia"/>
          <w:sz w:val="24"/>
          <w:szCs w:val="24"/>
        </w:rPr>
      </w:pPr>
    </w:p>
    <w:p w:rsidR="009C4EEC" w:rsidRPr="00F36BAD" w:rsidRDefault="009C4EEC">
      <w:pPr>
        <w:widowControl/>
        <w:jc w:val="left"/>
        <w:rPr>
          <w:rFonts w:asciiTheme="minorEastAsia" w:eastAsiaTheme="minorEastAsia" w:hAnsiTheme="minorEastAsia"/>
          <w:sz w:val="24"/>
          <w:szCs w:val="24"/>
        </w:rPr>
      </w:pPr>
    </w:p>
    <w:p w:rsidR="001339E4" w:rsidRPr="00EF27EC" w:rsidRDefault="009C4EEC" w:rsidP="009C4EEC">
      <w:pPr>
        <w:widowControl/>
        <w:jc w:val="center"/>
        <w:rPr>
          <w:rFonts w:asciiTheme="majorEastAsia" w:eastAsiaTheme="majorEastAsia" w:hAnsiTheme="majorEastAsia"/>
          <w:sz w:val="24"/>
          <w:szCs w:val="24"/>
        </w:rPr>
      </w:pPr>
      <w:r w:rsidRPr="00EF27EC">
        <w:rPr>
          <w:rFonts w:asciiTheme="majorEastAsia" w:eastAsiaTheme="majorEastAsia" w:hAnsiTheme="majorEastAsia" w:hint="eastAsia"/>
          <w:sz w:val="24"/>
          <w:szCs w:val="24"/>
        </w:rPr>
        <w:t>目　次</w:t>
      </w:r>
    </w:p>
    <w:p w:rsidR="009C4EEC" w:rsidRPr="00F36BAD" w:rsidRDefault="009C4EEC">
      <w:pPr>
        <w:widowControl/>
        <w:jc w:val="left"/>
        <w:rPr>
          <w:rFonts w:asciiTheme="minorEastAsia" w:eastAsiaTheme="minorEastAsia" w:hAnsiTheme="minorEastAsia"/>
          <w:sz w:val="24"/>
          <w:szCs w:val="24"/>
        </w:rPr>
      </w:pPr>
    </w:p>
    <w:p w:rsidR="001339E4" w:rsidRPr="00F36BAD" w:rsidRDefault="001339E4">
      <w:pPr>
        <w:widowControl/>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１　</w:t>
      </w:r>
      <w:r w:rsidR="00427017" w:rsidRPr="00F36BAD">
        <w:rPr>
          <w:rFonts w:asciiTheme="minorEastAsia" w:eastAsiaTheme="minorEastAsia" w:hAnsiTheme="minorEastAsia" w:hint="eastAsia"/>
          <w:sz w:val="24"/>
          <w:szCs w:val="24"/>
        </w:rPr>
        <w:t>計画の</w:t>
      </w:r>
      <w:r w:rsidRPr="00F36BAD">
        <w:rPr>
          <w:rFonts w:asciiTheme="minorEastAsia" w:eastAsiaTheme="minorEastAsia" w:hAnsiTheme="minorEastAsia" w:hint="eastAsia"/>
          <w:sz w:val="24"/>
          <w:szCs w:val="24"/>
        </w:rPr>
        <w:t>目的</w:t>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p>
    <w:p w:rsidR="001339E4" w:rsidRDefault="001339E4">
      <w:pPr>
        <w:widowControl/>
        <w:jc w:val="left"/>
        <w:rPr>
          <w:rFonts w:asciiTheme="minorEastAsia" w:eastAsiaTheme="minorEastAsia" w:hAnsiTheme="minorEastAsia"/>
          <w:sz w:val="24"/>
          <w:szCs w:val="24"/>
        </w:rPr>
      </w:pPr>
    </w:p>
    <w:p w:rsidR="00985CA9" w:rsidRDefault="00985CA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２　計画の報告</w:t>
      </w:r>
    </w:p>
    <w:p w:rsidR="00985CA9" w:rsidRPr="00F36BAD" w:rsidRDefault="00985CA9">
      <w:pPr>
        <w:widowControl/>
        <w:jc w:val="left"/>
        <w:rPr>
          <w:rFonts w:asciiTheme="minorEastAsia" w:eastAsiaTheme="minorEastAsia" w:hAnsiTheme="minorEastAsia"/>
          <w:sz w:val="24"/>
          <w:szCs w:val="24"/>
        </w:rPr>
      </w:pPr>
    </w:p>
    <w:p w:rsidR="00427017" w:rsidRPr="00F36BAD" w:rsidRDefault="00985CA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427017" w:rsidRPr="00F36BAD">
        <w:rPr>
          <w:rFonts w:asciiTheme="minorEastAsia" w:eastAsiaTheme="minorEastAsia" w:hAnsiTheme="minorEastAsia" w:hint="eastAsia"/>
          <w:sz w:val="24"/>
          <w:szCs w:val="24"/>
        </w:rPr>
        <w:t xml:space="preserve">　計画の適用範囲</w:t>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p>
    <w:p w:rsidR="00427017" w:rsidRDefault="00427017">
      <w:pPr>
        <w:widowControl/>
        <w:jc w:val="left"/>
        <w:rPr>
          <w:rFonts w:asciiTheme="minorEastAsia" w:eastAsiaTheme="minorEastAsia" w:hAnsiTheme="minorEastAsia"/>
          <w:sz w:val="24"/>
          <w:szCs w:val="24"/>
        </w:rPr>
      </w:pPr>
    </w:p>
    <w:p w:rsidR="00B9751A" w:rsidRDefault="00985CA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４</w:t>
      </w:r>
      <w:r w:rsidR="00B9751A" w:rsidRPr="00B9751A">
        <w:rPr>
          <w:rFonts w:asciiTheme="minorEastAsia" w:eastAsiaTheme="minorEastAsia" w:hAnsiTheme="minorEastAsia" w:hint="eastAsia"/>
          <w:sz w:val="24"/>
          <w:szCs w:val="24"/>
        </w:rPr>
        <w:t xml:space="preserve">　避難対象の災害</w:t>
      </w:r>
    </w:p>
    <w:p w:rsidR="00B9751A" w:rsidRPr="00F36BAD" w:rsidRDefault="00B9751A">
      <w:pPr>
        <w:widowControl/>
        <w:jc w:val="left"/>
        <w:rPr>
          <w:rFonts w:asciiTheme="minorEastAsia" w:eastAsiaTheme="minorEastAsia" w:hAnsiTheme="minorEastAsia"/>
          <w:sz w:val="24"/>
          <w:szCs w:val="24"/>
        </w:rPr>
      </w:pPr>
    </w:p>
    <w:p w:rsidR="001339E4" w:rsidRPr="00F36BAD" w:rsidRDefault="00985CA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1339E4" w:rsidRPr="00F36BAD">
        <w:rPr>
          <w:rFonts w:asciiTheme="minorEastAsia" w:eastAsiaTheme="minorEastAsia" w:hAnsiTheme="minorEastAsia" w:hint="eastAsia"/>
          <w:sz w:val="24"/>
          <w:szCs w:val="24"/>
        </w:rPr>
        <w:t xml:space="preserve">　防災体制に関する事項</w:t>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p>
    <w:p w:rsidR="001339E4" w:rsidRPr="00F36BAD" w:rsidRDefault="00985CA9"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5461A6" w:rsidRPr="00F36BAD">
        <w:rPr>
          <w:rFonts w:asciiTheme="minorEastAsia" w:eastAsiaTheme="minorEastAsia" w:hAnsiTheme="minorEastAsia" w:hint="eastAsia"/>
          <w:sz w:val="24"/>
          <w:szCs w:val="24"/>
        </w:rPr>
        <w:t>.1　各班の任務と組織</w:t>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p>
    <w:p w:rsidR="007B31FC" w:rsidRPr="00F36BAD" w:rsidRDefault="00985CA9"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7B31FC" w:rsidRPr="00F36BAD">
        <w:rPr>
          <w:rFonts w:asciiTheme="minorEastAsia" w:eastAsiaTheme="minorEastAsia" w:hAnsiTheme="minorEastAsia" w:hint="eastAsia"/>
          <w:sz w:val="24"/>
          <w:szCs w:val="24"/>
        </w:rPr>
        <w:t>.2　防災体制</w:t>
      </w:r>
    </w:p>
    <w:p w:rsidR="007B31FC" w:rsidRPr="00F36BAD" w:rsidRDefault="00985CA9"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7B31FC" w:rsidRPr="00F36BAD">
        <w:rPr>
          <w:rFonts w:asciiTheme="minorEastAsia" w:eastAsiaTheme="minorEastAsia" w:hAnsiTheme="minorEastAsia" w:hint="eastAsia"/>
          <w:sz w:val="24"/>
          <w:szCs w:val="24"/>
        </w:rPr>
        <w:t>.3　施設職員間や施設内外の連絡体制</w:t>
      </w:r>
    </w:p>
    <w:p w:rsidR="007B31FC" w:rsidRPr="00F36BAD" w:rsidRDefault="00985CA9"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7B31FC" w:rsidRPr="00F36BAD">
        <w:rPr>
          <w:rFonts w:asciiTheme="minorEastAsia" w:eastAsiaTheme="minorEastAsia" w:hAnsiTheme="minorEastAsia" w:hint="eastAsia"/>
          <w:sz w:val="24"/>
          <w:szCs w:val="24"/>
        </w:rPr>
        <w:t>.4　事前対策</w:t>
      </w:r>
    </w:p>
    <w:p w:rsidR="007B31FC" w:rsidRPr="00F36BAD" w:rsidRDefault="00985CA9" w:rsidP="005461A6">
      <w:pPr>
        <w:widowControl/>
        <w:ind w:leftChars="100" w:left="210"/>
        <w:jc w:val="left"/>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7B31FC" w:rsidRPr="00F36BAD">
        <w:rPr>
          <w:rFonts w:asciiTheme="minorEastAsia" w:eastAsiaTheme="minorEastAsia" w:hAnsiTheme="minorEastAsia" w:hint="eastAsia"/>
          <w:sz w:val="24"/>
          <w:szCs w:val="24"/>
        </w:rPr>
        <w:t>.5　情報収集及び伝達</w:t>
      </w:r>
    </w:p>
    <w:p w:rsidR="005461A6" w:rsidRPr="00F36BAD" w:rsidRDefault="0023140E" w:rsidP="005461A6">
      <w:pPr>
        <w:widowControl/>
        <w:ind w:leftChars="100" w:left="210"/>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tab/>
      </w:r>
    </w:p>
    <w:p w:rsidR="001339E4" w:rsidRPr="00F36BAD" w:rsidRDefault="00985CA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1339E4" w:rsidRPr="00F36BAD">
        <w:rPr>
          <w:rFonts w:asciiTheme="minorEastAsia" w:eastAsiaTheme="minorEastAsia" w:hAnsiTheme="minorEastAsia" w:hint="eastAsia"/>
          <w:sz w:val="24"/>
          <w:szCs w:val="24"/>
        </w:rPr>
        <w:t xml:space="preserve">　避難誘導に関する事項</w:t>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p>
    <w:p w:rsidR="007B31FC" w:rsidRPr="00F36BAD" w:rsidRDefault="00985CA9"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7B31FC" w:rsidRPr="00F36BAD">
        <w:rPr>
          <w:rFonts w:asciiTheme="minorEastAsia" w:eastAsiaTheme="minorEastAsia" w:hAnsiTheme="minorEastAsia" w:hint="eastAsia"/>
          <w:sz w:val="24"/>
          <w:szCs w:val="24"/>
        </w:rPr>
        <w:t>.1　避難方法</w:t>
      </w:r>
    </w:p>
    <w:p w:rsidR="007B31FC" w:rsidRPr="00F36BAD" w:rsidRDefault="00985CA9"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7B31FC" w:rsidRPr="00F36BAD">
        <w:rPr>
          <w:rFonts w:asciiTheme="minorEastAsia" w:eastAsiaTheme="minorEastAsia" w:hAnsiTheme="minorEastAsia" w:hint="eastAsia"/>
          <w:sz w:val="24"/>
          <w:szCs w:val="24"/>
        </w:rPr>
        <w:t>.2　避難基準</w:t>
      </w:r>
    </w:p>
    <w:p w:rsidR="004B2850" w:rsidRPr="00F36BAD" w:rsidRDefault="00985CA9"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7B31FC" w:rsidRPr="00F36BAD">
        <w:rPr>
          <w:rFonts w:asciiTheme="minorEastAsia" w:eastAsiaTheme="minorEastAsia" w:hAnsiTheme="minorEastAsia" w:hint="eastAsia"/>
          <w:sz w:val="24"/>
          <w:szCs w:val="24"/>
        </w:rPr>
        <w:t>.3　避難の実施</w:t>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p>
    <w:p w:rsidR="004B2850" w:rsidRPr="00F36BAD" w:rsidRDefault="00985CA9" w:rsidP="004B2850">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7B31FC" w:rsidRPr="00F36BAD">
        <w:rPr>
          <w:rFonts w:asciiTheme="minorEastAsia" w:eastAsiaTheme="minorEastAsia" w:hAnsiTheme="minorEastAsia" w:hint="eastAsia"/>
          <w:sz w:val="24"/>
          <w:szCs w:val="24"/>
        </w:rPr>
        <w:t>.4　施設周辺や避難経路の平常時の点検</w:t>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p>
    <w:p w:rsidR="004B2850" w:rsidRPr="00F36BAD" w:rsidRDefault="0023140E" w:rsidP="004B2850">
      <w:pPr>
        <w:widowControl/>
        <w:ind w:firstLineChars="100" w:firstLine="240"/>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tab/>
      </w:r>
      <w:r w:rsidRPr="00F36BAD">
        <w:rPr>
          <w:rFonts w:asciiTheme="minorEastAsia" w:eastAsiaTheme="minorEastAsia" w:hAnsiTheme="minorEastAsia"/>
          <w:sz w:val="24"/>
          <w:szCs w:val="24"/>
        </w:rPr>
        <w:tab/>
      </w:r>
      <w:r w:rsidRPr="00F36BAD">
        <w:rPr>
          <w:rFonts w:asciiTheme="minorEastAsia" w:eastAsiaTheme="minorEastAsia" w:hAnsiTheme="minorEastAsia"/>
          <w:sz w:val="24"/>
          <w:szCs w:val="24"/>
        </w:rPr>
        <w:tab/>
      </w:r>
      <w:r w:rsidRPr="00F36BAD">
        <w:rPr>
          <w:rFonts w:asciiTheme="minorEastAsia" w:eastAsiaTheme="minorEastAsia" w:hAnsiTheme="minorEastAsia"/>
          <w:sz w:val="24"/>
          <w:szCs w:val="24"/>
        </w:rPr>
        <w:tab/>
      </w:r>
      <w:r w:rsidRPr="00F36BAD">
        <w:rPr>
          <w:rFonts w:asciiTheme="minorEastAsia" w:eastAsiaTheme="minorEastAsia" w:hAnsiTheme="minorEastAsia"/>
          <w:sz w:val="24"/>
          <w:szCs w:val="24"/>
        </w:rPr>
        <w:tab/>
      </w:r>
    </w:p>
    <w:p w:rsidR="004B2850" w:rsidRPr="00F36BAD" w:rsidRDefault="004B2850" w:rsidP="004B2850">
      <w:pPr>
        <w:widowControl/>
        <w:ind w:firstLineChars="100" w:firstLine="240"/>
        <w:jc w:val="left"/>
        <w:rPr>
          <w:rFonts w:asciiTheme="minorEastAsia" w:eastAsiaTheme="minorEastAsia" w:hAnsiTheme="minorEastAsia"/>
          <w:sz w:val="24"/>
          <w:szCs w:val="24"/>
        </w:rPr>
      </w:pPr>
    </w:p>
    <w:p w:rsidR="009C4EEC" w:rsidRPr="00F36BAD" w:rsidRDefault="00985CA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7B31FC" w:rsidRPr="00F36BAD">
        <w:rPr>
          <w:rFonts w:asciiTheme="minorEastAsia" w:eastAsiaTheme="minorEastAsia" w:hAnsiTheme="minorEastAsia" w:hint="eastAsia"/>
          <w:sz w:val="24"/>
          <w:szCs w:val="24"/>
        </w:rPr>
        <w:t xml:space="preserve">  避難の確保を図るための施設の整備に関する事項</w:t>
      </w:r>
    </w:p>
    <w:p w:rsidR="007B31FC" w:rsidRPr="00F36BAD" w:rsidRDefault="007B31FC">
      <w:pPr>
        <w:widowControl/>
        <w:jc w:val="left"/>
        <w:rPr>
          <w:rFonts w:asciiTheme="minorEastAsia" w:eastAsiaTheme="minorEastAsia" w:hAnsiTheme="minorEastAsia"/>
          <w:sz w:val="24"/>
          <w:szCs w:val="24"/>
        </w:rPr>
      </w:pPr>
    </w:p>
    <w:p w:rsidR="009C4EEC" w:rsidRPr="00F36BAD" w:rsidRDefault="00985CA9">
      <w:pPr>
        <w:widowControl/>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7B31FC" w:rsidRPr="00F36BAD">
        <w:rPr>
          <w:rFonts w:asciiTheme="minorEastAsia" w:eastAsiaTheme="minorEastAsia" w:hAnsiTheme="minorEastAsia" w:hint="eastAsia"/>
          <w:sz w:val="24"/>
          <w:szCs w:val="24"/>
        </w:rPr>
        <w:t xml:space="preserve">　防災教育及び訓練の実施に関する事項</w:t>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r w:rsidR="0023140E" w:rsidRPr="00F36BAD">
        <w:rPr>
          <w:rFonts w:asciiTheme="minorEastAsia" w:eastAsiaTheme="minorEastAsia" w:hAnsiTheme="minorEastAsia"/>
          <w:sz w:val="24"/>
          <w:szCs w:val="24"/>
        </w:rPr>
        <w:tab/>
      </w:r>
    </w:p>
    <w:p w:rsidR="007B31FC" w:rsidRPr="00F36BAD" w:rsidRDefault="00985CA9" w:rsidP="007B31FC">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7B31FC" w:rsidRPr="00F36BAD">
        <w:rPr>
          <w:rFonts w:asciiTheme="minorEastAsia" w:eastAsiaTheme="minorEastAsia" w:hAnsiTheme="minorEastAsia" w:hint="eastAsia"/>
          <w:sz w:val="24"/>
          <w:szCs w:val="24"/>
        </w:rPr>
        <w:t>.1　防災教育</w:t>
      </w:r>
    </w:p>
    <w:p w:rsidR="007B31FC" w:rsidRPr="00F36BAD" w:rsidRDefault="00985CA9" w:rsidP="007B31FC">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7B31FC" w:rsidRPr="00F36BAD">
        <w:rPr>
          <w:rFonts w:asciiTheme="minorEastAsia" w:eastAsiaTheme="minorEastAsia" w:hAnsiTheme="minorEastAsia" w:hint="eastAsia"/>
          <w:sz w:val="24"/>
          <w:szCs w:val="24"/>
        </w:rPr>
        <w:t>.2　訓練</w:t>
      </w:r>
    </w:p>
    <w:p w:rsidR="00BD3528" w:rsidRPr="00F36BAD" w:rsidRDefault="00BD3528" w:rsidP="007B31FC">
      <w:pPr>
        <w:widowControl/>
        <w:ind w:firstLineChars="100" w:firstLine="240"/>
        <w:jc w:val="left"/>
        <w:rPr>
          <w:rFonts w:asciiTheme="minorEastAsia" w:eastAsiaTheme="minorEastAsia" w:hAnsiTheme="minorEastAsia"/>
          <w:sz w:val="24"/>
          <w:szCs w:val="24"/>
        </w:rPr>
      </w:pPr>
    </w:p>
    <w:p w:rsidR="00BD3528" w:rsidRPr="00F36BAD" w:rsidRDefault="00BD3528" w:rsidP="007B31FC">
      <w:pPr>
        <w:widowControl/>
        <w:ind w:firstLineChars="100" w:firstLine="240"/>
        <w:jc w:val="left"/>
        <w:rPr>
          <w:rFonts w:asciiTheme="minorEastAsia" w:eastAsiaTheme="minorEastAsia" w:hAnsiTheme="minorEastAsia"/>
          <w:sz w:val="24"/>
          <w:szCs w:val="24"/>
        </w:rPr>
      </w:pPr>
    </w:p>
    <w:p w:rsidR="00BD3528" w:rsidRPr="00F36BAD" w:rsidRDefault="00BD3528" w:rsidP="00BD3528">
      <w:pPr>
        <w:widowControl/>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別図　組織図</w:t>
      </w:r>
    </w:p>
    <w:p w:rsidR="00BD3528" w:rsidRPr="00F36BAD" w:rsidRDefault="00BD3528" w:rsidP="007B31FC">
      <w:pPr>
        <w:widowControl/>
        <w:ind w:firstLineChars="100" w:firstLine="240"/>
        <w:jc w:val="left"/>
        <w:rPr>
          <w:rFonts w:asciiTheme="minorEastAsia" w:eastAsiaTheme="minorEastAsia" w:hAnsiTheme="minorEastAsia"/>
          <w:sz w:val="24"/>
          <w:szCs w:val="24"/>
        </w:rPr>
      </w:pPr>
    </w:p>
    <w:p w:rsidR="000E2522" w:rsidRDefault="000E2522">
      <w:pPr>
        <w:widowControl/>
        <w:jc w:val="left"/>
        <w:rPr>
          <w:rFonts w:asciiTheme="minorEastAsia" w:eastAsiaTheme="minorEastAsia" w:hAnsiTheme="minorEastAsia"/>
          <w:sz w:val="24"/>
          <w:szCs w:val="24"/>
        </w:rPr>
        <w:sectPr w:rsidR="000E2522" w:rsidSect="002C6F09">
          <w:footerReference w:type="default" r:id="rId9"/>
          <w:pgSz w:w="11906" w:h="16838"/>
          <w:pgMar w:top="1134" w:right="1134" w:bottom="1134" w:left="1134" w:header="851" w:footer="397" w:gutter="0"/>
          <w:pgNumType w:start="0"/>
          <w:cols w:space="425"/>
          <w:titlePg/>
          <w:docGrid w:type="lines" w:linePitch="360"/>
        </w:sectPr>
      </w:pPr>
    </w:p>
    <w:p w:rsidR="00944582" w:rsidRPr="006235E7" w:rsidRDefault="00E91A4A" w:rsidP="002616F0">
      <w:pPr>
        <w:rPr>
          <w:rFonts w:asciiTheme="majorEastAsia" w:eastAsiaTheme="majorEastAsia" w:hAnsiTheme="majorEastAsia"/>
          <w:b/>
          <w:sz w:val="24"/>
          <w:szCs w:val="24"/>
        </w:rPr>
      </w:pPr>
      <w:r w:rsidRPr="006235E7">
        <w:rPr>
          <w:rFonts w:asciiTheme="majorEastAsia" w:eastAsiaTheme="majorEastAsia" w:hAnsiTheme="majorEastAsia" w:hint="eastAsia"/>
          <w:b/>
          <w:sz w:val="24"/>
          <w:szCs w:val="24"/>
        </w:rPr>
        <w:lastRenderedPageBreak/>
        <w:t xml:space="preserve">１　</w:t>
      </w:r>
      <w:r w:rsidR="00720E23" w:rsidRPr="006235E7">
        <w:rPr>
          <w:rFonts w:asciiTheme="majorEastAsia" w:eastAsiaTheme="majorEastAsia" w:hAnsiTheme="majorEastAsia" w:hint="eastAsia"/>
          <w:b/>
          <w:sz w:val="24"/>
          <w:szCs w:val="24"/>
        </w:rPr>
        <w:t>計画の</w:t>
      </w:r>
      <w:r w:rsidRPr="006235E7">
        <w:rPr>
          <w:rFonts w:asciiTheme="majorEastAsia" w:eastAsiaTheme="majorEastAsia" w:hAnsiTheme="majorEastAsia" w:hint="eastAsia"/>
          <w:b/>
          <w:sz w:val="24"/>
          <w:szCs w:val="24"/>
        </w:rPr>
        <w:t>目的</w:t>
      </w:r>
    </w:p>
    <w:p w:rsidR="00944582" w:rsidRPr="00C9458C" w:rsidRDefault="00485CFA" w:rsidP="00D9301B">
      <w:pPr>
        <w:ind w:leftChars="67" w:left="141" w:firstLineChars="117" w:firstLine="281"/>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洪水又は</w:t>
      </w:r>
      <w:r w:rsidR="00944582" w:rsidRPr="00F36BAD">
        <w:rPr>
          <w:rFonts w:asciiTheme="minorEastAsia" w:eastAsiaTheme="minorEastAsia" w:hAnsiTheme="minorEastAsia" w:hint="eastAsia"/>
          <w:sz w:val="24"/>
          <w:szCs w:val="24"/>
        </w:rPr>
        <w:t>土砂災害に関する避難確保計画（以下、「避難確保計画」という）は、水防法第</w:t>
      </w:r>
      <w:r w:rsidR="00944582" w:rsidRPr="00F36BAD">
        <w:rPr>
          <w:rFonts w:asciiTheme="minorEastAsia" w:eastAsiaTheme="minorEastAsia" w:hAnsiTheme="minorEastAsia"/>
          <w:sz w:val="24"/>
          <w:szCs w:val="24"/>
        </w:rPr>
        <w:t>15</w:t>
      </w:r>
      <w:r w:rsidR="00944582" w:rsidRPr="00F36BAD">
        <w:rPr>
          <w:rFonts w:asciiTheme="minorEastAsia" w:eastAsiaTheme="minorEastAsia" w:hAnsiTheme="minorEastAsia" w:hint="eastAsia"/>
          <w:sz w:val="24"/>
          <w:szCs w:val="24"/>
        </w:rPr>
        <w:t>条の３第１項及び土砂災害防止法第８条の</w:t>
      </w:r>
      <w:r w:rsidR="00944582" w:rsidRPr="00C9458C">
        <w:rPr>
          <w:rFonts w:asciiTheme="minorEastAsia" w:eastAsiaTheme="minorEastAsia" w:hAnsiTheme="minorEastAsia" w:hint="eastAsia"/>
          <w:sz w:val="24"/>
          <w:szCs w:val="24"/>
        </w:rPr>
        <w:t>２に基づき</w:t>
      </w:r>
      <w:r w:rsidR="00C9458C" w:rsidRPr="00C9458C">
        <w:rPr>
          <w:rFonts w:asciiTheme="minorEastAsia" w:eastAsiaTheme="minorEastAsia" w:hAnsiTheme="minorEastAsia" w:hint="eastAsia"/>
          <w:sz w:val="24"/>
          <w:szCs w:val="24"/>
        </w:rPr>
        <w:t>当施設</w:t>
      </w:r>
      <w:r w:rsidR="001339E4" w:rsidRPr="00C9458C">
        <w:rPr>
          <w:rFonts w:asciiTheme="minorEastAsia" w:eastAsiaTheme="minorEastAsia" w:hAnsiTheme="minorEastAsia" w:hint="eastAsia"/>
          <w:sz w:val="24"/>
          <w:szCs w:val="24"/>
        </w:rPr>
        <w:t>付近</w:t>
      </w:r>
      <w:r w:rsidR="00944582" w:rsidRPr="00C9458C">
        <w:rPr>
          <w:rFonts w:asciiTheme="minorEastAsia" w:eastAsiaTheme="minorEastAsia" w:hAnsiTheme="minorEastAsia" w:hint="eastAsia"/>
          <w:sz w:val="24"/>
          <w:szCs w:val="24"/>
        </w:rPr>
        <w:t>で洪水（内水）や土砂災害の発生または発生のおそれがある場合に対応すべき必要な事項を定め、円滑かつ迅速な避難の確保を図ることを目的とする。</w:t>
      </w:r>
    </w:p>
    <w:p w:rsidR="00427017" w:rsidRDefault="00427017" w:rsidP="00427017">
      <w:pPr>
        <w:rPr>
          <w:rFonts w:asciiTheme="minorEastAsia" w:eastAsiaTheme="minorEastAsia" w:hAnsiTheme="minorEastAsia"/>
          <w:sz w:val="24"/>
          <w:szCs w:val="24"/>
        </w:rPr>
      </w:pPr>
    </w:p>
    <w:p w:rsidR="006235E7" w:rsidRPr="006235E7" w:rsidRDefault="006235E7" w:rsidP="00427017">
      <w:pPr>
        <w:rPr>
          <w:rFonts w:asciiTheme="majorEastAsia" w:eastAsiaTheme="majorEastAsia" w:hAnsiTheme="majorEastAsia"/>
          <w:b/>
          <w:sz w:val="24"/>
          <w:szCs w:val="24"/>
        </w:rPr>
      </w:pPr>
      <w:r w:rsidRPr="006235E7">
        <w:rPr>
          <w:rFonts w:asciiTheme="majorEastAsia" w:eastAsiaTheme="majorEastAsia" w:hAnsiTheme="majorEastAsia" w:hint="eastAsia"/>
          <w:b/>
          <w:sz w:val="24"/>
          <w:szCs w:val="24"/>
        </w:rPr>
        <w:t>２　計画の報告</w:t>
      </w:r>
    </w:p>
    <w:p w:rsidR="006235E7" w:rsidRDefault="006235E7" w:rsidP="00427017">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計画を作成または必要に応じて見直し・修正をしたときは、遅滞なく、当該計画を市長へ報告する。</w:t>
      </w:r>
    </w:p>
    <w:p w:rsidR="006235E7" w:rsidRPr="00C9458C" w:rsidRDefault="006235E7" w:rsidP="00427017">
      <w:pPr>
        <w:rPr>
          <w:rFonts w:asciiTheme="minorEastAsia" w:eastAsiaTheme="minorEastAsia" w:hAnsiTheme="minorEastAsia"/>
          <w:sz w:val="24"/>
          <w:szCs w:val="24"/>
        </w:rPr>
      </w:pPr>
    </w:p>
    <w:p w:rsidR="00427017" w:rsidRPr="006235E7" w:rsidRDefault="006235E7" w:rsidP="00F36BAD">
      <w:pPr>
        <w:rPr>
          <w:rFonts w:asciiTheme="majorEastAsia" w:eastAsiaTheme="majorEastAsia" w:hAnsiTheme="majorEastAsia"/>
          <w:b/>
          <w:sz w:val="24"/>
          <w:szCs w:val="24"/>
        </w:rPr>
      </w:pPr>
      <w:r w:rsidRPr="006235E7">
        <w:rPr>
          <w:rFonts w:asciiTheme="majorEastAsia" w:eastAsiaTheme="majorEastAsia" w:hAnsiTheme="majorEastAsia" w:hint="eastAsia"/>
          <w:b/>
          <w:sz w:val="24"/>
          <w:szCs w:val="24"/>
        </w:rPr>
        <w:t>３</w:t>
      </w:r>
      <w:r w:rsidR="00427017" w:rsidRPr="006235E7">
        <w:rPr>
          <w:rFonts w:asciiTheme="majorEastAsia" w:eastAsiaTheme="majorEastAsia" w:hAnsiTheme="majorEastAsia" w:hint="eastAsia"/>
          <w:b/>
          <w:sz w:val="24"/>
          <w:szCs w:val="24"/>
        </w:rPr>
        <w:t xml:space="preserve">　計画の適用範囲</w:t>
      </w:r>
    </w:p>
    <w:p w:rsidR="00944582" w:rsidRDefault="00944582" w:rsidP="00203800">
      <w:pPr>
        <w:ind w:leftChars="67" w:left="141" w:firstLineChars="117" w:firstLine="281"/>
        <w:rPr>
          <w:rFonts w:asciiTheme="minorEastAsia" w:eastAsiaTheme="minorEastAsia" w:hAnsiTheme="minorEastAsia"/>
          <w:sz w:val="24"/>
          <w:szCs w:val="24"/>
        </w:rPr>
      </w:pPr>
      <w:r w:rsidRPr="00C9458C">
        <w:rPr>
          <w:rFonts w:asciiTheme="minorEastAsia" w:eastAsiaTheme="minorEastAsia" w:hAnsiTheme="minorEastAsia" w:hint="eastAsia"/>
          <w:sz w:val="24"/>
          <w:szCs w:val="24"/>
        </w:rPr>
        <w:t>本避難確保計画は、</w:t>
      </w:r>
      <w:r w:rsidR="00C9458C" w:rsidRPr="00C9458C">
        <w:rPr>
          <w:rFonts w:asciiTheme="minorEastAsia" w:eastAsiaTheme="minorEastAsia" w:hAnsiTheme="minorEastAsia" w:hint="eastAsia"/>
          <w:sz w:val="24"/>
          <w:szCs w:val="24"/>
        </w:rPr>
        <w:t>当施設</w:t>
      </w:r>
      <w:r w:rsidRPr="00C9458C">
        <w:rPr>
          <w:rFonts w:asciiTheme="minorEastAsia" w:eastAsiaTheme="minorEastAsia" w:hAnsiTheme="minorEastAsia" w:hint="eastAsia"/>
          <w:sz w:val="24"/>
          <w:szCs w:val="24"/>
        </w:rPr>
        <w:t>に勤務する職員</w:t>
      </w:r>
      <w:r w:rsidRPr="00F36BAD">
        <w:rPr>
          <w:rFonts w:asciiTheme="minorEastAsia" w:eastAsiaTheme="minorEastAsia" w:hAnsiTheme="minorEastAsia" w:hint="eastAsia"/>
          <w:sz w:val="24"/>
          <w:szCs w:val="24"/>
        </w:rPr>
        <w:t>（以下「施設職員」という）</w:t>
      </w:r>
      <w:r w:rsidR="00FB4FE2" w:rsidRPr="00F36BAD">
        <w:rPr>
          <w:rFonts w:asciiTheme="minorEastAsia" w:eastAsiaTheme="minorEastAsia" w:hAnsiTheme="minorEastAsia" w:hint="eastAsia"/>
          <w:sz w:val="24"/>
          <w:szCs w:val="24"/>
        </w:rPr>
        <w:t>及び</w:t>
      </w:r>
      <w:r w:rsidRPr="00F36BAD">
        <w:rPr>
          <w:rFonts w:asciiTheme="minorEastAsia" w:eastAsiaTheme="minorEastAsia" w:hAnsiTheme="minorEastAsia" w:hint="eastAsia"/>
          <w:sz w:val="24"/>
          <w:szCs w:val="24"/>
        </w:rPr>
        <w:t>施設の利用者または出入りする全ての者（以下「利用者等」という）に適用する。</w:t>
      </w:r>
    </w:p>
    <w:p w:rsidR="00FB25BF" w:rsidRDefault="00FB25BF" w:rsidP="007622E5">
      <w:pPr>
        <w:rPr>
          <w:rFonts w:asciiTheme="minorEastAsia" w:eastAsiaTheme="minorEastAsia" w:hAnsiTheme="minorEastAsia"/>
          <w:sz w:val="24"/>
          <w:szCs w:val="24"/>
        </w:rPr>
      </w:pPr>
    </w:p>
    <w:p w:rsidR="00AF763A" w:rsidRPr="006235E7" w:rsidRDefault="006235E7" w:rsidP="007622E5">
      <w:pPr>
        <w:rPr>
          <w:rFonts w:asciiTheme="majorEastAsia" w:eastAsiaTheme="majorEastAsia" w:hAnsiTheme="majorEastAsia"/>
          <w:b/>
          <w:sz w:val="24"/>
          <w:szCs w:val="24"/>
        </w:rPr>
      </w:pPr>
      <w:r w:rsidRPr="006235E7">
        <w:rPr>
          <w:rFonts w:asciiTheme="majorEastAsia" w:eastAsiaTheme="majorEastAsia" w:hAnsiTheme="majorEastAsia" w:hint="eastAsia"/>
          <w:b/>
          <w:sz w:val="24"/>
          <w:szCs w:val="24"/>
        </w:rPr>
        <w:t>４</w:t>
      </w:r>
      <w:r w:rsidR="00AF763A" w:rsidRPr="006235E7">
        <w:rPr>
          <w:rFonts w:asciiTheme="majorEastAsia" w:eastAsiaTheme="majorEastAsia" w:hAnsiTheme="majorEastAsia" w:hint="eastAsia"/>
          <w:b/>
          <w:sz w:val="24"/>
          <w:szCs w:val="24"/>
        </w:rPr>
        <w:t xml:space="preserve">　避難対象の災害</w:t>
      </w:r>
    </w:p>
    <w:tbl>
      <w:tblPr>
        <w:tblStyle w:val="a6"/>
        <w:tblW w:w="0" w:type="auto"/>
        <w:tblInd w:w="423" w:type="dxa"/>
        <w:tblLook w:val="04A0" w:firstRow="1" w:lastRow="0" w:firstColumn="1" w:lastColumn="0" w:noHBand="0" w:noVBand="1"/>
      </w:tblPr>
      <w:tblGrid>
        <w:gridCol w:w="2415"/>
        <w:gridCol w:w="4830"/>
      </w:tblGrid>
      <w:tr w:rsidR="00F64014" w:rsidRPr="00F64014" w:rsidTr="00FC10E8">
        <w:tc>
          <w:tcPr>
            <w:tcW w:w="2415" w:type="dxa"/>
            <w:shd w:val="clear" w:color="auto" w:fill="FBD4B4" w:themeFill="accent6" w:themeFillTint="66"/>
          </w:tcPr>
          <w:p w:rsidR="00F64014" w:rsidRPr="00F64014" w:rsidRDefault="00F64014" w:rsidP="00AF763A">
            <w:pPr>
              <w:jc w:val="center"/>
              <w:rPr>
                <w:rFonts w:asciiTheme="minorEastAsia" w:eastAsiaTheme="minorEastAsia" w:hAnsiTheme="minorEastAsia"/>
                <w:sz w:val="24"/>
                <w:szCs w:val="24"/>
              </w:rPr>
            </w:pPr>
            <w:r w:rsidRPr="00F64014">
              <w:rPr>
                <w:rFonts w:asciiTheme="minorEastAsia" w:eastAsiaTheme="minorEastAsia" w:hAnsiTheme="minorEastAsia" w:hint="eastAsia"/>
                <w:sz w:val="24"/>
                <w:szCs w:val="24"/>
              </w:rPr>
              <w:t>災害の種別</w:t>
            </w:r>
          </w:p>
        </w:tc>
        <w:tc>
          <w:tcPr>
            <w:tcW w:w="4830" w:type="dxa"/>
            <w:shd w:val="clear" w:color="auto" w:fill="FBD4B4" w:themeFill="accent6" w:themeFillTint="66"/>
          </w:tcPr>
          <w:p w:rsidR="00F64014" w:rsidRPr="00F64014" w:rsidRDefault="00F64014" w:rsidP="00F6401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河川名又は土砂災害警戒区域名</w:t>
            </w:r>
          </w:p>
        </w:tc>
      </w:tr>
      <w:tr w:rsidR="00F64014" w:rsidRPr="00F64014" w:rsidTr="00F64014">
        <w:tc>
          <w:tcPr>
            <w:tcW w:w="2415" w:type="dxa"/>
          </w:tcPr>
          <w:p w:rsidR="00F64014" w:rsidRPr="00F64014" w:rsidRDefault="00F64014" w:rsidP="007622E5">
            <w:pPr>
              <w:rPr>
                <w:rFonts w:asciiTheme="minorEastAsia" w:eastAsiaTheme="minorEastAsia" w:hAnsiTheme="minorEastAsia"/>
                <w:sz w:val="24"/>
                <w:szCs w:val="24"/>
                <w:highlight w:val="yellow"/>
              </w:rPr>
            </w:pPr>
            <w:r w:rsidRPr="00F64014">
              <w:rPr>
                <w:rFonts w:asciiTheme="minorEastAsia" w:eastAsiaTheme="minorEastAsia" w:hAnsiTheme="minorEastAsia" w:hint="eastAsia"/>
                <w:sz w:val="24"/>
                <w:szCs w:val="24"/>
                <w:highlight w:val="yellow"/>
              </w:rPr>
              <w:t>○○</w:t>
            </w:r>
          </w:p>
        </w:tc>
        <w:tc>
          <w:tcPr>
            <w:tcW w:w="4830" w:type="dxa"/>
          </w:tcPr>
          <w:p w:rsidR="00F64014" w:rsidRPr="00F64014" w:rsidRDefault="00F64014" w:rsidP="007622E5">
            <w:pPr>
              <w:rPr>
                <w:rFonts w:asciiTheme="minorEastAsia" w:eastAsiaTheme="minorEastAsia" w:hAnsiTheme="minorEastAsia"/>
                <w:sz w:val="24"/>
                <w:szCs w:val="24"/>
              </w:rPr>
            </w:pPr>
            <w:r w:rsidRPr="00F64014">
              <w:rPr>
                <w:rFonts w:asciiTheme="minorEastAsia" w:eastAsiaTheme="minorEastAsia" w:hAnsiTheme="minorEastAsia" w:hint="eastAsia"/>
                <w:sz w:val="24"/>
                <w:szCs w:val="24"/>
                <w:highlight w:val="yellow"/>
              </w:rPr>
              <w:t>○○</w:t>
            </w:r>
          </w:p>
        </w:tc>
      </w:tr>
    </w:tbl>
    <w:p w:rsidR="00AF763A" w:rsidRPr="00F64014" w:rsidRDefault="00AF763A" w:rsidP="007622E5">
      <w:pPr>
        <w:rPr>
          <w:rFonts w:asciiTheme="minorEastAsia" w:eastAsiaTheme="minorEastAsia" w:hAnsiTheme="minorEastAsia"/>
          <w:sz w:val="24"/>
          <w:szCs w:val="24"/>
        </w:rPr>
      </w:pPr>
    </w:p>
    <w:p w:rsidR="00944582" w:rsidRPr="006235E7" w:rsidRDefault="006235E7" w:rsidP="002A28E7">
      <w:pPr>
        <w:rPr>
          <w:rFonts w:asciiTheme="majorEastAsia" w:eastAsiaTheme="majorEastAsia" w:hAnsiTheme="majorEastAsia"/>
          <w:b/>
          <w:sz w:val="24"/>
          <w:szCs w:val="24"/>
        </w:rPr>
      </w:pPr>
      <w:r w:rsidRPr="006235E7">
        <w:rPr>
          <w:rFonts w:asciiTheme="majorEastAsia" w:eastAsiaTheme="majorEastAsia" w:hAnsiTheme="majorEastAsia" w:hint="eastAsia"/>
          <w:b/>
          <w:sz w:val="24"/>
          <w:szCs w:val="24"/>
        </w:rPr>
        <w:t>５</w:t>
      </w:r>
      <w:r w:rsidR="00F1667E" w:rsidRPr="006235E7">
        <w:rPr>
          <w:rFonts w:asciiTheme="majorEastAsia" w:eastAsiaTheme="majorEastAsia" w:hAnsiTheme="majorEastAsia" w:hint="eastAsia"/>
          <w:b/>
          <w:sz w:val="24"/>
          <w:szCs w:val="24"/>
        </w:rPr>
        <w:t xml:space="preserve">　防災体制に関する事項</w:t>
      </w:r>
    </w:p>
    <w:p w:rsidR="00944582" w:rsidRPr="00F36BAD" w:rsidRDefault="006235E7" w:rsidP="00F953E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5461A6" w:rsidRPr="00F36BAD">
        <w:rPr>
          <w:rFonts w:asciiTheme="minorEastAsia" w:eastAsiaTheme="minorEastAsia" w:hAnsiTheme="minorEastAsia" w:hint="eastAsia"/>
          <w:sz w:val="24"/>
          <w:szCs w:val="24"/>
        </w:rPr>
        <w:t>.1</w:t>
      </w:r>
      <w:r w:rsidR="00613BF5" w:rsidRPr="00F36BAD">
        <w:rPr>
          <w:rFonts w:asciiTheme="minorEastAsia" w:eastAsiaTheme="minorEastAsia" w:hAnsiTheme="minorEastAsia" w:hint="eastAsia"/>
          <w:sz w:val="24"/>
          <w:szCs w:val="24"/>
        </w:rPr>
        <w:t xml:space="preserve">　各班の任務と組織</w:t>
      </w:r>
    </w:p>
    <w:p w:rsidR="00FB4FE2" w:rsidRPr="00F36BAD" w:rsidRDefault="00FB4FE2" w:rsidP="00FB4FE2">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ア　各班の任務</w:t>
      </w:r>
    </w:p>
    <w:tbl>
      <w:tblPr>
        <w:tblStyle w:val="a6"/>
        <w:tblW w:w="0" w:type="auto"/>
        <w:tblInd w:w="528" w:type="dxa"/>
        <w:tblLook w:val="04A0" w:firstRow="1" w:lastRow="0" w:firstColumn="1" w:lastColumn="0" w:noHBand="0" w:noVBand="1"/>
      </w:tblPr>
      <w:tblGrid>
        <w:gridCol w:w="1565"/>
        <w:gridCol w:w="7743"/>
      </w:tblGrid>
      <w:tr w:rsidR="00FC10E8" w:rsidRPr="00F36BAD" w:rsidTr="00FC10E8">
        <w:trPr>
          <w:trHeight w:val="359"/>
        </w:trPr>
        <w:tc>
          <w:tcPr>
            <w:tcW w:w="1565" w:type="dxa"/>
            <w:shd w:val="clear" w:color="auto" w:fill="FBD4B4" w:themeFill="accent6" w:themeFillTint="66"/>
            <w:vAlign w:val="center"/>
          </w:tcPr>
          <w:p w:rsidR="00FC10E8" w:rsidRDefault="00FC10E8" w:rsidP="00FC10E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班名</w:t>
            </w:r>
          </w:p>
        </w:tc>
        <w:tc>
          <w:tcPr>
            <w:tcW w:w="7743" w:type="dxa"/>
            <w:shd w:val="clear" w:color="auto" w:fill="FBD4B4" w:themeFill="accent6" w:themeFillTint="66"/>
            <w:vAlign w:val="center"/>
          </w:tcPr>
          <w:p w:rsidR="00FC10E8" w:rsidRDefault="00FC10E8" w:rsidP="00FC10E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任務の内容</w:t>
            </w:r>
          </w:p>
        </w:tc>
      </w:tr>
      <w:tr w:rsidR="00FB4FE2" w:rsidRPr="00F36BAD" w:rsidTr="00D3103A">
        <w:trPr>
          <w:trHeight w:val="706"/>
        </w:trPr>
        <w:tc>
          <w:tcPr>
            <w:tcW w:w="1565" w:type="dxa"/>
            <w:vAlign w:val="center"/>
          </w:tcPr>
          <w:p w:rsidR="00FB4FE2" w:rsidRPr="00F36BAD" w:rsidRDefault="00795B23" w:rsidP="00124AE9">
            <w:pPr>
              <w:rPr>
                <w:rFonts w:asciiTheme="minorEastAsia" w:eastAsiaTheme="minorEastAsia" w:hAnsiTheme="minorEastAsia"/>
                <w:sz w:val="24"/>
                <w:szCs w:val="24"/>
              </w:rPr>
            </w:pPr>
            <w:r>
              <w:rPr>
                <w:rFonts w:asciiTheme="minorEastAsia" w:eastAsiaTheme="minorEastAsia" w:hAnsiTheme="minorEastAsia" w:hint="eastAsia"/>
                <w:sz w:val="24"/>
                <w:szCs w:val="24"/>
              </w:rPr>
              <w:t>指揮班</w:t>
            </w:r>
          </w:p>
        </w:tc>
        <w:tc>
          <w:tcPr>
            <w:tcW w:w="7743" w:type="dxa"/>
            <w:vAlign w:val="center"/>
          </w:tcPr>
          <w:p w:rsidR="00FB4FE2" w:rsidRPr="00F36BAD" w:rsidRDefault="00795B23" w:rsidP="00124AE9">
            <w:pPr>
              <w:rPr>
                <w:rFonts w:asciiTheme="minorEastAsia" w:eastAsiaTheme="minorEastAsia" w:hAnsiTheme="minorEastAsia"/>
                <w:sz w:val="24"/>
                <w:szCs w:val="24"/>
              </w:rPr>
            </w:pPr>
            <w:r>
              <w:rPr>
                <w:rFonts w:asciiTheme="minorEastAsia" w:eastAsiaTheme="minorEastAsia" w:hAnsiTheme="minorEastAsia" w:hint="eastAsia"/>
                <w:sz w:val="24"/>
                <w:szCs w:val="24"/>
              </w:rPr>
              <w:t>施設管理者を支援し、各班へ必要な事項を指示する。</w:t>
            </w:r>
          </w:p>
        </w:tc>
      </w:tr>
      <w:tr w:rsidR="00795B23" w:rsidRPr="00F36BAD" w:rsidTr="00D3103A">
        <w:tc>
          <w:tcPr>
            <w:tcW w:w="1565" w:type="dxa"/>
            <w:vAlign w:val="center"/>
          </w:tcPr>
          <w:p w:rsidR="00795B23" w:rsidRPr="00F36BAD" w:rsidRDefault="00795B23" w:rsidP="00795B23">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7743" w:type="dxa"/>
            <w:vAlign w:val="center"/>
          </w:tcPr>
          <w:p w:rsidR="00795B23" w:rsidRPr="00F36BAD" w:rsidRDefault="00795B23" w:rsidP="00795B23">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テレビ、ラジオ、インターネットなどを活用した積極的な情報収集、がけ崩れ等の前兆現象の把握や被害情報などを収集し、指揮班、避難誘導班に必要事項を報告・伝達する。</w:t>
            </w:r>
          </w:p>
        </w:tc>
      </w:tr>
      <w:tr w:rsidR="00795B23" w:rsidRPr="00F36BAD" w:rsidTr="00D3103A">
        <w:tc>
          <w:tcPr>
            <w:tcW w:w="1565" w:type="dxa"/>
            <w:vAlign w:val="center"/>
          </w:tcPr>
          <w:p w:rsidR="00795B23" w:rsidRPr="00F36BAD" w:rsidRDefault="00795B23" w:rsidP="00795B23">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c>
          <w:tcPr>
            <w:tcW w:w="7743" w:type="dxa"/>
            <w:vAlign w:val="center"/>
          </w:tcPr>
          <w:p w:rsidR="00795B23" w:rsidRPr="00F36BAD" w:rsidRDefault="00C52A33" w:rsidP="00795B23">
            <w:pPr>
              <w:rPr>
                <w:rFonts w:asciiTheme="minorEastAsia" w:eastAsiaTheme="minorEastAsia" w:hAnsiTheme="minorEastAsia"/>
                <w:sz w:val="24"/>
                <w:szCs w:val="24"/>
              </w:rPr>
            </w:pPr>
            <w:r>
              <w:rPr>
                <w:rFonts w:asciiTheme="minorEastAsia" w:eastAsiaTheme="minorEastAsia" w:hAnsiTheme="minorEastAsia" w:hint="eastAsia"/>
                <w:sz w:val="24"/>
                <w:szCs w:val="24"/>
              </w:rPr>
              <w:t>&lt;</w:t>
            </w:r>
            <w:r w:rsidR="00D379C9">
              <w:rPr>
                <w:rFonts w:asciiTheme="minorEastAsia" w:eastAsiaTheme="minorEastAsia" w:hAnsiTheme="minorEastAsia" w:hint="eastAsia"/>
                <w:sz w:val="24"/>
                <w:szCs w:val="24"/>
              </w:rPr>
              <w:t>警戒レベル３</w:t>
            </w:r>
            <w:r>
              <w:rPr>
                <w:rFonts w:asciiTheme="minorEastAsia" w:eastAsiaTheme="minorEastAsia" w:hAnsiTheme="minorEastAsia" w:hint="eastAsia"/>
                <w:sz w:val="24"/>
                <w:szCs w:val="24"/>
              </w:rPr>
              <w:t>&gt;</w:t>
            </w:r>
            <w:r w:rsidR="00D379C9">
              <w:rPr>
                <w:rFonts w:asciiTheme="minorEastAsia" w:eastAsiaTheme="minorEastAsia" w:hAnsiTheme="minorEastAsia" w:hint="eastAsia"/>
                <w:sz w:val="24"/>
                <w:szCs w:val="24"/>
              </w:rPr>
              <w:t>高齢者等避難</w:t>
            </w:r>
            <w:r w:rsidR="00795B23" w:rsidRPr="00F36BAD">
              <w:rPr>
                <w:rFonts w:asciiTheme="minorEastAsia" w:eastAsiaTheme="minorEastAsia" w:hAnsiTheme="minorEastAsia" w:hint="eastAsia"/>
                <w:sz w:val="24"/>
                <w:szCs w:val="24"/>
              </w:rPr>
              <w:t>の情報が発令された場合、がけ崩れ等の前兆現象などを発見した場合に、利用者等を安全な場所へ避難誘導する。</w:t>
            </w:r>
          </w:p>
        </w:tc>
      </w:tr>
    </w:tbl>
    <w:p w:rsidR="00FB4FE2" w:rsidRDefault="00FB4FE2" w:rsidP="00FB4FE2">
      <w:pPr>
        <w:rPr>
          <w:rFonts w:asciiTheme="minorEastAsia" w:eastAsiaTheme="minorEastAsia" w:hAnsiTheme="minorEastAsia"/>
          <w:sz w:val="24"/>
          <w:szCs w:val="24"/>
        </w:rPr>
      </w:pPr>
    </w:p>
    <w:p w:rsidR="00720E23" w:rsidRPr="00F36BAD" w:rsidRDefault="00720E23" w:rsidP="00FB4FE2">
      <w:pPr>
        <w:rPr>
          <w:rFonts w:asciiTheme="minorEastAsia" w:eastAsiaTheme="minorEastAsia" w:hAnsiTheme="minorEastAsia"/>
          <w:sz w:val="24"/>
          <w:szCs w:val="24"/>
        </w:rPr>
      </w:pPr>
    </w:p>
    <w:p w:rsidR="00FB4FE2" w:rsidRPr="00F36BAD" w:rsidRDefault="00FB4FE2" w:rsidP="00FB4FE2">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　組織図</w:t>
      </w:r>
      <w:r w:rsidR="00F1667E" w:rsidRPr="00F36BAD">
        <w:rPr>
          <w:rFonts w:asciiTheme="minorEastAsia" w:eastAsiaTheme="minorEastAsia" w:hAnsiTheme="minorEastAsia" w:hint="eastAsia"/>
          <w:sz w:val="24"/>
          <w:szCs w:val="24"/>
        </w:rPr>
        <w:t xml:space="preserve">　</w:t>
      </w:r>
      <w:r w:rsidR="00F1667E" w:rsidRPr="00720E23">
        <w:rPr>
          <w:rFonts w:asciiTheme="minorEastAsia" w:eastAsiaTheme="minorEastAsia" w:hAnsiTheme="minorEastAsia" w:hint="eastAsia"/>
          <w:sz w:val="24"/>
          <w:szCs w:val="24"/>
          <w:highlight w:val="yellow"/>
        </w:rPr>
        <w:t>別図</w:t>
      </w:r>
      <w:r w:rsidRPr="00720E23">
        <w:rPr>
          <w:rFonts w:asciiTheme="minorEastAsia" w:eastAsiaTheme="minorEastAsia" w:hAnsiTheme="minorEastAsia" w:hint="eastAsia"/>
          <w:sz w:val="24"/>
          <w:szCs w:val="24"/>
          <w:highlight w:val="yellow"/>
        </w:rPr>
        <w:t>のとおり</w:t>
      </w:r>
    </w:p>
    <w:p w:rsidR="002632D7" w:rsidRDefault="002632D7">
      <w:pPr>
        <w:widowControl/>
        <w:jc w:val="left"/>
        <w:rPr>
          <w:rFonts w:asciiTheme="minorEastAsia" w:eastAsiaTheme="minorEastAsia" w:hAnsiTheme="minorEastAsia"/>
          <w:sz w:val="24"/>
          <w:szCs w:val="24"/>
        </w:rPr>
      </w:pPr>
    </w:p>
    <w:p w:rsidR="00720E23" w:rsidRDefault="00720E23">
      <w:pPr>
        <w:widowControl/>
        <w:jc w:val="left"/>
        <w:rPr>
          <w:rFonts w:asciiTheme="minorEastAsia" w:eastAsiaTheme="minorEastAsia" w:hAnsiTheme="minorEastAsia"/>
          <w:sz w:val="24"/>
          <w:szCs w:val="24"/>
        </w:rPr>
      </w:pPr>
    </w:p>
    <w:p w:rsidR="00720E23" w:rsidRDefault="00720E23">
      <w:pPr>
        <w:widowControl/>
        <w:jc w:val="left"/>
        <w:rPr>
          <w:rFonts w:asciiTheme="minorEastAsia" w:eastAsiaTheme="minorEastAsia" w:hAnsiTheme="minorEastAsia"/>
          <w:sz w:val="24"/>
          <w:szCs w:val="24"/>
        </w:rPr>
      </w:pPr>
    </w:p>
    <w:p w:rsidR="00720E23" w:rsidRDefault="00720E23">
      <w:pPr>
        <w:widowControl/>
        <w:jc w:val="left"/>
        <w:rPr>
          <w:rFonts w:asciiTheme="minorEastAsia" w:eastAsiaTheme="minorEastAsia" w:hAnsiTheme="minorEastAsia"/>
          <w:sz w:val="24"/>
          <w:szCs w:val="24"/>
        </w:rPr>
      </w:pPr>
    </w:p>
    <w:p w:rsidR="00720E23" w:rsidRDefault="00720E23">
      <w:pPr>
        <w:widowControl/>
        <w:jc w:val="left"/>
        <w:rPr>
          <w:rFonts w:asciiTheme="minorEastAsia" w:eastAsiaTheme="minorEastAsia" w:hAnsiTheme="minorEastAsia"/>
          <w:sz w:val="24"/>
          <w:szCs w:val="24"/>
        </w:rPr>
      </w:pPr>
    </w:p>
    <w:p w:rsidR="00720E23" w:rsidRDefault="00720E23">
      <w:pPr>
        <w:widowControl/>
        <w:jc w:val="left"/>
        <w:rPr>
          <w:rFonts w:asciiTheme="minorEastAsia" w:eastAsiaTheme="minorEastAsia" w:hAnsiTheme="minorEastAsia"/>
          <w:sz w:val="24"/>
          <w:szCs w:val="24"/>
        </w:rPr>
      </w:pPr>
    </w:p>
    <w:p w:rsidR="00720E23" w:rsidRDefault="00720E23">
      <w:pPr>
        <w:widowControl/>
        <w:jc w:val="left"/>
        <w:rPr>
          <w:rFonts w:asciiTheme="minorEastAsia" w:eastAsiaTheme="minorEastAsia" w:hAnsiTheme="minorEastAsia"/>
          <w:sz w:val="24"/>
          <w:szCs w:val="24"/>
        </w:rPr>
      </w:pPr>
    </w:p>
    <w:p w:rsidR="00FB4FE2" w:rsidRDefault="005C278E" w:rsidP="00D3103A">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5</w:t>
      </w:r>
      <w:r w:rsidR="00FA04BF" w:rsidRPr="00F36BAD">
        <w:rPr>
          <w:rFonts w:asciiTheme="minorEastAsia" w:eastAsiaTheme="minorEastAsia" w:hAnsiTheme="minorEastAsia" w:hint="eastAsia"/>
          <w:sz w:val="24"/>
          <w:szCs w:val="24"/>
        </w:rPr>
        <w:t>.2　防災体制</w:t>
      </w:r>
    </w:p>
    <w:tbl>
      <w:tblPr>
        <w:tblStyle w:val="a6"/>
        <w:tblW w:w="9047" w:type="dxa"/>
        <w:tblInd w:w="359" w:type="dxa"/>
        <w:tblLook w:val="04A0" w:firstRow="1" w:lastRow="0" w:firstColumn="1" w:lastColumn="0" w:noHBand="0" w:noVBand="1"/>
      </w:tblPr>
      <w:tblGrid>
        <w:gridCol w:w="718"/>
        <w:gridCol w:w="3569"/>
        <w:gridCol w:w="3265"/>
        <w:gridCol w:w="1495"/>
      </w:tblGrid>
      <w:tr w:rsidR="002269E6" w:rsidTr="006655E0">
        <w:trPr>
          <w:trHeight w:val="333"/>
        </w:trPr>
        <w:tc>
          <w:tcPr>
            <w:tcW w:w="718" w:type="dxa"/>
            <w:shd w:val="clear" w:color="auto" w:fill="FBD4B4" w:themeFill="accent6" w:themeFillTint="66"/>
          </w:tcPr>
          <w:p w:rsidR="002632D7" w:rsidRDefault="00FC10E8" w:rsidP="002632D7">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体制</w:t>
            </w:r>
          </w:p>
        </w:tc>
        <w:tc>
          <w:tcPr>
            <w:tcW w:w="3569" w:type="dxa"/>
            <w:shd w:val="clear" w:color="auto" w:fill="FBD4B4" w:themeFill="accent6" w:themeFillTint="66"/>
          </w:tcPr>
          <w:p w:rsidR="002632D7"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体制確立の判断時期</w:t>
            </w:r>
          </w:p>
        </w:tc>
        <w:tc>
          <w:tcPr>
            <w:tcW w:w="3265" w:type="dxa"/>
            <w:shd w:val="clear" w:color="auto" w:fill="FBD4B4" w:themeFill="accent6" w:themeFillTint="66"/>
          </w:tcPr>
          <w:p w:rsidR="002632D7"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活動内容</w:t>
            </w:r>
          </w:p>
        </w:tc>
        <w:tc>
          <w:tcPr>
            <w:tcW w:w="1495" w:type="dxa"/>
            <w:shd w:val="clear" w:color="auto" w:fill="FBD4B4" w:themeFill="accent6" w:themeFillTint="66"/>
          </w:tcPr>
          <w:p w:rsidR="002632D7"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対応要員</w:t>
            </w:r>
          </w:p>
        </w:tc>
      </w:tr>
      <w:tr w:rsidR="002269E6" w:rsidTr="006655E0">
        <w:trPr>
          <w:trHeight w:val="1673"/>
        </w:trPr>
        <w:tc>
          <w:tcPr>
            <w:tcW w:w="718" w:type="dxa"/>
            <w:vAlign w:val="center"/>
          </w:tcPr>
          <w:p w:rsidR="002632D7" w:rsidRDefault="002632D7" w:rsidP="00442002">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注意体制</w:t>
            </w:r>
          </w:p>
        </w:tc>
        <w:tc>
          <w:tcPr>
            <w:tcW w:w="3569" w:type="dxa"/>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次</w:t>
            </w:r>
            <w:r w:rsidRPr="00F36BAD">
              <w:rPr>
                <w:rFonts w:asciiTheme="minorEastAsia" w:eastAsiaTheme="minorEastAsia" w:hAnsiTheme="minorEastAsia" w:hint="eastAsia"/>
                <w:sz w:val="24"/>
                <w:szCs w:val="24"/>
              </w:rPr>
              <w:t>のいずれかに該当する場合</w:t>
            </w:r>
          </w:p>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・洪水注意報発表</w:t>
            </w:r>
          </w:p>
          <w:p w:rsidR="002632D7" w:rsidRPr="00F36BAD" w:rsidRDefault="002632D7" w:rsidP="002632D7">
            <w:pPr>
              <w:pStyle w:val="16"/>
              <w:ind w:leftChars="0" w:left="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・氾濫注意情報発表</w:t>
            </w:r>
          </w:p>
          <w:p w:rsidR="002632D7" w:rsidRPr="00F36BAD" w:rsidRDefault="002632D7" w:rsidP="002632D7">
            <w:pPr>
              <w:pStyle w:val="16"/>
              <w:ind w:leftChars="0" w:left="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・台風接近が予想される場合</w:t>
            </w:r>
          </w:p>
          <w:p w:rsidR="002632D7" w:rsidRPr="00F36BAD" w:rsidRDefault="002632D7" w:rsidP="002632D7">
            <w:pPr>
              <w:pStyle w:val="16"/>
              <w:ind w:leftChars="0" w:left="0"/>
              <w:rPr>
                <w:rFonts w:asciiTheme="minorEastAsia" w:eastAsiaTheme="minorEastAsia" w:hAnsiTheme="minorEastAsia"/>
                <w:b/>
                <w:bCs/>
                <w:color w:val="FF0000"/>
                <w:sz w:val="24"/>
                <w:szCs w:val="24"/>
              </w:rPr>
            </w:pPr>
            <w:r w:rsidRPr="00F36BAD">
              <w:rPr>
                <w:rFonts w:asciiTheme="minorEastAsia" w:eastAsiaTheme="minorEastAsia" w:hAnsiTheme="minorEastAsia" w:hint="eastAsia"/>
                <w:bCs/>
                <w:sz w:val="24"/>
                <w:szCs w:val="24"/>
              </w:rPr>
              <w:t>・大雨が予想される場合</w:t>
            </w:r>
          </w:p>
        </w:tc>
        <w:tc>
          <w:tcPr>
            <w:tcW w:w="3265" w:type="dxa"/>
            <w:vAlign w:val="center"/>
          </w:tcPr>
          <w:p w:rsidR="002632D7" w:rsidRPr="00F36BAD" w:rsidRDefault="002632D7" w:rsidP="00442002">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・洪水予報等の情報収集</w:t>
            </w:r>
          </w:p>
          <w:p w:rsidR="002632D7" w:rsidRDefault="002632D7" w:rsidP="00442002">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・台風、大雨情報の収集</w:t>
            </w:r>
          </w:p>
        </w:tc>
        <w:tc>
          <w:tcPr>
            <w:tcW w:w="1495" w:type="dxa"/>
            <w:vAlign w:val="center"/>
          </w:tcPr>
          <w:p w:rsidR="002632D7" w:rsidRDefault="002632D7" w:rsidP="00442002">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269E6" w:rsidTr="006655E0">
        <w:trPr>
          <w:trHeight w:val="471"/>
        </w:trPr>
        <w:tc>
          <w:tcPr>
            <w:tcW w:w="718" w:type="dxa"/>
            <w:vMerge w:val="restart"/>
            <w:vAlign w:val="center"/>
          </w:tcPr>
          <w:p w:rsidR="002632D7" w:rsidRDefault="002632D7" w:rsidP="00442002">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警戒体制</w:t>
            </w:r>
          </w:p>
        </w:tc>
        <w:tc>
          <w:tcPr>
            <w:tcW w:w="3569" w:type="dxa"/>
            <w:vMerge w:val="restart"/>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次</w:t>
            </w:r>
            <w:r w:rsidRPr="00F36BAD">
              <w:rPr>
                <w:rFonts w:asciiTheme="minorEastAsia" w:eastAsiaTheme="minorEastAsia" w:hAnsiTheme="minorEastAsia" w:hint="eastAsia"/>
                <w:sz w:val="24"/>
                <w:szCs w:val="24"/>
              </w:rPr>
              <w:t>のいずれかに該当する場合</w:t>
            </w:r>
          </w:p>
          <w:p w:rsidR="002632D7" w:rsidRPr="00F36BAD" w:rsidRDefault="002632D7" w:rsidP="002632D7">
            <w:pPr>
              <w:pStyle w:val="16"/>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C52A33">
              <w:rPr>
                <w:rFonts w:asciiTheme="minorEastAsia" w:eastAsiaTheme="minorEastAsia" w:hAnsiTheme="minorEastAsia" w:hint="eastAsia"/>
                <w:color w:val="FF0000"/>
                <w:sz w:val="24"/>
                <w:szCs w:val="24"/>
                <w:u w:val="wave"/>
              </w:rPr>
              <w:t>&lt;</w:t>
            </w:r>
            <w:r w:rsidR="005C278E">
              <w:rPr>
                <w:rFonts w:asciiTheme="minorEastAsia" w:eastAsiaTheme="minorEastAsia" w:hAnsiTheme="minorEastAsia" w:hint="eastAsia"/>
                <w:color w:val="FF0000"/>
                <w:sz w:val="24"/>
                <w:szCs w:val="24"/>
                <w:u w:val="wave"/>
              </w:rPr>
              <w:t>警戒レベル</w:t>
            </w:r>
            <w:r w:rsidR="00C52A33">
              <w:rPr>
                <w:rFonts w:asciiTheme="minorEastAsia" w:eastAsiaTheme="minorEastAsia" w:hAnsiTheme="minorEastAsia" w:hint="eastAsia"/>
                <w:color w:val="FF0000"/>
                <w:sz w:val="24"/>
                <w:szCs w:val="24"/>
                <w:u w:val="wave"/>
              </w:rPr>
              <w:t>３&gt;</w:t>
            </w:r>
            <w:r w:rsidR="005C278E">
              <w:rPr>
                <w:rFonts w:asciiTheme="minorEastAsia" w:eastAsiaTheme="minorEastAsia" w:hAnsiTheme="minorEastAsia" w:hint="eastAsia"/>
                <w:color w:val="FF0000"/>
                <w:sz w:val="24"/>
                <w:szCs w:val="24"/>
                <w:u w:val="wave"/>
              </w:rPr>
              <w:t>高齢者等避難</w:t>
            </w:r>
            <w:r w:rsidRPr="00D375E4">
              <w:rPr>
                <w:rFonts w:asciiTheme="minorEastAsia" w:eastAsiaTheme="minorEastAsia" w:hAnsiTheme="minorEastAsia" w:hint="eastAsia"/>
                <w:color w:val="FF0000"/>
                <w:sz w:val="24"/>
                <w:szCs w:val="24"/>
                <w:u w:val="wave"/>
              </w:rPr>
              <w:t>の発令</w:t>
            </w:r>
          </w:p>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・洪水警報発表</w:t>
            </w:r>
          </w:p>
          <w:p w:rsidR="002632D7" w:rsidRPr="00F36BAD" w:rsidRDefault="002632D7" w:rsidP="002632D7">
            <w:pPr>
              <w:pStyle w:val="16"/>
              <w:ind w:leftChars="0" w:left="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 xml:space="preserve">・氾濫警戒情報発表　</w:t>
            </w:r>
          </w:p>
          <w:p w:rsidR="002632D7" w:rsidRDefault="002632D7" w:rsidP="002632D7">
            <w:pPr>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・大雨警報（土砂災害）発表</w:t>
            </w:r>
          </w:p>
        </w:tc>
        <w:tc>
          <w:tcPr>
            <w:tcW w:w="3265" w:type="dxa"/>
            <w:vAlign w:val="center"/>
          </w:tcPr>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洪水予報、土砂災害警戒情報等の収集</w:t>
            </w:r>
          </w:p>
        </w:tc>
        <w:tc>
          <w:tcPr>
            <w:tcW w:w="1495" w:type="dxa"/>
            <w:vAlign w:val="center"/>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269E6" w:rsidTr="006655E0">
        <w:trPr>
          <w:trHeight w:val="303"/>
        </w:trPr>
        <w:tc>
          <w:tcPr>
            <w:tcW w:w="718" w:type="dxa"/>
            <w:vMerge/>
          </w:tcPr>
          <w:p w:rsidR="002632D7" w:rsidRPr="00F36BAD" w:rsidRDefault="002632D7" w:rsidP="002632D7">
            <w:pPr>
              <w:rPr>
                <w:rFonts w:asciiTheme="minorEastAsia" w:eastAsiaTheme="minorEastAsia" w:hAnsiTheme="minorEastAsia"/>
                <w:sz w:val="24"/>
                <w:szCs w:val="24"/>
              </w:rPr>
            </w:pPr>
          </w:p>
        </w:tc>
        <w:tc>
          <w:tcPr>
            <w:tcW w:w="3569" w:type="dxa"/>
            <w:vMerge/>
          </w:tcPr>
          <w:p w:rsidR="002632D7" w:rsidRPr="00F36BAD" w:rsidRDefault="002632D7" w:rsidP="002632D7">
            <w:pPr>
              <w:rPr>
                <w:rFonts w:asciiTheme="minorEastAsia" w:eastAsiaTheme="minorEastAsia" w:hAnsiTheme="minorEastAsia"/>
                <w:sz w:val="24"/>
                <w:szCs w:val="24"/>
              </w:rPr>
            </w:pPr>
          </w:p>
        </w:tc>
        <w:tc>
          <w:tcPr>
            <w:tcW w:w="3265" w:type="dxa"/>
            <w:vAlign w:val="center"/>
          </w:tcPr>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使用する資機材の準備</w:t>
            </w:r>
          </w:p>
        </w:tc>
        <w:tc>
          <w:tcPr>
            <w:tcW w:w="1495" w:type="dxa"/>
            <w:vAlign w:val="center"/>
          </w:tcPr>
          <w:p w:rsidR="002632D7" w:rsidRPr="00F36BAD" w:rsidRDefault="002632D7" w:rsidP="002632D7">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r>
      <w:tr w:rsidR="002269E6" w:rsidTr="006655E0">
        <w:trPr>
          <w:trHeight w:val="289"/>
        </w:trPr>
        <w:tc>
          <w:tcPr>
            <w:tcW w:w="718" w:type="dxa"/>
            <w:vMerge/>
          </w:tcPr>
          <w:p w:rsidR="002632D7" w:rsidRPr="00F36BAD" w:rsidRDefault="002632D7" w:rsidP="002632D7">
            <w:pPr>
              <w:rPr>
                <w:rFonts w:asciiTheme="minorEastAsia" w:eastAsiaTheme="minorEastAsia" w:hAnsiTheme="minorEastAsia"/>
                <w:sz w:val="24"/>
                <w:szCs w:val="24"/>
              </w:rPr>
            </w:pPr>
          </w:p>
        </w:tc>
        <w:tc>
          <w:tcPr>
            <w:tcW w:w="3569" w:type="dxa"/>
            <w:vMerge/>
          </w:tcPr>
          <w:p w:rsidR="002632D7" w:rsidRPr="00F36BAD" w:rsidRDefault="002632D7" w:rsidP="002632D7">
            <w:pPr>
              <w:rPr>
                <w:rFonts w:asciiTheme="minorEastAsia" w:eastAsiaTheme="minorEastAsia" w:hAnsiTheme="minorEastAsia"/>
                <w:sz w:val="24"/>
                <w:szCs w:val="24"/>
              </w:rPr>
            </w:pPr>
          </w:p>
        </w:tc>
        <w:tc>
          <w:tcPr>
            <w:tcW w:w="3265" w:type="dxa"/>
            <w:vAlign w:val="center"/>
          </w:tcPr>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入院</w:t>
            </w:r>
            <w:r w:rsidRPr="00F36BAD">
              <w:rPr>
                <w:rFonts w:asciiTheme="minorEastAsia" w:eastAsiaTheme="minorEastAsia" w:hAnsiTheme="minorEastAsia"/>
                <w:sz w:val="24"/>
                <w:szCs w:val="24"/>
              </w:rPr>
              <w:t>(</w:t>
            </w:r>
            <w:r w:rsidRPr="00F36BAD">
              <w:rPr>
                <w:rFonts w:asciiTheme="minorEastAsia" w:eastAsiaTheme="minorEastAsia" w:hAnsiTheme="minorEastAsia" w:hint="eastAsia"/>
                <w:sz w:val="24"/>
                <w:szCs w:val="24"/>
              </w:rPr>
              <w:t>所</w:t>
            </w:r>
            <w:r w:rsidRPr="00F36BAD">
              <w:rPr>
                <w:rFonts w:asciiTheme="minorEastAsia" w:eastAsiaTheme="minorEastAsia" w:hAnsiTheme="minorEastAsia"/>
                <w:sz w:val="24"/>
                <w:szCs w:val="24"/>
              </w:rPr>
              <w:t>)</w:t>
            </w:r>
            <w:r w:rsidRPr="00F36BAD">
              <w:rPr>
                <w:rFonts w:asciiTheme="minorEastAsia" w:eastAsiaTheme="minorEastAsia" w:hAnsiTheme="minorEastAsia" w:hint="eastAsia"/>
                <w:sz w:val="24"/>
                <w:szCs w:val="24"/>
              </w:rPr>
              <w:t>者家族への事前連絡</w:t>
            </w:r>
          </w:p>
        </w:tc>
        <w:tc>
          <w:tcPr>
            <w:tcW w:w="1495" w:type="dxa"/>
            <w:vAlign w:val="center"/>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269E6" w:rsidTr="006655E0">
        <w:trPr>
          <w:trHeight w:val="275"/>
        </w:trPr>
        <w:tc>
          <w:tcPr>
            <w:tcW w:w="718" w:type="dxa"/>
            <w:vMerge/>
          </w:tcPr>
          <w:p w:rsidR="002632D7" w:rsidRPr="00F36BAD" w:rsidRDefault="002632D7" w:rsidP="002632D7">
            <w:pPr>
              <w:rPr>
                <w:rFonts w:asciiTheme="minorEastAsia" w:eastAsiaTheme="minorEastAsia" w:hAnsiTheme="minorEastAsia"/>
                <w:sz w:val="24"/>
                <w:szCs w:val="24"/>
              </w:rPr>
            </w:pPr>
          </w:p>
        </w:tc>
        <w:tc>
          <w:tcPr>
            <w:tcW w:w="3569" w:type="dxa"/>
            <w:vMerge/>
          </w:tcPr>
          <w:p w:rsidR="002632D7" w:rsidRPr="00F36BAD" w:rsidRDefault="002632D7" w:rsidP="002632D7">
            <w:pPr>
              <w:rPr>
                <w:rFonts w:asciiTheme="minorEastAsia" w:eastAsiaTheme="minorEastAsia" w:hAnsiTheme="minorEastAsia"/>
                <w:sz w:val="24"/>
                <w:szCs w:val="24"/>
              </w:rPr>
            </w:pPr>
          </w:p>
        </w:tc>
        <w:tc>
          <w:tcPr>
            <w:tcW w:w="3265" w:type="dxa"/>
            <w:vAlign w:val="center"/>
          </w:tcPr>
          <w:p w:rsidR="002632D7" w:rsidRPr="00F36BAD" w:rsidRDefault="002632D7" w:rsidP="002632D7">
            <w:pPr>
              <w:pStyle w:val="16"/>
              <w:ind w:leftChars="0" w:left="0"/>
              <w:rPr>
                <w:rFonts w:asciiTheme="minorEastAsia" w:eastAsiaTheme="minorEastAsia" w:hAnsiTheme="minorEastAsia"/>
                <w:sz w:val="24"/>
                <w:szCs w:val="24"/>
              </w:rPr>
            </w:pPr>
            <w:r w:rsidRPr="00826B66">
              <w:rPr>
                <w:rFonts w:asciiTheme="minorEastAsia" w:eastAsiaTheme="minorEastAsia" w:hAnsiTheme="minorEastAsia" w:hint="eastAsia"/>
                <w:sz w:val="24"/>
                <w:szCs w:val="24"/>
                <w:highlight w:val="yellow"/>
              </w:rPr>
              <w:t>外来診療中止の掲示</w:t>
            </w:r>
          </w:p>
        </w:tc>
        <w:tc>
          <w:tcPr>
            <w:tcW w:w="1495" w:type="dxa"/>
            <w:vAlign w:val="center"/>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269E6" w:rsidTr="006655E0">
        <w:trPr>
          <w:trHeight w:val="275"/>
        </w:trPr>
        <w:tc>
          <w:tcPr>
            <w:tcW w:w="718" w:type="dxa"/>
            <w:vMerge/>
          </w:tcPr>
          <w:p w:rsidR="002632D7" w:rsidRPr="00F36BAD" w:rsidRDefault="002632D7" w:rsidP="002632D7">
            <w:pPr>
              <w:rPr>
                <w:rFonts w:asciiTheme="minorEastAsia" w:eastAsiaTheme="minorEastAsia" w:hAnsiTheme="minorEastAsia"/>
                <w:sz w:val="24"/>
                <w:szCs w:val="24"/>
              </w:rPr>
            </w:pPr>
          </w:p>
        </w:tc>
        <w:tc>
          <w:tcPr>
            <w:tcW w:w="3569" w:type="dxa"/>
            <w:vMerge/>
          </w:tcPr>
          <w:p w:rsidR="002632D7" w:rsidRPr="00F36BAD" w:rsidRDefault="002632D7" w:rsidP="002632D7">
            <w:pPr>
              <w:rPr>
                <w:rFonts w:asciiTheme="minorEastAsia" w:eastAsiaTheme="minorEastAsia" w:hAnsiTheme="minorEastAsia"/>
                <w:sz w:val="24"/>
                <w:szCs w:val="24"/>
              </w:rPr>
            </w:pPr>
          </w:p>
        </w:tc>
        <w:tc>
          <w:tcPr>
            <w:tcW w:w="3265" w:type="dxa"/>
            <w:vAlign w:val="center"/>
          </w:tcPr>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周辺住民への事前協力依頼</w:t>
            </w:r>
          </w:p>
        </w:tc>
        <w:tc>
          <w:tcPr>
            <w:tcW w:w="1495" w:type="dxa"/>
            <w:vAlign w:val="center"/>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269E6" w:rsidTr="006655E0">
        <w:trPr>
          <w:trHeight w:val="62"/>
        </w:trPr>
        <w:tc>
          <w:tcPr>
            <w:tcW w:w="718" w:type="dxa"/>
            <w:vMerge/>
          </w:tcPr>
          <w:p w:rsidR="002632D7" w:rsidRPr="00F36BAD" w:rsidRDefault="002632D7" w:rsidP="002632D7">
            <w:pPr>
              <w:rPr>
                <w:rFonts w:asciiTheme="minorEastAsia" w:eastAsiaTheme="minorEastAsia" w:hAnsiTheme="minorEastAsia"/>
                <w:sz w:val="24"/>
                <w:szCs w:val="24"/>
              </w:rPr>
            </w:pPr>
          </w:p>
        </w:tc>
        <w:tc>
          <w:tcPr>
            <w:tcW w:w="3569" w:type="dxa"/>
            <w:vMerge/>
          </w:tcPr>
          <w:p w:rsidR="002632D7" w:rsidRPr="00F36BAD" w:rsidRDefault="002632D7" w:rsidP="002632D7">
            <w:pPr>
              <w:rPr>
                <w:rFonts w:asciiTheme="minorEastAsia" w:eastAsiaTheme="minorEastAsia" w:hAnsiTheme="minorEastAsia"/>
                <w:sz w:val="24"/>
                <w:szCs w:val="24"/>
              </w:rPr>
            </w:pPr>
          </w:p>
        </w:tc>
        <w:tc>
          <w:tcPr>
            <w:tcW w:w="3265" w:type="dxa"/>
            <w:vAlign w:val="center"/>
          </w:tcPr>
          <w:p w:rsidR="002632D7" w:rsidRPr="00D375E4" w:rsidRDefault="002632D7" w:rsidP="002632D7">
            <w:pPr>
              <w:pStyle w:val="16"/>
              <w:ind w:leftChars="0" w:left="0"/>
              <w:rPr>
                <w:rFonts w:asciiTheme="minorEastAsia" w:eastAsiaTheme="minorEastAsia" w:hAnsiTheme="minorEastAsia"/>
                <w:sz w:val="24"/>
                <w:szCs w:val="24"/>
                <w:u w:val="wave"/>
              </w:rPr>
            </w:pPr>
            <w:r w:rsidRPr="00D375E4">
              <w:rPr>
                <w:rFonts w:asciiTheme="minorEastAsia" w:eastAsiaTheme="minorEastAsia" w:hAnsiTheme="minorEastAsia" w:hint="eastAsia"/>
                <w:color w:val="FF0000"/>
                <w:sz w:val="24"/>
                <w:szCs w:val="24"/>
                <w:u w:val="wave"/>
              </w:rPr>
              <w:t>要配慮者の避難誘導</w:t>
            </w:r>
          </w:p>
        </w:tc>
        <w:tc>
          <w:tcPr>
            <w:tcW w:w="1495" w:type="dxa"/>
            <w:vAlign w:val="center"/>
          </w:tcPr>
          <w:p w:rsidR="002632D7" w:rsidRPr="00F36BAD" w:rsidRDefault="002632D7" w:rsidP="002632D7">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r>
      <w:tr w:rsidR="002269E6" w:rsidTr="006655E0">
        <w:trPr>
          <w:trHeight w:val="458"/>
        </w:trPr>
        <w:tc>
          <w:tcPr>
            <w:tcW w:w="718" w:type="dxa"/>
            <w:vMerge w:val="restart"/>
            <w:vAlign w:val="center"/>
          </w:tcPr>
          <w:p w:rsidR="002632D7" w:rsidRPr="00F36BAD" w:rsidRDefault="002632D7" w:rsidP="002632D7">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非常体制</w:t>
            </w:r>
          </w:p>
        </w:tc>
        <w:tc>
          <w:tcPr>
            <w:tcW w:w="3569" w:type="dxa"/>
            <w:vMerge w:val="restart"/>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次</w:t>
            </w:r>
            <w:r w:rsidRPr="00F36BAD">
              <w:rPr>
                <w:rFonts w:asciiTheme="minorEastAsia" w:eastAsiaTheme="minorEastAsia" w:hAnsiTheme="minorEastAsia" w:hint="eastAsia"/>
                <w:sz w:val="24"/>
                <w:szCs w:val="24"/>
              </w:rPr>
              <w:t>のいずれかに該当する場合</w:t>
            </w:r>
          </w:p>
          <w:p w:rsidR="002632D7" w:rsidRPr="00F36BAD" w:rsidRDefault="00C52A33" w:rsidP="002632D7">
            <w:pPr>
              <w:pStyle w:val="16"/>
              <w:ind w:leftChars="0"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・&lt;警戒レベル４&gt;避難指示</w:t>
            </w:r>
            <w:r w:rsidR="002632D7" w:rsidRPr="00F36BAD">
              <w:rPr>
                <w:rFonts w:asciiTheme="minorEastAsia" w:eastAsiaTheme="minorEastAsia" w:hAnsiTheme="minorEastAsia" w:hint="eastAsia"/>
                <w:sz w:val="24"/>
                <w:szCs w:val="24"/>
              </w:rPr>
              <w:t>の発令</w:t>
            </w:r>
          </w:p>
          <w:p w:rsidR="002632D7" w:rsidRPr="00F36BAD" w:rsidRDefault="002632D7" w:rsidP="002632D7">
            <w:pPr>
              <w:pStyle w:val="16"/>
              <w:ind w:leftChars="0" w:left="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・氾濫危険情報発表</w:t>
            </w:r>
          </w:p>
          <w:p w:rsidR="002632D7" w:rsidRPr="00F36BAD" w:rsidRDefault="002632D7" w:rsidP="002632D7">
            <w:pPr>
              <w:pStyle w:val="16"/>
              <w:ind w:leftChars="0" w:left="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・土砂災害警戒情報発表</w:t>
            </w:r>
          </w:p>
        </w:tc>
        <w:tc>
          <w:tcPr>
            <w:tcW w:w="3265" w:type="dxa"/>
            <w:vAlign w:val="center"/>
          </w:tcPr>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関係機関等への連絡・通報</w:t>
            </w:r>
          </w:p>
        </w:tc>
        <w:tc>
          <w:tcPr>
            <w:tcW w:w="1495" w:type="dxa"/>
            <w:vAlign w:val="center"/>
          </w:tcPr>
          <w:p w:rsidR="002632D7" w:rsidRPr="00F36BAD" w:rsidRDefault="002632D7" w:rsidP="002632D7">
            <w:pPr>
              <w:rPr>
                <w:rFonts w:asciiTheme="minorEastAsia" w:eastAsiaTheme="minorEastAsia" w:hAnsiTheme="minorEastAsia"/>
                <w:sz w:val="24"/>
                <w:szCs w:val="24"/>
              </w:rPr>
            </w:pPr>
            <w:r>
              <w:rPr>
                <w:rFonts w:asciiTheme="minorEastAsia" w:eastAsiaTheme="minorEastAsia" w:hAnsiTheme="minorEastAsia" w:hint="eastAsia"/>
                <w:sz w:val="24"/>
                <w:szCs w:val="24"/>
              </w:rPr>
              <w:t>情報収集</w:t>
            </w:r>
            <w:r w:rsidRPr="00F36BAD">
              <w:rPr>
                <w:rFonts w:asciiTheme="minorEastAsia" w:eastAsiaTheme="minorEastAsia" w:hAnsiTheme="minorEastAsia" w:hint="eastAsia"/>
                <w:sz w:val="24"/>
                <w:szCs w:val="24"/>
              </w:rPr>
              <w:t>班</w:t>
            </w:r>
          </w:p>
        </w:tc>
      </w:tr>
      <w:tr w:rsidR="002269E6" w:rsidTr="006655E0">
        <w:trPr>
          <w:trHeight w:val="854"/>
        </w:trPr>
        <w:tc>
          <w:tcPr>
            <w:tcW w:w="718" w:type="dxa"/>
            <w:vMerge/>
            <w:vAlign w:val="center"/>
          </w:tcPr>
          <w:p w:rsidR="002632D7" w:rsidRPr="00F36BAD" w:rsidRDefault="002632D7" w:rsidP="002632D7">
            <w:pPr>
              <w:jc w:val="center"/>
              <w:rPr>
                <w:rFonts w:asciiTheme="minorEastAsia" w:eastAsiaTheme="minorEastAsia" w:hAnsiTheme="minorEastAsia"/>
                <w:sz w:val="24"/>
                <w:szCs w:val="24"/>
              </w:rPr>
            </w:pPr>
          </w:p>
        </w:tc>
        <w:tc>
          <w:tcPr>
            <w:tcW w:w="3569" w:type="dxa"/>
            <w:vMerge/>
          </w:tcPr>
          <w:p w:rsidR="002632D7" w:rsidRPr="00F36BAD" w:rsidRDefault="002632D7" w:rsidP="002632D7">
            <w:pPr>
              <w:rPr>
                <w:rFonts w:asciiTheme="minorEastAsia" w:eastAsiaTheme="minorEastAsia" w:hAnsiTheme="minorEastAsia"/>
                <w:sz w:val="24"/>
                <w:szCs w:val="24"/>
              </w:rPr>
            </w:pPr>
          </w:p>
        </w:tc>
        <w:tc>
          <w:tcPr>
            <w:tcW w:w="3265" w:type="dxa"/>
            <w:vAlign w:val="center"/>
          </w:tcPr>
          <w:p w:rsidR="002632D7" w:rsidRPr="00F36BAD" w:rsidRDefault="002632D7" w:rsidP="002632D7">
            <w:pPr>
              <w:pStyle w:val="16"/>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施設内全体の避難誘導</w:t>
            </w:r>
          </w:p>
        </w:tc>
        <w:tc>
          <w:tcPr>
            <w:tcW w:w="1495" w:type="dxa"/>
            <w:vAlign w:val="center"/>
          </w:tcPr>
          <w:p w:rsidR="002632D7" w:rsidRPr="00F36BAD" w:rsidRDefault="002632D7" w:rsidP="002632D7">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r>
    </w:tbl>
    <w:p w:rsidR="006655E0" w:rsidRDefault="009B1A0C" w:rsidP="009D0197">
      <w:pPr>
        <w:pStyle w:val="16"/>
        <w:ind w:leftChars="290" w:left="819" w:hangingChars="100" w:hanging="210"/>
        <w:rPr>
          <w:rFonts w:asciiTheme="minorEastAsia" w:eastAsiaTheme="minorEastAsia" w:hAnsiTheme="minorEastAsia"/>
          <w:sz w:val="21"/>
          <w:szCs w:val="21"/>
        </w:rPr>
      </w:pPr>
      <w:r w:rsidRPr="002632D7">
        <w:rPr>
          <w:rFonts w:asciiTheme="minorEastAsia" w:eastAsiaTheme="minorEastAsia" w:hAnsiTheme="minorEastAsia" w:hint="eastAsia"/>
          <w:sz w:val="21"/>
          <w:szCs w:val="21"/>
        </w:rPr>
        <w:t>※上記のほか、施設の管理権限者（又は自衛水防組織の統括管理者）の指揮命令に従うものと</w:t>
      </w:r>
    </w:p>
    <w:p w:rsidR="009B1A0C" w:rsidRPr="002632D7" w:rsidRDefault="009B1A0C" w:rsidP="009D0197">
      <w:pPr>
        <w:pStyle w:val="16"/>
        <w:ind w:leftChars="290" w:left="819" w:hangingChars="100" w:hanging="210"/>
        <w:rPr>
          <w:rFonts w:asciiTheme="minorEastAsia" w:eastAsiaTheme="minorEastAsia" w:hAnsiTheme="minorEastAsia"/>
          <w:sz w:val="21"/>
          <w:szCs w:val="21"/>
        </w:rPr>
      </w:pPr>
      <w:r w:rsidRPr="002632D7">
        <w:rPr>
          <w:rFonts w:asciiTheme="minorEastAsia" w:eastAsiaTheme="minorEastAsia" w:hAnsiTheme="minorEastAsia" w:hint="eastAsia"/>
          <w:sz w:val="21"/>
          <w:szCs w:val="21"/>
        </w:rPr>
        <w:t>する。</w:t>
      </w:r>
    </w:p>
    <w:p w:rsidR="009B1A0C" w:rsidRPr="00F36BAD" w:rsidRDefault="009B1A0C" w:rsidP="00F953E5">
      <w:pPr>
        <w:ind w:firstLineChars="200" w:firstLine="480"/>
        <w:rPr>
          <w:rFonts w:asciiTheme="minorEastAsia" w:eastAsiaTheme="minorEastAsia" w:hAnsiTheme="minorEastAsia"/>
          <w:sz w:val="24"/>
          <w:szCs w:val="24"/>
        </w:rPr>
      </w:pPr>
    </w:p>
    <w:p w:rsidR="00FA04BF" w:rsidRPr="00F36BAD" w:rsidRDefault="00356497" w:rsidP="00036ADD">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FA04BF" w:rsidRPr="00F36BAD">
        <w:rPr>
          <w:rFonts w:asciiTheme="minorEastAsia" w:eastAsiaTheme="minorEastAsia" w:hAnsiTheme="minorEastAsia" w:hint="eastAsia"/>
          <w:sz w:val="24"/>
          <w:szCs w:val="24"/>
        </w:rPr>
        <w:t>.3　施設職員間や施設内外の連絡体制</w:t>
      </w:r>
    </w:p>
    <w:p w:rsidR="00944582" w:rsidRPr="00F36BAD" w:rsidRDefault="00D375E4" w:rsidP="00FA04BF">
      <w:pPr>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連絡系統図</w:t>
      </w:r>
      <w:r>
        <w:rPr>
          <w:rFonts w:asciiTheme="minorEastAsia" w:eastAsiaTheme="minorEastAsia" w:hAnsiTheme="minorEastAsia" w:hint="eastAsia"/>
          <w:sz w:val="24"/>
          <w:szCs w:val="24"/>
        </w:rPr>
        <w:t>】</w:t>
      </w:r>
    </w:p>
    <w:p w:rsidR="00944582" w:rsidRPr="00F36BAD" w:rsidRDefault="003E064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49024" behindDoc="0" locked="0" layoutInCell="1" allowOverlap="1" wp14:anchorId="31564CFD" wp14:editId="56D46285">
                <wp:simplePos x="0" y="0"/>
                <wp:positionH relativeFrom="column">
                  <wp:posOffset>3937635</wp:posOffset>
                </wp:positionH>
                <wp:positionV relativeFrom="paragraph">
                  <wp:posOffset>109855</wp:posOffset>
                </wp:positionV>
                <wp:extent cx="1796415" cy="484505"/>
                <wp:effectExtent l="0" t="0" r="13335" b="11430"/>
                <wp:wrapNone/>
                <wp:docPr id="2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484505"/>
                        </a:xfrm>
                        <a:prstGeom prst="rect">
                          <a:avLst/>
                        </a:prstGeom>
                        <a:solidFill>
                          <a:srgbClr val="FFFFFF"/>
                        </a:solidFill>
                        <a:ln w="9525">
                          <a:solidFill>
                            <a:srgbClr val="000000"/>
                          </a:solidFill>
                          <a:miter lim="800000"/>
                          <a:headEnd/>
                          <a:tailEnd/>
                        </a:ln>
                      </wps:spPr>
                      <wps:txbx>
                        <w:txbxContent>
                          <w:p w:rsidR="00C52A33" w:rsidRDefault="00C52A33" w:rsidP="00663DA1">
                            <w:pPr>
                              <w:ind w:firstLineChars="100" w:firstLine="210"/>
                            </w:pPr>
                            <w:r>
                              <w:rPr>
                                <w:rFonts w:hint="eastAsia"/>
                              </w:rPr>
                              <w:t xml:space="preserve">伊豆の国市役所　</w:t>
                            </w:r>
                            <w:r w:rsidRPr="004063CA">
                              <w:rPr>
                                <w:rFonts w:hint="eastAsia"/>
                                <w:highlight w:val="yellow"/>
                              </w:rPr>
                              <w:t>○○課</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1564CFD" id="Text Box 17" o:spid="_x0000_s1031" type="#_x0000_t202" style="position:absolute;left:0;text-align:left;margin-left:310.05pt;margin-top:8.65pt;width:141.45pt;height:38.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">
                <v:textbox style="mso-fit-shape-to-text:t" inset="5.85pt,.7pt,5.85pt,.7pt">
                  <w:txbxContent>
                    <w:p w:rsidR="00C52A33" w:rsidRDefault="00C52A33" w:rsidP="00663DA1">
                      <w:pPr>
                        <w:ind w:firstLineChars="100" w:firstLine="210"/>
                      </w:pPr>
                      <w:r>
                        <w:rPr>
                          <w:rFonts w:hint="eastAsia"/>
                        </w:rPr>
                        <w:t xml:space="preserve">伊豆の国市役所　</w:t>
                      </w:r>
                      <w:r w:rsidRPr="004063CA">
                        <w:rPr>
                          <w:rFonts w:hint="eastAsia"/>
                          <w:highlight w:val="yellow"/>
                        </w:rPr>
                        <w:t>○○課</w:t>
                      </w:r>
                    </w:p>
                  </w:txbxContent>
                </v:textbox>
              </v:shap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46976" behindDoc="0" locked="0" layoutInCell="1" allowOverlap="1" wp14:anchorId="2CD475A3" wp14:editId="6DB1C893">
                <wp:simplePos x="0" y="0"/>
                <wp:positionH relativeFrom="column">
                  <wp:posOffset>1866900</wp:posOffset>
                </wp:positionH>
                <wp:positionV relativeFrom="paragraph">
                  <wp:posOffset>114300</wp:posOffset>
                </wp:positionV>
                <wp:extent cx="1000125" cy="255905"/>
                <wp:effectExtent l="9525" t="9525" r="9525" b="10795"/>
                <wp:wrapNone/>
                <wp:docPr id="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55905"/>
                        </a:xfrm>
                        <a:prstGeom prst="rect">
                          <a:avLst/>
                        </a:prstGeom>
                        <a:solidFill>
                          <a:srgbClr val="FFFFFF"/>
                        </a:solidFill>
                        <a:ln w="9525">
                          <a:solidFill>
                            <a:srgbClr val="000000"/>
                          </a:solidFill>
                          <a:miter lim="800000"/>
                          <a:headEnd/>
                          <a:tailEnd/>
                        </a:ln>
                      </wps:spPr>
                      <wps:txbx>
                        <w:txbxContent>
                          <w:p w:rsidR="00C52A33" w:rsidRDefault="00C52A33" w:rsidP="00124AA8">
                            <w:pPr>
                              <w:jc w:val="center"/>
                            </w:pPr>
                            <w:r>
                              <w:rPr>
                                <w:rFonts w:hint="eastAsia"/>
                              </w:rPr>
                              <w:t>情報収集班</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CD475A3" id="Text Box 18" o:spid="_x0000_s1032" type="#_x0000_t202" style="position:absolute;left:0;text-align:left;margin-left:147pt;margin-top:9pt;width:78.75pt;height:20.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">
                <v:textbox style="mso-fit-shape-to-text:t" inset="5.85pt,.7pt,5.85pt,.7pt">
                  <w:txbxContent>
                    <w:p w:rsidR="00C52A33" w:rsidRDefault="00C52A33" w:rsidP="00124AA8">
                      <w:pPr>
                        <w:jc w:val="center"/>
                      </w:pPr>
                      <w:r>
                        <w:rPr>
                          <w:rFonts w:hint="eastAsia"/>
                        </w:rPr>
                        <w:t>情報収集班</w:t>
                      </w:r>
                    </w:p>
                  </w:txbxContent>
                </v:textbox>
              </v:shap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45952" behindDoc="0" locked="0" layoutInCell="1" allowOverlap="1" wp14:anchorId="5868B1DA" wp14:editId="437BDB2D">
                <wp:simplePos x="0" y="0"/>
                <wp:positionH relativeFrom="column">
                  <wp:posOffset>533400</wp:posOffset>
                </wp:positionH>
                <wp:positionV relativeFrom="paragraph">
                  <wp:posOffset>114300</wp:posOffset>
                </wp:positionV>
                <wp:extent cx="800100" cy="255905"/>
                <wp:effectExtent l="9525" t="9525" r="9525" b="10795"/>
                <wp:wrapNone/>
                <wp:docPr id="2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55905"/>
                        </a:xfrm>
                        <a:prstGeom prst="rect">
                          <a:avLst/>
                        </a:prstGeom>
                        <a:solidFill>
                          <a:srgbClr val="FFFFFF"/>
                        </a:solidFill>
                        <a:ln w="9525">
                          <a:solidFill>
                            <a:srgbClr val="000000"/>
                          </a:solidFill>
                          <a:miter lim="800000"/>
                          <a:headEnd/>
                          <a:tailEnd/>
                        </a:ln>
                      </wps:spPr>
                      <wps:txbx>
                        <w:txbxContent>
                          <w:p w:rsidR="00C52A33" w:rsidRDefault="00C52A33" w:rsidP="00124AA8">
                            <w:pPr>
                              <w:jc w:val="center"/>
                            </w:pPr>
                            <w:r>
                              <w:rPr>
                                <w:rFonts w:hint="eastAsia"/>
                              </w:rPr>
                              <w:t>指揮班</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868B1DA" id="Text Box 19" o:spid="_x0000_s1033" type="#_x0000_t202" style="position:absolute;left:0;text-align:left;margin-left:42pt;margin-top:9pt;width:63pt;height:2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">
                <v:textbox style="mso-fit-shape-to-text:t" inset="5.85pt,.7pt,5.85pt,.7pt">
                  <w:txbxContent>
                    <w:p w:rsidR="00C52A33" w:rsidRDefault="00C52A33" w:rsidP="00124AA8">
                      <w:pPr>
                        <w:jc w:val="center"/>
                      </w:pPr>
                      <w:r>
                        <w:rPr>
                          <w:rFonts w:hint="eastAsia"/>
                        </w:rPr>
                        <w:t>指揮班</w:t>
                      </w:r>
                    </w:p>
                  </w:txbxContent>
                </v:textbox>
              </v:shape>
            </w:pict>
          </mc:Fallback>
        </mc:AlternateContent>
      </w:r>
    </w:p>
    <w:p w:rsidR="00944582" w:rsidRPr="00F36BAD" w:rsidRDefault="00036ADD"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0194252B" wp14:editId="2B62919A">
                <wp:simplePos x="0" y="0"/>
                <wp:positionH relativeFrom="column">
                  <wp:posOffset>2404110</wp:posOffset>
                </wp:positionH>
                <wp:positionV relativeFrom="paragraph">
                  <wp:posOffset>142685</wp:posOffset>
                </wp:positionV>
                <wp:extent cx="0" cy="1583690"/>
                <wp:effectExtent l="76200" t="0" r="76200" b="54610"/>
                <wp:wrapNone/>
                <wp:docPr id="2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8369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D15CB30" id="Line 21"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11.25pt" to="189.3pt,1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" strokeweight="1.5pt">
                <v:stroke startarrow="block"/>
              </v:line>
            </w:pict>
          </mc:Fallback>
        </mc:AlternateContent>
      </w:r>
      <w:r w:rsidR="00663DA1" w:rsidRPr="00F36BAD">
        <w:rPr>
          <w:rFonts w:asciiTheme="minorEastAsia" w:eastAsiaTheme="minorEastAsia" w:hAnsiTheme="minorEastAsia"/>
          <w:noProof/>
        </w:rPr>
        <mc:AlternateContent>
          <mc:Choice Requires="wps">
            <w:drawing>
              <wp:anchor distT="0" distB="0" distL="114300" distR="114300" simplePos="0" relativeHeight="251652096" behindDoc="0" locked="0" layoutInCell="1" allowOverlap="1" wp14:anchorId="7F789683" wp14:editId="50331590">
                <wp:simplePos x="0" y="0"/>
                <wp:positionH relativeFrom="column">
                  <wp:posOffset>1003935</wp:posOffset>
                </wp:positionH>
                <wp:positionV relativeFrom="paragraph">
                  <wp:posOffset>136525</wp:posOffset>
                </wp:positionV>
                <wp:extent cx="866775" cy="1710055"/>
                <wp:effectExtent l="76200" t="38100" r="85725" b="99695"/>
                <wp:wrapNone/>
                <wp:docPr id="24"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6775" cy="1710055"/>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19050">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29E166C" id="Freeform 20" o:spid="_x0000_s1026" style="position:absolute;left:0;text-align:left;margin-left:79.05pt;margin-top:10.75pt;width:68.25pt;height:13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" path="m,l,540r420,e" filled="f" strokeweight="1.5pt">
                <v:stroke startarrow="block" endarrow="block"/>
                <v:path arrowok="t" o:connecttype="custom" o:connectlocs="0,0;0,1710055;866775,1710055" o:connectangles="0,0,0"/>
              </v:shape>
            </w:pict>
          </mc:Fallback>
        </mc:AlternateContent>
      </w:r>
      <w:r w:rsidR="00663DA1" w:rsidRPr="00F36BAD">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52CF2208" wp14:editId="6F597C3F">
                <wp:simplePos x="0" y="0"/>
                <wp:positionH relativeFrom="column">
                  <wp:posOffset>3604260</wp:posOffset>
                </wp:positionH>
                <wp:positionV relativeFrom="paragraph">
                  <wp:posOffset>5080</wp:posOffset>
                </wp:positionV>
                <wp:extent cx="0" cy="1371600"/>
                <wp:effectExtent l="0" t="0" r="19050" b="19050"/>
                <wp:wrapNone/>
                <wp:docPr id="2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16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8D19B44"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4pt" to="283.8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ZXFAIAACs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" strokeweight="1.5pt"/>
            </w:pict>
          </mc:Fallback>
        </mc:AlternateContent>
      </w:r>
      <w:r w:rsidR="003E0641" w:rsidRPr="00F36BAD">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570079F1" wp14:editId="4852F289">
                <wp:simplePos x="0" y="0"/>
                <wp:positionH relativeFrom="column">
                  <wp:posOffset>2867025</wp:posOffset>
                </wp:positionH>
                <wp:positionV relativeFrom="paragraph">
                  <wp:posOffset>0</wp:posOffset>
                </wp:positionV>
                <wp:extent cx="1066800" cy="0"/>
                <wp:effectExtent l="9525" t="57150" r="19050" b="57150"/>
                <wp:wrapNone/>
                <wp:docPr id="2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AD766AF" id="Line 2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0" to="30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" strokeweight="1.5pt">
                <v:stroke endarrow="block"/>
              </v:line>
            </w:pict>
          </mc:Fallback>
        </mc:AlternateContent>
      </w:r>
      <w:r w:rsidR="003E0641" w:rsidRPr="00F36BAD">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312F3F65" wp14:editId="7C9FE66C">
                <wp:simplePos x="0" y="0"/>
                <wp:positionH relativeFrom="column">
                  <wp:posOffset>1333500</wp:posOffset>
                </wp:positionH>
                <wp:positionV relativeFrom="paragraph">
                  <wp:posOffset>0</wp:posOffset>
                </wp:positionV>
                <wp:extent cx="533400" cy="0"/>
                <wp:effectExtent l="19050" t="57150" r="19050" b="57150"/>
                <wp:wrapNone/>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A52C3D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0" to="14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" strokeweight="1.5pt">
                <v:stroke startarrow="block" endarrow="block"/>
              </v:line>
            </w:pict>
          </mc:Fallback>
        </mc:AlternateContent>
      </w:r>
    </w:p>
    <w:p w:rsidR="00944582" w:rsidRPr="00F36BAD" w:rsidRDefault="0095206B"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0048" behindDoc="0" locked="0" layoutInCell="1" allowOverlap="1" wp14:anchorId="1D57AA2F" wp14:editId="47288499">
                <wp:simplePos x="0" y="0"/>
                <wp:positionH relativeFrom="column">
                  <wp:posOffset>3947160</wp:posOffset>
                </wp:positionH>
                <wp:positionV relativeFrom="paragraph">
                  <wp:posOffset>119380</wp:posOffset>
                </wp:positionV>
                <wp:extent cx="1786890" cy="276225"/>
                <wp:effectExtent l="0" t="0" r="22860" b="28575"/>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276225"/>
                        </a:xfrm>
                        <a:prstGeom prst="rect">
                          <a:avLst/>
                        </a:prstGeom>
                        <a:solidFill>
                          <a:srgbClr val="FFFFFF"/>
                        </a:solidFill>
                        <a:ln w="9525">
                          <a:solidFill>
                            <a:srgbClr val="000000"/>
                          </a:solidFill>
                          <a:miter lim="800000"/>
                          <a:headEnd/>
                          <a:tailEnd/>
                        </a:ln>
                      </wps:spPr>
                      <wps:txbx>
                        <w:txbxContent>
                          <w:p w:rsidR="00C52A33" w:rsidRDefault="00C52A33" w:rsidP="00663DA1">
                            <w:pPr>
                              <w:ind w:leftChars="100" w:left="210"/>
                            </w:pPr>
                            <w:r>
                              <w:rPr>
                                <w:rFonts w:hint="eastAsia"/>
                              </w:rPr>
                              <w:t>駿東伊豆</w:t>
                            </w:r>
                            <w:r w:rsidRPr="004063CA">
                              <w:rPr>
                                <w:rFonts w:hint="eastAsia"/>
                              </w:rPr>
                              <w:t>消防</w:t>
                            </w:r>
                            <w:r>
                              <w:rPr>
                                <w:rFonts w:hint="eastAsia"/>
                              </w:rPr>
                              <w:t>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D57AA2F" id="Text Box 25" o:spid="_x0000_s1034" type="#_x0000_t202" style="position:absolute;left:0;text-align:left;margin-left:310.8pt;margin-top:9.4pt;width:140.7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">
                <v:textbox inset="5.85pt,.7pt,5.85pt,.7pt">
                  <w:txbxContent>
                    <w:p w:rsidR="00C52A33" w:rsidRDefault="00C52A33" w:rsidP="00663DA1">
                      <w:pPr>
                        <w:ind w:leftChars="100" w:left="210"/>
                      </w:pPr>
                      <w:r>
                        <w:rPr>
                          <w:rFonts w:hint="eastAsia"/>
                        </w:rPr>
                        <w:t>駿東伊豆</w:t>
                      </w:r>
                      <w:r w:rsidRPr="004063CA">
                        <w:rPr>
                          <w:rFonts w:hint="eastAsia"/>
                        </w:rPr>
                        <w:t>消防</w:t>
                      </w:r>
                      <w:r>
                        <w:rPr>
                          <w:rFonts w:hint="eastAsia"/>
                        </w:rPr>
                        <w:t>本部</w:t>
                      </w:r>
                    </w:p>
                  </w:txbxContent>
                </v:textbox>
              </v:shap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7873ABE8" wp14:editId="0896EAAE">
                <wp:simplePos x="0" y="0"/>
                <wp:positionH relativeFrom="column">
                  <wp:posOffset>3609975</wp:posOffset>
                </wp:positionH>
                <wp:positionV relativeFrom="paragraph">
                  <wp:posOffset>5715</wp:posOffset>
                </wp:positionV>
                <wp:extent cx="333375" cy="0"/>
                <wp:effectExtent l="9525" t="57150" r="19050" b="57150"/>
                <wp:wrapNone/>
                <wp:docPr id="1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56AB74D" id="Line 2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25pt,.45pt" to="31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" strokeweight="1.5pt">
                <v:stroke endarrow="block"/>
              </v:lin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4144" behindDoc="0" locked="0" layoutInCell="1" allowOverlap="1" wp14:anchorId="20B5D161" wp14:editId="7A2E4A9B">
                <wp:simplePos x="0" y="0"/>
                <wp:positionH relativeFrom="column">
                  <wp:posOffset>3947160</wp:posOffset>
                </wp:positionH>
                <wp:positionV relativeFrom="paragraph">
                  <wp:posOffset>119380</wp:posOffset>
                </wp:positionV>
                <wp:extent cx="1786890" cy="484505"/>
                <wp:effectExtent l="0" t="0" r="22860" b="11430"/>
                <wp:wrapNone/>
                <wp:docPr id="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890" cy="484505"/>
                        </a:xfrm>
                        <a:prstGeom prst="rect">
                          <a:avLst/>
                        </a:prstGeom>
                        <a:solidFill>
                          <a:srgbClr val="FFFFFF"/>
                        </a:solidFill>
                        <a:ln w="9525">
                          <a:solidFill>
                            <a:srgbClr val="000000"/>
                          </a:solidFill>
                          <a:miter lim="800000"/>
                          <a:headEnd/>
                          <a:tailEnd/>
                        </a:ln>
                      </wps:spPr>
                      <wps:txbx>
                        <w:txbxContent>
                          <w:p w:rsidR="00C52A33" w:rsidRDefault="00C52A33" w:rsidP="005133EB">
                            <w:pPr>
                              <w:ind w:leftChars="100" w:left="210"/>
                            </w:pPr>
                            <w:r>
                              <w:rPr>
                                <w:rFonts w:hint="eastAsia"/>
                              </w:rPr>
                              <w:t>大仁警察署</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B5D161" id="Text Box 27" o:spid="_x0000_s1035" type="#_x0000_t202" style="position:absolute;left:0;text-align:left;margin-left:310.8pt;margin-top:9.4pt;width:140.7pt;height:38.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">
                <v:textbox style="mso-fit-shape-to-text:t" inset="5.85pt,.7pt,5.85pt,.7pt">
                  <w:txbxContent>
                    <w:p w:rsidR="00C52A33" w:rsidRDefault="00C52A33" w:rsidP="005133EB">
                      <w:pPr>
                        <w:ind w:leftChars="100" w:left="210"/>
                      </w:pPr>
                      <w:r>
                        <w:rPr>
                          <w:rFonts w:hint="eastAsia"/>
                        </w:rPr>
                        <w:t>大仁警察署</w:t>
                      </w:r>
                    </w:p>
                  </w:txbxContent>
                </v:textbox>
              </v:shap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5CF10A60" wp14:editId="2627FEA3">
                <wp:simplePos x="0" y="0"/>
                <wp:positionH relativeFrom="column">
                  <wp:posOffset>3607625</wp:posOffset>
                </wp:positionH>
                <wp:positionV relativeFrom="paragraph">
                  <wp:posOffset>5715</wp:posOffset>
                </wp:positionV>
                <wp:extent cx="333375" cy="0"/>
                <wp:effectExtent l="0" t="76200" r="28575" b="95250"/>
                <wp:wrapNone/>
                <wp:docPr id="1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A112113" id="Line 2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05pt,.45pt" to="310.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" strokeweight="1.5pt">
                <v:stroke endarrow="block"/>
              </v:lin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67606D0F" wp14:editId="7944BAFA">
                <wp:simplePos x="0" y="0"/>
                <wp:positionH relativeFrom="column">
                  <wp:posOffset>3956685</wp:posOffset>
                </wp:positionH>
                <wp:positionV relativeFrom="paragraph">
                  <wp:posOffset>90805</wp:posOffset>
                </wp:positionV>
                <wp:extent cx="1777365" cy="484505"/>
                <wp:effectExtent l="0" t="0" r="13335" b="11430"/>
                <wp:wrapNone/>
                <wp:docPr id="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484505"/>
                        </a:xfrm>
                        <a:prstGeom prst="rect">
                          <a:avLst/>
                        </a:prstGeom>
                        <a:solidFill>
                          <a:srgbClr val="FFFFFF"/>
                        </a:solidFill>
                        <a:ln w="9525">
                          <a:solidFill>
                            <a:srgbClr val="000000"/>
                          </a:solidFill>
                          <a:miter lim="800000"/>
                          <a:headEnd/>
                          <a:tailEnd/>
                        </a:ln>
                      </wps:spPr>
                      <wps:txbx>
                        <w:txbxContent>
                          <w:p w:rsidR="00C52A33" w:rsidRDefault="00C52A33" w:rsidP="006E7AD8">
                            <w:pPr>
                              <w:ind w:leftChars="100" w:left="210"/>
                            </w:pPr>
                            <w:r w:rsidRPr="002632D7">
                              <w:rPr>
                                <w:rFonts w:hint="eastAsia"/>
                                <w:highlight w:val="yellow"/>
                              </w:rPr>
                              <w:t>○○自治会</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606D0F" id="_x0000_s1036" type="#_x0000_t202" style="position:absolute;left:0;text-align:left;margin-left:311.55pt;margin-top:7.15pt;width:139.95pt;height:38.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">
                <v:textbox style="mso-fit-shape-to-text:t" inset="5.85pt,.7pt,5.85pt,.7pt">
                  <w:txbxContent>
                    <w:p w:rsidR="00C52A33" w:rsidRDefault="00C52A33" w:rsidP="006E7AD8">
                      <w:pPr>
                        <w:ind w:leftChars="100" w:left="210"/>
                      </w:pPr>
                      <w:r w:rsidRPr="002632D7">
                        <w:rPr>
                          <w:rFonts w:hint="eastAsia"/>
                          <w:highlight w:val="yellow"/>
                        </w:rPr>
                        <w:t>○○自治会</w:t>
                      </w:r>
                    </w:p>
                  </w:txbxContent>
                </v:textbox>
              </v:shap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70528" behindDoc="0" locked="0" layoutInCell="1" allowOverlap="1" wp14:anchorId="5CC6038D" wp14:editId="3383264B">
                <wp:simplePos x="0" y="0"/>
                <wp:positionH relativeFrom="column">
                  <wp:posOffset>3614610</wp:posOffset>
                </wp:positionH>
                <wp:positionV relativeFrom="paragraph">
                  <wp:posOffset>3810</wp:posOffset>
                </wp:positionV>
                <wp:extent cx="333375" cy="0"/>
                <wp:effectExtent l="0" t="76200" r="28575" b="95250"/>
                <wp:wrapNone/>
                <wp:docPr id="5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722FC25" id="Line 2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6pt,.3pt" to="310.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" strokeweight="1.5pt">
                <v:stroke endarrow="block"/>
              </v:lin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4960DE91" wp14:editId="244739EB">
                <wp:simplePos x="0" y="0"/>
                <wp:positionH relativeFrom="column">
                  <wp:posOffset>3604260</wp:posOffset>
                </wp:positionH>
                <wp:positionV relativeFrom="paragraph">
                  <wp:posOffset>224155</wp:posOffset>
                </wp:positionV>
                <wp:extent cx="0" cy="468000"/>
                <wp:effectExtent l="0" t="0" r="19050" b="27305"/>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8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B99FFB1" id="Line 3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8pt,17.65pt" to="283.8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lipEwIAACoEAAAOAAAAZHJzL2Uyb0RvYy54bWysU8uu2jAQ3VfqP1jeQxLIpR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" strokeweight="1.5pt"/>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66432" behindDoc="0" locked="0" layoutInCell="1" allowOverlap="1" wp14:anchorId="5B85ACA9" wp14:editId="323DA364">
                <wp:simplePos x="0" y="0"/>
                <wp:positionH relativeFrom="column">
                  <wp:posOffset>2867025</wp:posOffset>
                </wp:positionH>
                <wp:positionV relativeFrom="paragraph">
                  <wp:posOffset>228600</wp:posOffset>
                </wp:positionV>
                <wp:extent cx="1066800" cy="0"/>
                <wp:effectExtent l="0" t="76200" r="19050" b="95250"/>
                <wp:wrapNone/>
                <wp:docPr id="1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038D9D0" id="Line 3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18pt" to="30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" strokeweight="1.5pt">
                <v:stroke endarrow="block"/>
              </v:lin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48000" behindDoc="0" locked="0" layoutInCell="1" allowOverlap="1" wp14:anchorId="01B1FE8F" wp14:editId="247F7583">
                <wp:simplePos x="0" y="0"/>
                <wp:positionH relativeFrom="column">
                  <wp:posOffset>1866900</wp:posOffset>
                </wp:positionH>
                <wp:positionV relativeFrom="paragraph">
                  <wp:posOffset>119380</wp:posOffset>
                </wp:positionV>
                <wp:extent cx="981075" cy="255905"/>
                <wp:effectExtent l="0" t="0" r="28575" b="11430"/>
                <wp:wrapNone/>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5905"/>
                        </a:xfrm>
                        <a:prstGeom prst="rect">
                          <a:avLst/>
                        </a:prstGeom>
                        <a:solidFill>
                          <a:srgbClr val="FFFFFF"/>
                        </a:solidFill>
                        <a:ln w="9525">
                          <a:solidFill>
                            <a:srgbClr val="000000"/>
                          </a:solidFill>
                          <a:miter lim="800000"/>
                          <a:headEnd/>
                          <a:tailEnd/>
                        </a:ln>
                      </wps:spPr>
                      <wps:txbx>
                        <w:txbxContent>
                          <w:p w:rsidR="00C52A33" w:rsidRDefault="00C52A33" w:rsidP="00124AA8">
                            <w:pPr>
                              <w:jc w:val="center"/>
                            </w:pPr>
                            <w:r>
                              <w:rPr>
                                <w:rFonts w:hint="eastAsia"/>
                              </w:rPr>
                              <w:t>避難誘導班</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1B1FE8F" id="Text Box 30" o:spid="_x0000_s1037" type="#_x0000_t202" style="position:absolute;left:0;text-align:left;margin-left:147pt;margin-top:9.4pt;width:77.25pt;height:20.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">
                <v:textbox style="mso-fit-shape-to-text:t" inset="5.85pt,.7pt,5.85pt,.7pt">
                  <w:txbxContent>
                    <w:p w:rsidR="00C52A33" w:rsidRDefault="00C52A33" w:rsidP="00124AA8">
                      <w:pPr>
                        <w:jc w:val="center"/>
                      </w:pPr>
                      <w:r>
                        <w:rPr>
                          <w:rFonts w:hint="eastAsia"/>
                        </w:rPr>
                        <w:t>避難誘導班</w:t>
                      </w:r>
                    </w:p>
                  </w:txbxContent>
                </v:textbox>
              </v:shap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51072" behindDoc="0" locked="0" layoutInCell="1" allowOverlap="1" wp14:anchorId="48CBF9F5" wp14:editId="544114E7">
                <wp:simplePos x="0" y="0"/>
                <wp:positionH relativeFrom="column">
                  <wp:posOffset>3937635</wp:posOffset>
                </wp:positionH>
                <wp:positionV relativeFrom="paragraph">
                  <wp:posOffset>119380</wp:posOffset>
                </wp:positionV>
                <wp:extent cx="1796415" cy="484505"/>
                <wp:effectExtent l="0" t="0" r="13335" b="11430"/>
                <wp:wrapNone/>
                <wp:docPr id="1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484505"/>
                        </a:xfrm>
                        <a:prstGeom prst="rect">
                          <a:avLst/>
                        </a:prstGeom>
                        <a:solidFill>
                          <a:srgbClr val="FFFFFF"/>
                        </a:solidFill>
                        <a:ln w="9525">
                          <a:solidFill>
                            <a:srgbClr val="000000"/>
                          </a:solidFill>
                          <a:miter lim="800000"/>
                          <a:headEnd/>
                          <a:tailEnd/>
                        </a:ln>
                      </wps:spPr>
                      <wps:txbx>
                        <w:txbxContent>
                          <w:p w:rsidR="00C52A33" w:rsidRDefault="00C52A33" w:rsidP="00663DA1">
                            <w:pPr>
                              <w:ind w:firstLineChars="100" w:firstLine="210"/>
                            </w:pPr>
                            <w:r w:rsidRPr="00124AA8">
                              <w:rPr>
                                <w:rFonts w:hint="eastAsia"/>
                                <w:highlight w:val="yellow"/>
                              </w:rPr>
                              <w:t>△△病院</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8CBF9F5" id="Text Box 29" o:spid="_x0000_s1038" type="#_x0000_t202" style="position:absolute;left:0;text-align:left;margin-left:310.05pt;margin-top:9.4pt;width:141.45pt;height:38.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">
                <v:textbox style="mso-fit-shape-to-text:t" inset="5.85pt,.7pt,5.85pt,.7pt">
                  <w:txbxContent>
                    <w:p w:rsidR="00C52A33" w:rsidRDefault="00C52A33" w:rsidP="00663DA1">
                      <w:pPr>
                        <w:ind w:firstLineChars="100" w:firstLine="210"/>
                      </w:pPr>
                      <w:r w:rsidRPr="00124AA8">
                        <w:rPr>
                          <w:rFonts w:hint="eastAsia"/>
                          <w:highlight w:val="yellow"/>
                        </w:rPr>
                        <w:t>△△病院</w:t>
                      </w:r>
                    </w:p>
                  </w:txbxContent>
                </v:textbox>
              </v:shap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5FCBC725" wp14:editId="27A3BF7E">
                <wp:simplePos x="0" y="0"/>
                <wp:positionH relativeFrom="column">
                  <wp:posOffset>2404110</wp:posOffset>
                </wp:positionH>
                <wp:positionV relativeFrom="paragraph">
                  <wp:posOffset>147955</wp:posOffset>
                </wp:positionV>
                <wp:extent cx="0" cy="455295"/>
                <wp:effectExtent l="76200" t="0" r="57150" b="59055"/>
                <wp:wrapNone/>
                <wp:docPr id="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5295"/>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D702757" id="Line 37"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3pt,11.65pt" to="189.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" strokeweight="1.5pt">
                <v:stroke startarrow="block"/>
              </v:line>
            </w:pict>
          </mc:Fallback>
        </mc:AlternateContent>
      </w:r>
    </w:p>
    <w:p w:rsidR="00944582" w:rsidRPr="00F36BAD" w:rsidRDefault="00663DA1"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8480" behindDoc="0" locked="0" layoutInCell="1" allowOverlap="1" wp14:anchorId="4FF61193" wp14:editId="2E0D1536">
                <wp:simplePos x="0" y="0"/>
                <wp:positionH relativeFrom="column">
                  <wp:posOffset>3600450</wp:posOffset>
                </wp:positionH>
                <wp:positionV relativeFrom="paragraph">
                  <wp:posOffset>228600</wp:posOffset>
                </wp:positionV>
                <wp:extent cx="333375" cy="0"/>
                <wp:effectExtent l="0" t="76200" r="28575" b="95250"/>
                <wp:wrapNone/>
                <wp:docPr id="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17E2A6E" id="Line 38"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5pt,18pt" to="309.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" strokeweight="1.5pt">
                <v:stroke endarrow="block"/>
              </v:line>
            </w:pict>
          </mc:Fallback>
        </mc:AlternateContent>
      </w:r>
      <w:r w:rsidRPr="00F36BAD">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46F3862B" wp14:editId="076EF964">
                <wp:simplePos x="0" y="0"/>
                <wp:positionH relativeFrom="column">
                  <wp:posOffset>3956685</wp:posOffset>
                </wp:positionH>
                <wp:positionV relativeFrom="paragraph">
                  <wp:posOffset>119380</wp:posOffset>
                </wp:positionV>
                <wp:extent cx="1777365" cy="484505"/>
                <wp:effectExtent l="0" t="0" r="13335" b="11430"/>
                <wp:wrapNone/>
                <wp:docPr id="1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484505"/>
                        </a:xfrm>
                        <a:prstGeom prst="rect">
                          <a:avLst/>
                        </a:prstGeom>
                        <a:solidFill>
                          <a:srgbClr val="FFFFFF"/>
                        </a:solidFill>
                        <a:ln w="9525">
                          <a:solidFill>
                            <a:srgbClr val="000000"/>
                          </a:solidFill>
                          <a:miter lim="800000"/>
                          <a:headEnd/>
                          <a:tailEnd/>
                        </a:ln>
                      </wps:spPr>
                      <wps:txbx>
                        <w:txbxContent>
                          <w:p w:rsidR="00C52A33" w:rsidRDefault="00C52A33" w:rsidP="00663DA1">
                            <w:r w:rsidRPr="00124AA8">
                              <w:rPr>
                                <w:rFonts w:hint="eastAsia"/>
                                <w:highlight w:val="yellow"/>
                              </w:rPr>
                              <w:t>（協力施設名）</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6F3862B" id="Text Box 33" o:spid="_x0000_s1039" type="#_x0000_t202" style="position:absolute;left:0;text-align:left;margin-left:311.55pt;margin-top:9.4pt;width:139.95pt;height:38.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">
                <v:textbox style="mso-fit-shape-to-text:t" inset="5.85pt,.7pt,5.85pt,.7pt">
                  <w:txbxContent>
                    <w:p w:rsidR="00C52A33" w:rsidRDefault="00C52A33" w:rsidP="00663DA1">
                      <w:r w:rsidRPr="00124AA8">
                        <w:rPr>
                          <w:rFonts w:hint="eastAsia"/>
                          <w:highlight w:val="yellow"/>
                        </w:rPr>
                        <w:t>（協力施設名）</w:t>
                      </w:r>
                    </w:p>
                  </w:txbxContent>
                </v:textbox>
              </v:shape>
            </w:pict>
          </mc:Fallback>
        </mc:AlternateContent>
      </w:r>
    </w:p>
    <w:p w:rsidR="00944582" w:rsidRPr="00F36BAD" w:rsidRDefault="00686114" w:rsidP="0081448C">
      <w:pP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02FE25AF" wp14:editId="6AF850A3">
                <wp:simplePos x="0" y="0"/>
                <wp:positionH relativeFrom="column">
                  <wp:posOffset>1885950</wp:posOffset>
                </wp:positionH>
                <wp:positionV relativeFrom="paragraph">
                  <wp:posOffset>142240</wp:posOffset>
                </wp:positionV>
                <wp:extent cx="981075" cy="255905"/>
                <wp:effectExtent l="0" t="0" r="28575" b="11430"/>
                <wp:wrapNone/>
                <wp:docPr id="1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55905"/>
                        </a:xfrm>
                        <a:prstGeom prst="rect">
                          <a:avLst/>
                        </a:prstGeom>
                        <a:solidFill>
                          <a:srgbClr val="FFFFFF"/>
                        </a:solidFill>
                        <a:ln w="9525">
                          <a:solidFill>
                            <a:srgbClr val="000000"/>
                          </a:solidFill>
                          <a:miter lim="800000"/>
                          <a:headEnd/>
                          <a:tailEnd/>
                        </a:ln>
                      </wps:spPr>
                      <wps:txbx>
                        <w:txbxContent>
                          <w:p w:rsidR="00C52A33" w:rsidRDefault="00C52A33" w:rsidP="00124AA8">
                            <w:pPr>
                              <w:jc w:val="center"/>
                            </w:pPr>
                            <w:r>
                              <w:rPr>
                                <w:rFonts w:hint="eastAsia"/>
                              </w:rPr>
                              <w:t>施設職員</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2FE25AF" id="Text Box 34" o:spid="_x0000_s1040" type="#_x0000_t202" style="position:absolute;left:0;text-align:left;margin-left:148.5pt;margin-top:11.2pt;width:77.25pt;height:20.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">
                <v:textbox style="mso-fit-shape-to-text:t" inset="5.85pt,.7pt,5.85pt,.7pt">
                  <w:txbxContent>
                    <w:p w:rsidR="00C52A33" w:rsidRDefault="00C52A33" w:rsidP="00124AA8">
                      <w:pPr>
                        <w:jc w:val="center"/>
                      </w:pPr>
                      <w:r>
                        <w:rPr>
                          <w:rFonts w:hint="eastAsia"/>
                        </w:rPr>
                        <w:t>施設職員</w:t>
                      </w:r>
                    </w:p>
                  </w:txbxContent>
                </v:textbox>
              </v:shape>
            </w:pict>
          </mc:Fallback>
        </mc:AlternateContent>
      </w:r>
    </w:p>
    <w:p w:rsidR="00944582" w:rsidRPr="00F36BAD" w:rsidRDefault="00686114"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3120" behindDoc="0" locked="0" layoutInCell="1" allowOverlap="1" wp14:anchorId="533A618C" wp14:editId="01BD0AA9">
                <wp:simplePos x="0" y="0"/>
                <wp:positionH relativeFrom="column">
                  <wp:posOffset>2404109</wp:posOffset>
                </wp:positionH>
                <wp:positionV relativeFrom="paragraph">
                  <wp:posOffset>167005</wp:posOffset>
                </wp:positionV>
                <wp:extent cx="1552575" cy="177165"/>
                <wp:effectExtent l="0" t="0" r="85725" b="89535"/>
                <wp:wrapNone/>
                <wp:docPr id="9"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2575" cy="177165"/>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EF0EFF5" id="Freeform 35" o:spid="_x0000_s1026" style="position:absolute;left:0;text-align:left;margin-left:189.3pt;margin-top:13.15pt;width:122.25pt;height:1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" path="m,l,540r420,e" filled="f" strokeweight="1.5pt">
                <v:stroke endarrow="block"/>
                <v:path arrowok="t" o:connecttype="custom" o:connectlocs="0,0;0,177165;1552575,177165" o:connectangles="0,0,0"/>
              </v:shape>
            </w:pict>
          </mc:Fallback>
        </mc:AlternateContent>
      </w:r>
    </w:p>
    <w:p w:rsidR="00944582" w:rsidRPr="00F36BAD" w:rsidRDefault="00686114" w:rsidP="002616F0">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4C4E9DDB" wp14:editId="7F0AB7B1">
                <wp:simplePos x="0" y="0"/>
                <wp:positionH relativeFrom="column">
                  <wp:posOffset>3970845</wp:posOffset>
                </wp:positionH>
                <wp:positionV relativeFrom="paragraph">
                  <wp:posOffset>1270</wp:posOffset>
                </wp:positionV>
                <wp:extent cx="1777320" cy="255905"/>
                <wp:effectExtent l="0" t="0" r="13970" b="11430"/>
                <wp:wrapNone/>
                <wp:docPr id="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20" cy="255905"/>
                        </a:xfrm>
                        <a:prstGeom prst="rect">
                          <a:avLst/>
                        </a:prstGeom>
                        <a:solidFill>
                          <a:srgbClr val="FFFFFF"/>
                        </a:solidFill>
                        <a:ln w="9525">
                          <a:solidFill>
                            <a:srgbClr val="000000"/>
                          </a:solidFill>
                          <a:miter lim="800000"/>
                          <a:headEnd/>
                          <a:tailEnd/>
                        </a:ln>
                      </wps:spPr>
                      <wps:txbx>
                        <w:txbxContent>
                          <w:p w:rsidR="00C52A33" w:rsidRDefault="00C52A33" w:rsidP="00CC2D3D">
                            <w:r>
                              <w:rPr>
                                <w:rFonts w:hint="eastAsia"/>
                              </w:rPr>
                              <w:t xml:space="preserve">　利用者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4E9DDB" id="Text Box 36" o:spid="_x0000_s1041" type="#_x0000_t202" style="position:absolute;left:0;text-align:left;margin-left:312.65pt;margin-top:.1pt;width:139.95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">
                <v:textbox style="mso-fit-shape-to-text:t" inset="5.85pt,.7pt,5.85pt,.7pt">
                  <w:txbxContent>
                    <w:p w:rsidR="00C52A33" w:rsidRDefault="00C52A33" w:rsidP="00CC2D3D">
                      <w:r>
                        <w:rPr>
                          <w:rFonts w:hint="eastAsia"/>
                        </w:rPr>
                        <w:t xml:space="preserve">　利用者</w:t>
                      </w:r>
                    </w:p>
                  </w:txbxContent>
                </v:textbox>
              </v:shape>
            </w:pict>
          </mc:Fallback>
        </mc:AlternateContent>
      </w:r>
    </w:p>
    <w:p w:rsidR="00720E23" w:rsidRPr="00F36BAD" w:rsidRDefault="00720E23" w:rsidP="003D7114">
      <w:pPr>
        <w:jc w:val="left"/>
        <w:rPr>
          <w:rFonts w:asciiTheme="minorEastAsia" w:eastAsiaTheme="minorEastAsia" w:hAnsiTheme="minorEastAsia"/>
          <w:sz w:val="24"/>
          <w:szCs w:val="24"/>
        </w:rPr>
      </w:pPr>
    </w:p>
    <w:p w:rsidR="00686114" w:rsidRPr="00F36BAD" w:rsidRDefault="003D7114" w:rsidP="003D7114">
      <w:pPr>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lastRenderedPageBreak/>
        <w:t>【</w:t>
      </w:r>
      <w:r w:rsidR="00686114" w:rsidRPr="00F36BAD">
        <w:rPr>
          <w:rFonts w:asciiTheme="minorEastAsia" w:eastAsiaTheme="minorEastAsia" w:hAnsiTheme="minorEastAsia" w:hint="eastAsia"/>
          <w:sz w:val="24"/>
          <w:szCs w:val="24"/>
        </w:rPr>
        <w:t>関係機関緊急連絡先</w:t>
      </w:r>
      <w:r w:rsidRPr="00F36BAD">
        <w:rPr>
          <w:rFonts w:asciiTheme="minorEastAsia" w:eastAsiaTheme="minorEastAsia" w:hAnsiTheme="minorEastAsia" w:hint="eastAsia"/>
          <w:sz w:val="24"/>
          <w:szCs w:val="24"/>
        </w:rPr>
        <w:t>】</w:t>
      </w:r>
    </w:p>
    <w:tbl>
      <w:tblPr>
        <w:tblStyle w:val="a6"/>
        <w:tblW w:w="0" w:type="auto"/>
        <w:tblInd w:w="213" w:type="dxa"/>
        <w:tblLook w:val="04A0" w:firstRow="1" w:lastRow="0" w:firstColumn="1" w:lastColumn="0" w:noHBand="0" w:noVBand="1"/>
      </w:tblPr>
      <w:tblGrid>
        <w:gridCol w:w="546"/>
        <w:gridCol w:w="777"/>
        <w:gridCol w:w="3717"/>
        <w:gridCol w:w="1995"/>
        <w:gridCol w:w="2415"/>
      </w:tblGrid>
      <w:tr w:rsidR="00FA04BF" w:rsidRPr="00F36BAD" w:rsidTr="00291A2B">
        <w:trPr>
          <w:trHeight w:val="360"/>
        </w:trPr>
        <w:tc>
          <w:tcPr>
            <w:tcW w:w="5040" w:type="dxa"/>
            <w:gridSpan w:val="3"/>
            <w:shd w:val="clear" w:color="auto" w:fill="FBD4B4" w:themeFill="accent6" w:themeFillTint="66"/>
          </w:tcPr>
          <w:p w:rsidR="00FA04BF" w:rsidRPr="00F36BAD" w:rsidRDefault="00FA04BF" w:rsidP="002616F0">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機関名</w:t>
            </w:r>
          </w:p>
        </w:tc>
        <w:tc>
          <w:tcPr>
            <w:tcW w:w="1995" w:type="dxa"/>
            <w:shd w:val="clear" w:color="auto" w:fill="FBD4B4" w:themeFill="accent6" w:themeFillTint="66"/>
          </w:tcPr>
          <w:p w:rsidR="00FA04BF" w:rsidRPr="00F36BAD" w:rsidRDefault="00FA04BF" w:rsidP="002616F0">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電話番号</w:t>
            </w:r>
          </w:p>
        </w:tc>
        <w:tc>
          <w:tcPr>
            <w:tcW w:w="2415" w:type="dxa"/>
            <w:shd w:val="clear" w:color="auto" w:fill="FBD4B4" w:themeFill="accent6" w:themeFillTint="66"/>
          </w:tcPr>
          <w:p w:rsidR="00FA04BF" w:rsidRPr="00F36BAD" w:rsidRDefault="00FA04BF" w:rsidP="002616F0">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ＦＡＸ番号</w:t>
            </w:r>
          </w:p>
        </w:tc>
      </w:tr>
      <w:tr w:rsidR="00FA04BF" w:rsidRPr="00F36BAD" w:rsidTr="00291A2B">
        <w:trPr>
          <w:trHeight w:val="360"/>
        </w:trPr>
        <w:tc>
          <w:tcPr>
            <w:tcW w:w="1323" w:type="dxa"/>
            <w:gridSpan w:val="2"/>
            <w:vMerge w:val="restart"/>
            <w:textDirection w:val="tbRlV"/>
            <w:vAlign w:val="center"/>
          </w:tcPr>
          <w:p w:rsidR="00FA04BF" w:rsidRPr="00F36BAD" w:rsidRDefault="00FA04BF" w:rsidP="002F689F">
            <w:pPr>
              <w:jc w:val="center"/>
              <w:rPr>
                <w:rFonts w:asciiTheme="minorEastAsia" w:eastAsiaTheme="minorEastAsia" w:hAnsiTheme="minorEastAsia"/>
                <w:sz w:val="24"/>
                <w:szCs w:val="24"/>
              </w:rPr>
            </w:pPr>
            <w:r w:rsidRPr="00F36BAD">
              <w:rPr>
                <w:rFonts w:asciiTheme="minorEastAsia" w:eastAsiaTheme="minorEastAsia" w:hAnsiTheme="minorEastAsia" w:hint="eastAsia"/>
                <w:spacing w:val="-20"/>
                <w:sz w:val="24"/>
                <w:szCs w:val="24"/>
              </w:rPr>
              <w:t>防災関係機関</w:t>
            </w:r>
          </w:p>
        </w:tc>
        <w:tc>
          <w:tcPr>
            <w:tcW w:w="3717" w:type="dxa"/>
          </w:tcPr>
          <w:p w:rsidR="00FA04BF" w:rsidRPr="00F36BAD" w:rsidRDefault="007A34D5" w:rsidP="0068611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伊豆の国</w:t>
            </w:r>
            <w:r w:rsidR="00915B35">
              <w:rPr>
                <w:rFonts w:asciiTheme="minorEastAsia" w:eastAsiaTheme="minorEastAsia" w:hAnsiTheme="minorEastAsia" w:hint="eastAsia"/>
                <w:sz w:val="24"/>
                <w:szCs w:val="24"/>
              </w:rPr>
              <w:t>市</w:t>
            </w:r>
            <w:r w:rsidR="00FA04BF" w:rsidRPr="00F36BAD">
              <w:rPr>
                <w:rFonts w:asciiTheme="minorEastAsia" w:eastAsiaTheme="minorEastAsia" w:hAnsiTheme="minorEastAsia" w:hint="eastAsia"/>
                <w:sz w:val="24"/>
                <w:szCs w:val="24"/>
              </w:rPr>
              <w:t>危機管理課</w:t>
            </w:r>
          </w:p>
        </w:tc>
        <w:tc>
          <w:tcPr>
            <w:tcW w:w="1995" w:type="dxa"/>
          </w:tcPr>
          <w:p w:rsidR="00FA04BF" w:rsidRPr="00F36BAD" w:rsidRDefault="007A34D5"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055-948-1482</w:t>
            </w:r>
          </w:p>
        </w:tc>
        <w:tc>
          <w:tcPr>
            <w:tcW w:w="2415" w:type="dxa"/>
          </w:tcPr>
          <w:p w:rsidR="00FA04BF" w:rsidRPr="00F36BAD" w:rsidRDefault="007A34D5"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055-948-1169</w:t>
            </w:r>
          </w:p>
        </w:tc>
      </w:tr>
      <w:tr w:rsidR="00FA04BF" w:rsidRPr="00F36BAD" w:rsidTr="00291A2B">
        <w:trPr>
          <w:trHeight w:val="360"/>
        </w:trPr>
        <w:tc>
          <w:tcPr>
            <w:tcW w:w="1323" w:type="dxa"/>
            <w:gridSpan w:val="2"/>
            <w:vMerge/>
            <w:vAlign w:val="center"/>
          </w:tcPr>
          <w:p w:rsidR="00FA04BF" w:rsidRPr="00F36BAD" w:rsidRDefault="00FA04BF" w:rsidP="002F689F">
            <w:pPr>
              <w:jc w:val="center"/>
              <w:rPr>
                <w:rFonts w:asciiTheme="minorEastAsia" w:eastAsiaTheme="minorEastAsia" w:hAnsiTheme="minorEastAsia"/>
                <w:sz w:val="24"/>
                <w:szCs w:val="24"/>
              </w:rPr>
            </w:pPr>
          </w:p>
        </w:tc>
        <w:tc>
          <w:tcPr>
            <w:tcW w:w="3717" w:type="dxa"/>
          </w:tcPr>
          <w:p w:rsidR="00FA04BF" w:rsidRPr="00F36BAD" w:rsidRDefault="007A34D5" w:rsidP="0068611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伊豆の国</w:t>
            </w:r>
            <w:r w:rsidR="00915B35">
              <w:rPr>
                <w:rFonts w:asciiTheme="minorEastAsia" w:eastAsiaTheme="minorEastAsia" w:hAnsiTheme="minorEastAsia" w:hint="eastAsia"/>
                <w:sz w:val="24"/>
                <w:szCs w:val="24"/>
              </w:rPr>
              <w:t>市</w:t>
            </w:r>
            <w:r w:rsidR="00FA04BF" w:rsidRPr="00F36BAD">
              <w:rPr>
                <w:rFonts w:asciiTheme="minorEastAsia" w:eastAsiaTheme="minorEastAsia" w:hAnsiTheme="minorEastAsia" w:hint="eastAsia"/>
                <w:sz w:val="24"/>
                <w:szCs w:val="24"/>
                <w:highlight w:val="yellow"/>
              </w:rPr>
              <w:t>○○課</w:t>
            </w:r>
            <w:r w:rsidR="00FA04BF" w:rsidRPr="00F36BAD">
              <w:rPr>
                <w:rFonts w:asciiTheme="minorEastAsia" w:eastAsiaTheme="minorEastAsia" w:hAnsiTheme="minorEastAsia" w:hint="eastAsia"/>
                <w:sz w:val="24"/>
                <w:szCs w:val="24"/>
              </w:rPr>
              <w:t>（担当課）</w:t>
            </w:r>
          </w:p>
        </w:tc>
        <w:tc>
          <w:tcPr>
            <w:tcW w:w="1995" w:type="dxa"/>
          </w:tcPr>
          <w:p w:rsidR="00FA04BF" w:rsidRPr="00F36BAD" w:rsidRDefault="00E37B15" w:rsidP="00E37B15">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c>
          <w:tcPr>
            <w:tcW w:w="2415" w:type="dxa"/>
          </w:tcPr>
          <w:p w:rsidR="00FA04BF" w:rsidRPr="00F36BAD" w:rsidRDefault="00E37B15" w:rsidP="007A34D5">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r>
      <w:tr w:rsidR="00FA04BF" w:rsidRPr="00F36BAD" w:rsidTr="00291A2B">
        <w:trPr>
          <w:trHeight w:val="360"/>
        </w:trPr>
        <w:tc>
          <w:tcPr>
            <w:tcW w:w="1323" w:type="dxa"/>
            <w:gridSpan w:val="2"/>
            <w:vMerge/>
            <w:vAlign w:val="center"/>
          </w:tcPr>
          <w:p w:rsidR="00FA04BF" w:rsidRPr="00F36BAD" w:rsidRDefault="00FA04BF" w:rsidP="002F689F">
            <w:pPr>
              <w:jc w:val="center"/>
              <w:rPr>
                <w:rFonts w:asciiTheme="minorEastAsia" w:eastAsiaTheme="minorEastAsia" w:hAnsiTheme="minorEastAsia"/>
                <w:sz w:val="24"/>
                <w:szCs w:val="24"/>
              </w:rPr>
            </w:pPr>
          </w:p>
        </w:tc>
        <w:tc>
          <w:tcPr>
            <w:tcW w:w="3717" w:type="dxa"/>
          </w:tcPr>
          <w:p w:rsidR="00FA04BF" w:rsidRPr="00F36BAD" w:rsidRDefault="00E37B15" w:rsidP="00E37B15">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駿東伊豆</w:t>
            </w:r>
            <w:r w:rsidR="00FA04BF" w:rsidRPr="00F36BAD">
              <w:rPr>
                <w:rFonts w:asciiTheme="minorEastAsia" w:eastAsiaTheme="minorEastAsia" w:hAnsiTheme="minorEastAsia" w:hint="eastAsia"/>
                <w:sz w:val="24"/>
                <w:szCs w:val="24"/>
              </w:rPr>
              <w:t>消防本部</w:t>
            </w:r>
            <w:r w:rsidR="00F61972">
              <w:rPr>
                <w:rFonts w:asciiTheme="minorEastAsia" w:eastAsiaTheme="minorEastAsia" w:hAnsiTheme="minorEastAsia" w:hint="eastAsia"/>
                <w:sz w:val="24"/>
                <w:szCs w:val="24"/>
              </w:rPr>
              <w:t>田方</w:t>
            </w:r>
            <w:r w:rsidRPr="00E37B15">
              <w:rPr>
                <w:rFonts w:asciiTheme="minorEastAsia" w:eastAsiaTheme="minorEastAsia" w:hAnsiTheme="minorEastAsia" w:hint="eastAsia"/>
                <w:sz w:val="24"/>
                <w:szCs w:val="24"/>
                <w:highlight w:val="yellow"/>
              </w:rPr>
              <w:t>○</w:t>
            </w:r>
            <w:r w:rsidR="00FA04BF" w:rsidRPr="00F36BAD">
              <w:rPr>
                <w:rFonts w:asciiTheme="minorEastAsia" w:eastAsiaTheme="minorEastAsia" w:hAnsiTheme="minorEastAsia" w:hint="eastAsia"/>
                <w:sz w:val="24"/>
                <w:szCs w:val="24"/>
              </w:rPr>
              <w:t>消防署</w:t>
            </w:r>
          </w:p>
        </w:tc>
        <w:tc>
          <w:tcPr>
            <w:tcW w:w="1995" w:type="dxa"/>
          </w:tcPr>
          <w:p w:rsidR="00FA04BF" w:rsidRPr="00F36BAD" w:rsidRDefault="00E37B15" w:rsidP="002616F0">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c>
          <w:tcPr>
            <w:tcW w:w="2415" w:type="dxa"/>
          </w:tcPr>
          <w:p w:rsidR="00FA04BF" w:rsidRPr="00F36BAD" w:rsidRDefault="00E37B15" w:rsidP="002616F0">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r>
      <w:tr w:rsidR="00FA04BF" w:rsidRPr="00F36BAD" w:rsidTr="00291A2B">
        <w:trPr>
          <w:trHeight w:val="360"/>
        </w:trPr>
        <w:tc>
          <w:tcPr>
            <w:tcW w:w="1323" w:type="dxa"/>
            <w:gridSpan w:val="2"/>
            <w:vMerge/>
            <w:vAlign w:val="center"/>
          </w:tcPr>
          <w:p w:rsidR="00FA04BF" w:rsidRPr="00F36BAD" w:rsidRDefault="00FA04BF" w:rsidP="002F689F">
            <w:pPr>
              <w:jc w:val="center"/>
              <w:rPr>
                <w:rFonts w:asciiTheme="minorEastAsia" w:eastAsiaTheme="minorEastAsia" w:hAnsiTheme="minorEastAsia"/>
                <w:sz w:val="24"/>
                <w:szCs w:val="24"/>
              </w:rPr>
            </w:pPr>
          </w:p>
        </w:tc>
        <w:tc>
          <w:tcPr>
            <w:tcW w:w="3717" w:type="dxa"/>
          </w:tcPr>
          <w:p w:rsidR="00FA04BF" w:rsidRPr="00F36BAD" w:rsidRDefault="00E37B15" w:rsidP="0068611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大仁</w:t>
            </w:r>
            <w:r w:rsidR="00FA04BF" w:rsidRPr="00F36BAD">
              <w:rPr>
                <w:rFonts w:asciiTheme="minorEastAsia" w:eastAsiaTheme="minorEastAsia" w:hAnsiTheme="minorEastAsia" w:hint="eastAsia"/>
                <w:sz w:val="24"/>
                <w:szCs w:val="24"/>
              </w:rPr>
              <w:t>警察署</w:t>
            </w:r>
          </w:p>
        </w:tc>
        <w:tc>
          <w:tcPr>
            <w:tcW w:w="1995" w:type="dxa"/>
          </w:tcPr>
          <w:p w:rsidR="00FA04BF" w:rsidRPr="00F36BAD" w:rsidRDefault="00E37B15" w:rsidP="002616F0">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0558-76</w:t>
            </w:r>
            <w:r w:rsidR="005B09FE" w:rsidRPr="00F36BAD">
              <w:rPr>
                <w:rFonts w:asciiTheme="minorEastAsia" w:eastAsiaTheme="minorEastAsia" w:hAnsiTheme="minorEastAsia" w:hint="eastAsia"/>
                <w:sz w:val="24"/>
                <w:szCs w:val="24"/>
              </w:rPr>
              <w:t>-0110</w:t>
            </w:r>
          </w:p>
        </w:tc>
        <w:tc>
          <w:tcPr>
            <w:tcW w:w="2415" w:type="dxa"/>
          </w:tcPr>
          <w:p w:rsidR="005B09FE" w:rsidRPr="00F36BAD" w:rsidRDefault="00956C0F" w:rsidP="005B09F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FA04BF" w:rsidRPr="00F36BAD" w:rsidTr="00291A2B">
        <w:trPr>
          <w:trHeight w:val="360"/>
        </w:trPr>
        <w:tc>
          <w:tcPr>
            <w:tcW w:w="1323" w:type="dxa"/>
            <w:gridSpan w:val="2"/>
            <w:vMerge w:val="restart"/>
            <w:textDirection w:val="tbRlV"/>
            <w:vAlign w:val="center"/>
          </w:tcPr>
          <w:p w:rsidR="00FA04BF" w:rsidRPr="00F36BAD" w:rsidRDefault="00FA04BF" w:rsidP="002F689F">
            <w:pPr>
              <w:jc w:val="center"/>
              <w:rPr>
                <w:rFonts w:asciiTheme="minorEastAsia" w:eastAsiaTheme="minorEastAsia" w:hAnsiTheme="minorEastAsia"/>
                <w:sz w:val="24"/>
                <w:szCs w:val="24"/>
              </w:rPr>
            </w:pPr>
            <w:r w:rsidRPr="00F36BAD">
              <w:rPr>
                <w:rFonts w:asciiTheme="minorEastAsia" w:eastAsiaTheme="minorEastAsia" w:hAnsiTheme="minorEastAsia" w:hint="eastAsia"/>
                <w:spacing w:val="-20"/>
                <w:sz w:val="24"/>
                <w:szCs w:val="24"/>
              </w:rPr>
              <w:t>協力機関</w:t>
            </w:r>
          </w:p>
        </w:tc>
        <w:tc>
          <w:tcPr>
            <w:tcW w:w="3717" w:type="dxa"/>
          </w:tcPr>
          <w:p w:rsidR="00FA04BF" w:rsidRPr="00F36BAD" w:rsidRDefault="00FA04BF" w:rsidP="00686114">
            <w:pPr>
              <w:jc w:val="left"/>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○○自治会</w:t>
            </w:r>
          </w:p>
        </w:tc>
        <w:tc>
          <w:tcPr>
            <w:tcW w:w="1995" w:type="dxa"/>
          </w:tcPr>
          <w:p w:rsidR="00FA04BF" w:rsidRPr="00F36BAD" w:rsidRDefault="00270F18" w:rsidP="002616F0">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c>
          <w:tcPr>
            <w:tcW w:w="2415" w:type="dxa"/>
          </w:tcPr>
          <w:p w:rsidR="00FA04BF" w:rsidRPr="00F36BAD" w:rsidRDefault="00270F18" w:rsidP="002616F0">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r>
      <w:tr w:rsidR="00FA04BF" w:rsidRPr="00F36BAD" w:rsidTr="00291A2B">
        <w:trPr>
          <w:trHeight w:val="360"/>
        </w:trPr>
        <w:tc>
          <w:tcPr>
            <w:tcW w:w="1323" w:type="dxa"/>
            <w:gridSpan w:val="2"/>
            <w:vMerge/>
          </w:tcPr>
          <w:p w:rsidR="00FA04BF" w:rsidRPr="00F36BAD" w:rsidRDefault="00FA04BF" w:rsidP="00686114">
            <w:pPr>
              <w:jc w:val="left"/>
              <w:rPr>
                <w:rFonts w:asciiTheme="minorEastAsia" w:eastAsiaTheme="minorEastAsia" w:hAnsiTheme="minorEastAsia"/>
                <w:sz w:val="24"/>
                <w:szCs w:val="24"/>
              </w:rPr>
            </w:pPr>
          </w:p>
        </w:tc>
        <w:tc>
          <w:tcPr>
            <w:tcW w:w="3717" w:type="dxa"/>
          </w:tcPr>
          <w:p w:rsidR="00FA04BF" w:rsidRPr="00F36BAD" w:rsidRDefault="00FA04BF" w:rsidP="00686114">
            <w:pPr>
              <w:jc w:val="left"/>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○○病院</w:t>
            </w:r>
          </w:p>
        </w:tc>
        <w:tc>
          <w:tcPr>
            <w:tcW w:w="1995" w:type="dxa"/>
          </w:tcPr>
          <w:p w:rsidR="00FA04BF" w:rsidRPr="00F36BAD" w:rsidRDefault="00270F18" w:rsidP="002616F0">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c>
          <w:tcPr>
            <w:tcW w:w="2415" w:type="dxa"/>
          </w:tcPr>
          <w:p w:rsidR="00FA04BF" w:rsidRPr="00F36BAD" w:rsidRDefault="00270F18" w:rsidP="002616F0">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r>
      <w:tr w:rsidR="00FA04BF" w:rsidRPr="00F36BAD" w:rsidTr="00291A2B">
        <w:trPr>
          <w:trHeight w:val="360"/>
        </w:trPr>
        <w:tc>
          <w:tcPr>
            <w:tcW w:w="1323" w:type="dxa"/>
            <w:gridSpan w:val="2"/>
            <w:vMerge/>
          </w:tcPr>
          <w:p w:rsidR="00FA04BF" w:rsidRPr="00F36BAD" w:rsidRDefault="00FA04BF" w:rsidP="00686114">
            <w:pPr>
              <w:jc w:val="left"/>
              <w:rPr>
                <w:rFonts w:asciiTheme="minorEastAsia" w:eastAsiaTheme="minorEastAsia" w:hAnsiTheme="minorEastAsia"/>
                <w:sz w:val="24"/>
                <w:szCs w:val="24"/>
              </w:rPr>
            </w:pPr>
          </w:p>
        </w:tc>
        <w:tc>
          <w:tcPr>
            <w:tcW w:w="3717" w:type="dxa"/>
          </w:tcPr>
          <w:p w:rsidR="00FA04BF" w:rsidRPr="00F36BAD" w:rsidRDefault="00FA04BF" w:rsidP="00686114">
            <w:pPr>
              <w:jc w:val="left"/>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○○施設（協力施設）</w:t>
            </w:r>
          </w:p>
        </w:tc>
        <w:tc>
          <w:tcPr>
            <w:tcW w:w="1995" w:type="dxa"/>
          </w:tcPr>
          <w:p w:rsidR="00FA04BF" w:rsidRPr="00F36BAD" w:rsidRDefault="00270F18" w:rsidP="002616F0">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c>
          <w:tcPr>
            <w:tcW w:w="2415" w:type="dxa"/>
          </w:tcPr>
          <w:p w:rsidR="00FA04BF" w:rsidRPr="00F36BAD" w:rsidRDefault="00270F18" w:rsidP="002616F0">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r>
      <w:tr w:rsidR="00FA04BF" w:rsidRPr="00F36BAD" w:rsidTr="00291A2B">
        <w:trPr>
          <w:cantSplit/>
          <w:trHeight w:val="397"/>
        </w:trPr>
        <w:tc>
          <w:tcPr>
            <w:tcW w:w="546" w:type="dxa"/>
            <w:vMerge w:val="restart"/>
            <w:textDirection w:val="tbRlV"/>
          </w:tcPr>
          <w:p w:rsidR="00FA04BF" w:rsidRPr="00F36BAD" w:rsidRDefault="00FA04BF" w:rsidP="002F689F">
            <w:pPr>
              <w:spacing w:line="0" w:lineRule="atLeast"/>
              <w:ind w:left="113" w:right="113"/>
              <w:jc w:val="center"/>
              <w:rPr>
                <w:rFonts w:asciiTheme="minorEastAsia" w:eastAsiaTheme="minorEastAsia" w:hAnsiTheme="minorEastAsia"/>
                <w:spacing w:val="-20"/>
                <w:sz w:val="24"/>
                <w:szCs w:val="24"/>
              </w:rPr>
            </w:pPr>
            <w:r w:rsidRPr="00F36BAD">
              <w:rPr>
                <w:rFonts w:asciiTheme="minorEastAsia" w:eastAsiaTheme="minorEastAsia" w:hAnsiTheme="minorEastAsia" w:hint="eastAsia"/>
                <w:spacing w:val="-20"/>
                <w:sz w:val="24"/>
                <w:szCs w:val="24"/>
              </w:rPr>
              <w:t>ライフライン</w:t>
            </w:r>
          </w:p>
        </w:tc>
        <w:tc>
          <w:tcPr>
            <w:tcW w:w="777" w:type="dxa"/>
          </w:tcPr>
          <w:p w:rsidR="00FA04BF" w:rsidRPr="00F36BAD" w:rsidRDefault="00FA04BF"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電気</w:t>
            </w:r>
          </w:p>
        </w:tc>
        <w:tc>
          <w:tcPr>
            <w:tcW w:w="3717" w:type="dxa"/>
          </w:tcPr>
          <w:p w:rsidR="00FA04BF" w:rsidRPr="00AE184E" w:rsidRDefault="00FA04BF" w:rsidP="00594454">
            <w:pPr>
              <w:jc w:val="left"/>
              <w:rPr>
                <w:rFonts w:asciiTheme="minorEastAsia" w:eastAsiaTheme="minorEastAsia" w:hAnsiTheme="minorEastAsia"/>
                <w:sz w:val="24"/>
                <w:szCs w:val="24"/>
              </w:rPr>
            </w:pPr>
            <w:r w:rsidRPr="00AE184E">
              <w:rPr>
                <w:rFonts w:asciiTheme="minorEastAsia" w:eastAsiaTheme="minorEastAsia" w:hAnsiTheme="minorEastAsia" w:hint="eastAsia"/>
                <w:sz w:val="24"/>
                <w:szCs w:val="24"/>
              </w:rPr>
              <w:t>東京電力パワーグリッド</w:t>
            </w:r>
          </w:p>
        </w:tc>
        <w:tc>
          <w:tcPr>
            <w:tcW w:w="1995" w:type="dxa"/>
          </w:tcPr>
          <w:p w:rsidR="00FA04BF" w:rsidRPr="00F36BAD" w:rsidRDefault="00DF36F0" w:rsidP="00594454">
            <w:pPr>
              <w:jc w:val="center"/>
              <w:rPr>
                <w:rFonts w:asciiTheme="minorEastAsia" w:eastAsiaTheme="minorEastAsia" w:hAnsiTheme="minorEastAsia"/>
                <w:sz w:val="24"/>
                <w:szCs w:val="24"/>
              </w:rPr>
            </w:pPr>
            <w:r w:rsidRPr="00DD174F">
              <w:rPr>
                <w:rFonts w:asciiTheme="minorEastAsia" w:eastAsiaTheme="minorEastAsia" w:hAnsiTheme="minorEastAsia" w:hint="eastAsia"/>
                <w:sz w:val="24"/>
                <w:szCs w:val="24"/>
              </w:rPr>
              <w:t>0120-995-007</w:t>
            </w:r>
          </w:p>
        </w:tc>
        <w:tc>
          <w:tcPr>
            <w:tcW w:w="2415" w:type="dxa"/>
          </w:tcPr>
          <w:p w:rsidR="00FA04BF" w:rsidRPr="00F36BAD" w:rsidRDefault="00DF36F0"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r w:rsidR="00FA04BF" w:rsidRPr="00F36BAD" w:rsidTr="00291A2B">
        <w:trPr>
          <w:trHeight w:val="397"/>
        </w:trPr>
        <w:tc>
          <w:tcPr>
            <w:tcW w:w="546" w:type="dxa"/>
            <w:vMerge/>
          </w:tcPr>
          <w:p w:rsidR="00FA04BF" w:rsidRPr="00F36BAD" w:rsidRDefault="00FA04BF" w:rsidP="00594454">
            <w:pPr>
              <w:jc w:val="center"/>
              <w:rPr>
                <w:rFonts w:asciiTheme="minorEastAsia" w:eastAsiaTheme="minorEastAsia" w:hAnsiTheme="minorEastAsia"/>
                <w:sz w:val="24"/>
                <w:szCs w:val="24"/>
              </w:rPr>
            </w:pPr>
          </w:p>
        </w:tc>
        <w:tc>
          <w:tcPr>
            <w:tcW w:w="777" w:type="dxa"/>
          </w:tcPr>
          <w:p w:rsidR="00FA04BF" w:rsidRPr="00F36BAD" w:rsidRDefault="00FA04BF"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ガス</w:t>
            </w:r>
          </w:p>
        </w:tc>
        <w:tc>
          <w:tcPr>
            <w:tcW w:w="3717" w:type="dxa"/>
          </w:tcPr>
          <w:p w:rsidR="00FA04BF" w:rsidRPr="00AE184E" w:rsidRDefault="0072163C" w:rsidP="00594454">
            <w:pPr>
              <w:jc w:val="left"/>
              <w:rPr>
                <w:rFonts w:asciiTheme="minorEastAsia" w:eastAsiaTheme="minorEastAsia" w:hAnsiTheme="minorEastAsia"/>
                <w:sz w:val="24"/>
                <w:szCs w:val="24"/>
              </w:rPr>
            </w:pPr>
            <w:r w:rsidRPr="0072163C">
              <w:rPr>
                <w:rFonts w:asciiTheme="minorEastAsia" w:eastAsiaTheme="minorEastAsia" w:hAnsiTheme="minorEastAsia" w:hint="eastAsia"/>
                <w:sz w:val="24"/>
                <w:szCs w:val="24"/>
                <w:highlight w:val="yellow"/>
              </w:rPr>
              <w:t>○○店</w:t>
            </w:r>
          </w:p>
        </w:tc>
        <w:tc>
          <w:tcPr>
            <w:tcW w:w="1995" w:type="dxa"/>
          </w:tcPr>
          <w:p w:rsidR="00FA04BF" w:rsidRPr="00F36BAD" w:rsidRDefault="00270F18" w:rsidP="0072163C">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c>
          <w:tcPr>
            <w:tcW w:w="2415" w:type="dxa"/>
          </w:tcPr>
          <w:p w:rsidR="00FA04BF" w:rsidRPr="00F36BAD" w:rsidRDefault="00270F18" w:rsidP="00594454">
            <w:pPr>
              <w:jc w:val="center"/>
              <w:rPr>
                <w:rFonts w:asciiTheme="minorEastAsia" w:eastAsiaTheme="minorEastAsia" w:hAnsiTheme="minorEastAsia"/>
                <w:sz w:val="24"/>
                <w:szCs w:val="24"/>
              </w:rPr>
            </w:pPr>
            <w:r w:rsidRPr="00E37B15">
              <w:rPr>
                <w:rFonts w:asciiTheme="minorEastAsia" w:eastAsiaTheme="minorEastAsia" w:hAnsiTheme="minorEastAsia" w:hint="eastAsia"/>
                <w:sz w:val="24"/>
                <w:szCs w:val="24"/>
                <w:highlight w:val="yellow"/>
              </w:rPr>
              <w:t>○○-○○○○</w:t>
            </w:r>
          </w:p>
        </w:tc>
      </w:tr>
      <w:tr w:rsidR="00FA04BF" w:rsidRPr="00F36BAD" w:rsidTr="00291A2B">
        <w:trPr>
          <w:trHeight w:val="397"/>
        </w:trPr>
        <w:tc>
          <w:tcPr>
            <w:tcW w:w="546" w:type="dxa"/>
            <w:vMerge/>
          </w:tcPr>
          <w:p w:rsidR="00FA04BF" w:rsidRPr="00F36BAD" w:rsidRDefault="00FA04BF" w:rsidP="00594454">
            <w:pPr>
              <w:jc w:val="center"/>
              <w:rPr>
                <w:rFonts w:asciiTheme="minorEastAsia" w:eastAsiaTheme="minorEastAsia" w:hAnsiTheme="minorEastAsia"/>
                <w:sz w:val="24"/>
                <w:szCs w:val="24"/>
              </w:rPr>
            </w:pPr>
          </w:p>
        </w:tc>
        <w:tc>
          <w:tcPr>
            <w:tcW w:w="777" w:type="dxa"/>
          </w:tcPr>
          <w:p w:rsidR="00FA04BF" w:rsidRPr="00F36BAD" w:rsidRDefault="00FA04BF"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水道</w:t>
            </w:r>
          </w:p>
        </w:tc>
        <w:tc>
          <w:tcPr>
            <w:tcW w:w="3717" w:type="dxa"/>
          </w:tcPr>
          <w:p w:rsidR="00FA04BF" w:rsidRPr="00AE184E" w:rsidRDefault="0072163C" w:rsidP="00594454">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伊豆の国</w:t>
            </w:r>
            <w:r w:rsidR="00FA04BF" w:rsidRPr="00AE184E">
              <w:rPr>
                <w:rFonts w:asciiTheme="minorEastAsia" w:eastAsiaTheme="minorEastAsia" w:hAnsiTheme="minorEastAsia" w:hint="eastAsia"/>
                <w:sz w:val="24"/>
                <w:szCs w:val="24"/>
              </w:rPr>
              <w:t>市水道課</w:t>
            </w:r>
            <w:r>
              <w:rPr>
                <w:rFonts w:asciiTheme="minorEastAsia" w:eastAsiaTheme="minorEastAsia" w:hAnsiTheme="minorEastAsia" w:hint="eastAsia"/>
                <w:sz w:val="24"/>
                <w:szCs w:val="24"/>
              </w:rPr>
              <w:t>又は</w:t>
            </w:r>
            <w:r w:rsidR="00270F18">
              <w:rPr>
                <w:rFonts w:asciiTheme="minorEastAsia" w:eastAsiaTheme="minorEastAsia" w:hAnsiTheme="minorEastAsia" w:hint="eastAsia"/>
                <w:sz w:val="24"/>
                <w:szCs w:val="24"/>
                <w:highlight w:val="yellow"/>
              </w:rPr>
              <w:t>○○組合</w:t>
            </w:r>
          </w:p>
        </w:tc>
        <w:tc>
          <w:tcPr>
            <w:tcW w:w="1995" w:type="dxa"/>
          </w:tcPr>
          <w:p w:rsidR="00FA04BF" w:rsidRPr="00F36BAD" w:rsidRDefault="00270F18"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055-948-2911</w:t>
            </w:r>
          </w:p>
        </w:tc>
        <w:tc>
          <w:tcPr>
            <w:tcW w:w="2415" w:type="dxa"/>
          </w:tcPr>
          <w:p w:rsidR="00FA04BF" w:rsidRPr="00F36BAD" w:rsidRDefault="00270F18"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055-948-4031</w:t>
            </w:r>
          </w:p>
        </w:tc>
      </w:tr>
      <w:tr w:rsidR="00FA04BF" w:rsidRPr="00F36BAD" w:rsidTr="00291A2B">
        <w:trPr>
          <w:trHeight w:val="397"/>
        </w:trPr>
        <w:tc>
          <w:tcPr>
            <w:tcW w:w="546" w:type="dxa"/>
            <w:vMerge/>
          </w:tcPr>
          <w:p w:rsidR="00FA04BF" w:rsidRPr="00F36BAD" w:rsidRDefault="00FA04BF" w:rsidP="00594454">
            <w:pPr>
              <w:jc w:val="center"/>
              <w:rPr>
                <w:rFonts w:asciiTheme="minorEastAsia" w:eastAsiaTheme="minorEastAsia" w:hAnsiTheme="minorEastAsia"/>
                <w:sz w:val="24"/>
                <w:szCs w:val="24"/>
              </w:rPr>
            </w:pPr>
          </w:p>
        </w:tc>
        <w:tc>
          <w:tcPr>
            <w:tcW w:w="777" w:type="dxa"/>
          </w:tcPr>
          <w:p w:rsidR="00FA04BF" w:rsidRPr="00F36BAD" w:rsidRDefault="00FA04BF" w:rsidP="00594454">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通信</w:t>
            </w:r>
          </w:p>
        </w:tc>
        <w:tc>
          <w:tcPr>
            <w:tcW w:w="3717" w:type="dxa"/>
          </w:tcPr>
          <w:p w:rsidR="00FA04BF" w:rsidRPr="00AE184E" w:rsidRDefault="00FA04BF" w:rsidP="00594454">
            <w:pPr>
              <w:jc w:val="left"/>
              <w:rPr>
                <w:rFonts w:asciiTheme="minorEastAsia" w:eastAsiaTheme="minorEastAsia" w:hAnsiTheme="minorEastAsia"/>
                <w:sz w:val="24"/>
                <w:szCs w:val="24"/>
              </w:rPr>
            </w:pPr>
            <w:r w:rsidRPr="00AE184E">
              <w:rPr>
                <w:rFonts w:asciiTheme="minorEastAsia" w:eastAsiaTheme="minorEastAsia" w:hAnsiTheme="minorEastAsia" w:hint="eastAsia"/>
                <w:sz w:val="24"/>
                <w:szCs w:val="24"/>
              </w:rPr>
              <w:t>ＮＴＴ西日本</w:t>
            </w:r>
          </w:p>
        </w:tc>
        <w:tc>
          <w:tcPr>
            <w:tcW w:w="1995" w:type="dxa"/>
          </w:tcPr>
          <w:p w:rsidR="00FA04BF" w:rsidRPr="00F36BAD" w:rsidRDefault="00DF36F0" w:rsidP="00594454">
            <w:pPr>
              <w:jc w:val="center"/>
              <w:rPr>
                <w:rFonts w:asciiTheme="minorEastAsia" w:eastAsiaTheme="minorEastAsia" w:hAnsiTheme="minorEastAsia"/>
                <w:sz w:val="24"/>
                <w:szCs w:val="24"/>
              </w:rPr>
            </w:pPr>
            <w:r w:rsidRPr="0072163C">
              <w:rPr>
                <w:rFonts w:asciiTheme="minorEastAsia" w:eastAsiaTheme="minorEastAsia" w:hAnsiTheme="minorEastAsia" w:hint="eastAsia"/>
                <w:color w:val="FF0000"/>
                <w:sz w:val="24"/>
                <w:szCs w:val="24"/>
              </w:rPr>
              <w:t>0120-444113</w:t>
            </w:r>
          </w:p>
        </w:tc>
        <w:tc>
          <w:tcPr>
            <w:tcW w:w="2415" w:type="dxa"/>
          </w:tcPr>
          <w:p w:rsidR="00FA04BF" w:rsidRPr="00F36BAD" w:rsidRDefault="00AE184E" w:rsidP="00594454">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w:t>
            </w:r>
          </w:p>
        </w:tc>
      </w:tr>
    </w:tbl>
    <w:p w:rsidR="00944582" w:rsidRPr="00F36BAD" w:rsidRDefault="00944582" w:rsidP="00F9120E">
      <w:pPr>
        <w:rPr>
          <w:rFonts w:asciiTheme="minorEastAsia" w:eastAsiaTheme="minorEastAsia" w:hAnsiTheme="minorEastAsia"/>
          <w:sz w:val="24"/>
          <w:szCs w:val="24"/>
        </w:rPr>
      </w:pPr>
    </w:p>
    <w:p w:rsidR="00FA04BF" w:rsidRPr="00F36BAD" w:rsidRDefault="00FA04BF" w:rsidP="00F9120E">
      <w:pPr>
        <w:rPr>
          <w:rFonts w:asciiTheme="minorEastAsia" w:eastAsiaTheme="minorEastAsia" w:hAnsiTheme="minorEastAsia"/>
          <w:sz w:val="24"/>
          <w:szCs w:val="24"/>
        </w:rPr>
      </w:pPr>
    </w:p>
    <w:p w:rsidR="00944582" w:rsidRPr="00F36BAD" w:rsidRDefault="00D20818" w:rsidP="003079C0">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5461A6" w:rsidRPr="00F36BAD">
        <w:rPr>
          <w:rFonts w:asciiTheme="minorEastAsia" w:eastAsiaTheme="minorEastAsia" w:hAnsiTheme="minorEastAsia" w:hint="eastAsia"/>
          <w:sz w:val="24"/>
          <w:szCs w:val="24"/>
        </w:rPr>
        <w:t>.</w:t>
      </w:r>
      <w:r w:rsidR="00FA04BF" w:rsidRPr="00F36BAD">
        <w:rPr>
          <w:rFonts w:asciiTheme="minorEastAsia" w:eastAsiaTheme="minorEastAsia" w:hAnsiTheme="minorEastAsia"/>
          <w:sz w:val="24"/>
          <w:szCs w:val="24"/>
        </w:rPr>
        <w:t>4</w:t>
      </w:r>
      <w:r w:rsidR="00F953E5" w:rsidRPr="00F36BAD">
        <w:rPr>
          <w:rFonts w:asciiTheme="minorEastAsia" w:eastAsiaTheme="minorEastAsia" w:hAnsiTheme="minorEastAsia" w:hint="eastAsia"/>
          <w:sz w:val="24"/>
          <w:szCs w:val="24"/>
        </w:rPr>
        <w:t xml:space="preserve">　事前対策</w:t>
      </w:r>
    </w:p>
    <w:p w:rsidR="00944582" w:rsidRPr="00F36BAD" w:rsidRDefault="00944582" w:rsidP="00D3103A">
      <w:pPr>
        <w:ind w:leftChars="200" w:left="420"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台風の接近など、あらかじめ洪水や土砂災害の危険性が高まることが予想される場合は、夜間当直職員の増員や</w:t>
      </w:r>
      <w:r w:rsidR="00FA04BF" w:rsidRPr="00F36BAD">
        <w:rPr>
          <w:rFonts w:asciiTheme="minorEastAsia" w:eastAsiaTheme="minorEastAsia" w:hAnsiTheme="minorEastAsia" w:hint="eastAsia"/>
          <w:sz w:val="24"/>
          <w:szCs w:val="24"/>
        </w:rPr>
        <w:t>各種サービス・施設</w:t>
      </w:r>
      <w:r w:rsidRPr="00F36BAD">
        <w:rPr>
          <w:rFonts w:asciiTheme="minorEastAsia" w:eastAsiaTheme="minorEastAsia" w:hAnsiTheme="minorEastAsia" w:hint="eastAsia"/>
          <w:sz w:val="24"/>
          <w:szCs w:val="24"/>
        </w:rPr>
        <w:t>運営の中止などを検討するとともに、各職員の役割分担を再確認する。</w:t>
      </w:r>
    </w:p>
    <w:p w:rsidR="00944582" w:rsidRPr="00F36BAD" w:rsidRDefault="00944582" w:rsidP="0081448C">
      <w:pPr>
        <w:ind w:leftChars="100" w:left="210" w:firstLineChars="100" w:firstLine="240"/>
        <w:rPr>
          <w:rFonts w:asciiTheme="minorEastAsia" w:eastAsiaTheme="minorEastAsia" w:hAnsiTheme="minorEastAsia"/>
          <w:sz w:val="24"/>
          <w:szCs w:val="24"/>
        </w:rPr>
      </w:pPr>
    </w:p>
    <w:p w:rsidR="00944582" w:rsidRPr="00F36BAD" w:rsidRDefault="00D20818" w:rsidP="007B0B81">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5</w:t>
      </w:r>
      <w:r w:rsidR="005461A6" w:rsidRPr="00F36BAD">
        <w:rPr>
          <w:rFonts w:asciiTheme="minorEastAsia" w:eastAsiaTheme="minorEastAsia" w:hAnsiTheme="minorEastAsia" w:hint="eastAsia"/>
          <w:sz w:val="24"/>
          <w:szCs w:val="24"/>
        </w:rPr>
        <w:t>.</w:t>
      </w:r>
      <w:r w:rsidR="00FA04BF" w:rsidRPr="00F36BAD">
        <w:rPr>
          <w:rFonts w:asciiTheme="minorEastAsia" w:eastAsiaTheme="minorEastAsia" w:hAnsiTheme="minorEastAsia"/>
          <w:sz w:val="24"/>
          <w:szCs w:val="24"/>
        </w:rPr>
        <w:t>5</w:t>
      </w:r>
      <w:r w:rsidR="00F953E5" w:rsidRPr="00F36BAD">
        <w:rPr>
          <w:rFonts w:asciiTheme="minorEastAsia" w:eastAsiaTheme="minorEastAsia" w:hAnsiTheme="minorEastAsia" w:hint="eastAsia"/>
          <w:sz w:val="24"/>
          <w:szCs w:val="24"/>
        </w:rPr>
        <w:t xml:space="preserve">　情報収集及び伝達</w:t>
      </w:r>
    </w:p>
    <w:p w:rsidR="00944582" w:rsidRPr="00F36BAD" w:rsidRDefault="00944582" w:rsidP="00FA04BF">
      <w:pPr>
        <w:ind w:leftChars="200" w:left="420"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情報収集班は、気象情報、</w:t>
      </w:r>
      <w:r w:rsidR="00D20818">
        <w:rPr>
          <w:rFonts w:asciiTheme="minorEastAsia" w:eastAsiaTheme="minorEastAsia" w:hAnsiTheme="minorEastAsia" w:hint="eastAsia"/>
          <w:sz w:val="24"/>
          <w:szCs w:val="24"/>
        </w:rPr>
        <w:t>気象警報、避難指示</w:t>
      </w:r>
      <w:r w:rsidRPr="00F36BAD">
        <w:rPr>
          <w:rFonts w:asciiTheme="minorEastAsia" w:eastAsiaTheme="minorEastAsia" w:hAnsiTheme="minorEastAsia" w:hint="eastAsia"/>
          <w:sz w:val="24"/>
          <w:szCs w:val="24"/>
        </w:rPr>
        <w:t>等の情報について、次表に示す方法により、情報を収集し、指揮班、避難誘導班</w:t>
      </w:r>
      <w:r w:rsidR="00FA04BF" w:rsidRPr="00F36BAD">
        <w:rPr>
          <w:rFonts w:asciiTheme="minorEastAsia" w:eastAsiaTheme="minorEastAsia" w:hAnsiTheme="minorEastAsia" w:hint="eastAsia"/>
          <w:sz w:val="24"/>
          <w:szCs w:val="24"/>
        </w:rPr>
        <w:t>及び</w:t>
      </w:r>
      <w:r w:rsidRPr="00F36BAD">
        <w:rPr>
          <w:rFonts w:asciiTheme="minorEastAsia" w:eastAsiaTheme="minorEastAsia" w:hAnsiTheme="minorEastAsia" w:hint="eastAsia"/>
          <w:sz w:val="24"/>
          <w:szCs w:val="24"/>
        </w:rPr>
        <w:t>利用者等へ必要事項を報告・連絡する。また、がけ崩れ等の前兆現象や被災</w:t>
      </w:r>
      <w:r w:rsidR="00915B35">
        <w:rPr>
          <w:rFonts w:asciiTheme="minorEastAsia" w:eastAsiaTheme="minorEastAsia" w:hAnsiTheme="minorEastAsia" w:hint="eastAsia"/>
          <w:sz w:val="24"/>
          <w:szCs w:val="24"/>
        </w:rPr>
        <w:t>時の被害状況などの情報を入手した場合は速やかに、市役所又は消防署</w:t>
      </w:r>
      <w:r w:rsidRPr="00F36BAD">
        <w:rPr>
          <w:rFonts w:asciiTheme="minorEastAsia" w:eastAsiaTheme="minorEastAsia" w:hAnsiTheme="minorEastAsia" w:hint="eastAsia"/>
          <w:sz w:val="24"/>
          <w:szCs w:val="24"/>
        </w:rPr>
        <w:t>へ通報する。</w:t>
      </w:r>
    </w:p>
    <w:p w:rsidR="00484281" w:rsidRPr="00F36BAD" w:rsidRDefault="00484281" w:rsidP="0081448C">
      <w:pPr>
        <w:ind w:leftChars="100" w:left="210" w:firstLineChars="100" w:firstLine="240"/>
        <w:rPr>
          <w:rFonts w:asciiTheme="minorEastAsia" w:eastAsiaTheme="minorEastAsia" w:hAnsiTheme="minorEastAsia"/>
          <w:sz w:val="24"/>
          <w:szCs w:val="24"/>
        </w:rPr>
      </w:pPr>
    </w:p>
    <w:p w:rsidR="00944582" w:rsidRPr="00F36BAD" w:rsidRDefault="003D7114" w:rsidP="009B3E1A">
      <w:pPr>
        <w:ind w:firstLineChars="100" w:firstLine="24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主な情報及び収集方法</w:t>
      </w:r>
      <w:r w:rsidRPr="00F36BAD">
        <w:rPr>
          <w:rFonts w:asciiTheme="minorEastAsia" w:eastAsiaTheme="minorEastAsia" w:hAnsiTheme="minorEastAsia" w:hint="eastAsia"/>
          <w:sz w:val="24"/>
          <w:szCs w:val="24"/>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4"/>
        <w:gridCol w:w="3402"/>
        <w:gridCol w:w="1449"/>
        <w:gridCol w:w="1521"/>
      </w:tblGrid>
      <w:tr w:rsidR="00236CCC" w:rsidRPr="00F36BAD" w:rsidTr="00D20818">
        <w:tc>
          <w:tcPr>
            <w:tcW w:w="2864" w:type="dxa"/>
            <w:shd w:val="clear" w:color="auto" w:fill="FBD4B4" w:themeFill="accent6" w:themeFillTint="66"/>
            <w:vAlign w:val="center"/>
          </w:tcPr>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収集する情報</w:t>
            </w:r>
          </w:p>
        </w:tc>
        <w:tc>
          <w:tcPr>
            <w:tcW w:w="3402" w:type="dxa"/>
            <w:shd w:val="clear" w:color="auto" w:fill="FBD4B4" w:themeFill="accent6" w:themeFillTint="66"/>
            <w:vAlign w:val="center"/>
          </w:tcPr>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収集方法</w:t>
            </w:r>
          </w:p>
        </w:tc>
        <w:tc>
          <w:tcPr>
            <w:tcW w:w="1449" w:type="dxa"/>
            <w:shd w:val="clear" w:color="auto" w:fill="FBD4B4" w:themeFill="accent6" w:themeFillTint="66"/>
            <w:vAlign w:val="center"/>
          </w:tcPr>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担当者</w:t>
            </w:r>
          </w:p>
        </w:tc>
        <w:tc>
          <w:tcPr>
            <w:tcW w:w="1521" w:type="dxa"/>
            <w:shd w:val="clear" w:color="auto" w:fill="FBD4B4" w:themeFill="accent6" w:themeFillTint="66"/>
            <w:vAlign w:val="center"/>
          </w:tcPr>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職員の</w:t>
            </w:r>
          </w:p>
          <w:p w:rsidR="00236CCC" w:rsidRPr="00F36BAD" w:rsidRDefault="00236CCC" w:rsidP="00236CC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共有方法</w:t>
            </w:r>
          </w:p>
        </w:tc>
      </w:tr>
      <w:tr w:rsidR="00D20818" w:rsidRPr="00F36BAD" w:rsidTr="00D20818">
        <w:trPr>
          <w:trHeight w:val="1040"/>
        </w:trPr>
        <w:tc>
          <w:tcPr>
            <w:tcW w:w="2864" w:type="dxa"/>
            <w:vAlign w:val="center"/>
          </w:tcPr>
          <w:p w:rsidR="00D20818" w:rsidRPr="00F36BAD" w:rsidRDefault="00D20818"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気象情報</w:t>
            </w:r>
          </w:p>
        </w:tc>
        <w:tc>
          <w:tcPr>
            <w:tcW w:w="3402" w:type="dxa"/>
            <w:vAlign w:val="center"/>
          </w:tcPr>
          <w:p w:rsidR="00D20818" w:rsidRDefault="00D20818"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ラジオ、</w:t>
            </w:r>
            <w:r>
              <w:rPr>
                <w:rFonts w:asciiTheme="minorEastAsia" w:eastAsiaTheme="minorEastAsia" w:hAnsiTheme="minorEastAsia" w:hint="eastAsia"/>
                <w:sz w:val="24"/>
                <w:szCs w:val="24"/>
              </w:rPr>
              <w:t>テレビ</w:t>
            </w:r>
          </w:p>
          <w:p w:rsidR="00D20818" w:rsidRDefault="00D20818"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インターネット</w:t>
            </w:r>
          </w:p>
          <w:p w:rsidR="00D20818" w:rsidRPr="00F36BAD" w:rsidRDefault="00D20818" w:rsidP="00915B35">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市民メール</w:t>
            </w:r>
          </w:p>
        </w:tc>
        <w:tc>
          <w:tcPr>
            <w:tcW w:w="1449" w:type="dxa"/>
            <w:vMerge w:val="restart"/>
            <w:vAlign w:val="center"/>
          </w:tcPr>
          <w:p w:rsidR="00D20818" w:rsidRPr="00F36BAD" w:rsidRDefault="00D20818"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1521" w:type="dxa"/>
            <w:vMerge w:val="restart"/>
            <w:vAlign w:val="center"/>
          </w:tcPr>
          <w:p w:rsidR="00D20818" w:rsidRDefault="00D20818" w:rsidP="00484281">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口頭</w:t>
            </w:r>
          </w:p>
          <w:p w:rsidR="00D20818" w:rsidRPr="00F36BAD" w:rsidRDefault="00D20818"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施設内放送</w:t>
            </w:r>
          </w:p>
          <w:p w:rsidR="00D20818" w:rsidRPr="00F36BAD" w:rsidRDefault="00D20818"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メール等</w:t>
            </w:r>
          </w:p>
        </w:tc>
      </w:tr>
      <w:tr w:rsidR="00D20818" w:rsidRPr="00F36BAD" w:rsidTr="00D20818">
        <w:tc>
          <w:tcPr>
            <w:tcW w:w="2864" w:type="dxa"/>
            <w:vAlign w:val="center"/>
          </w:tcPr>
          <w:p w:rsidR="00D20818" w:rsidRPr="00F36BAD" w:rsidRDefault="00D20818"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洪水予報、水位到達情報</w:t>
            </w:r>
            <w:r>
              <w:rPr>
                <w:rFonts w:asciiTheme="minorEastAsia" w:eastAsiaTheme="minorEastAsia" w:hAnsiTheme="minorEastAsia" w:hint="eastAsia"/>
                <w:sz w:val="24"/>
                <w:szCs w:val="24"/>
              </w:rPr>
              <w:t>、</w:t>
            </w:r>
          </w:p>
          <w:p w:rsidR="00D20818" w:rsidRPr="00F36BAD" w:rsidRDefault="00D20818"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土砂災害警戒情報</w:t>
            </w:r>
          </w:p>
        </w:tc>
        <w:tc>
          <w:tcPr>
            <w:tcW w:w="3402" w:type="dxa"/>
            <w:vAlign w:val="center"/>
          </w:tcPr>
          <w:p w:rsidR="00D20818" w:rsidRDefault="00D20818"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市民メール</w:t>
            </w:r>
          </w:p>
          <w:p w:rsidR="00D20818" w:rsidRDefault="00D20818"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同報無線(防災ラジオ)</w:t>
            </w:r>
          </w:p>
          <w:p w:rsidR="00D20818" w:rsidRDefault="00D20818"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ラジオ</w:t>
            </w:r>
            <w:r>
              <w:rPr>
                <w:rFonts w:asciiTheme="minorEastAsia" w:eastAsiaTheme="minorEastAsia" w:hAnsiTheme="minorEastAsia" w:hint="eastAsia"/>
                <w:sz w:val="24"/>
                <w:szCs w:val="24"/>
              </w:rPr>
              <w:t>、テレビ</w:t>
            </w:r>
          </w:p>
          <w:p w:rsidR="00D20818" w:rsidRPr="00F36BAD" w:rsidRDefault="00D20818"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インターネット</w:t>
            </w:r>
          </w:p>
        </w:tc>
        <w:tc>
          <w:tcPr>
            <w:tcW w:w="1449" w:type="dxa"/>
            <w:vMerge/>
            <w:vAlign w:val="center"/>
          </w:tcPr>
          <w:p w:rsidR="00D20818" w:rsidRPr="00F36BAD" w:rsidRDefault="00D20818" w:rsidP="00484281">
            <w:pPr>
              <w:snapToGrid w:val="0"/>
              <w:rPr>
                <w:rFonts w:asciiTheme="minorEastAsia" w:eastAsiaTheme="minorEastAsia" w:hAnsiTheme="minorEastAsia"/>
                <w:sz w:val="24"/>
                <w:szCs w:val="24"/>
              </w:rPr>
            </w:pPr>
          </w:p>
        </w:tc>
        <w:tc>
          <w:tcPr>
            <w:tcW w:w="1521" w:type="dxa"/>
            <w:vMerge/>
            <w:vAlign w:val="center"/>
          </w:tcPr>
          <w:p w:rsidR="00D20818" w:rsidRPr="00F36BAD" w:rsidRDefault="00D20818" w:rsidP="00915B35">
            <w:pPr>
              <w:snapToGrid w:val="0"/>
              <w:rPr>
                <w:rFonts w:asciiTheme="minorEastAsia" w:eastAsiaTheme="minorEastAsia" w:hAnsiTheme="minorEastAsia"/>
                <w:sz w:val="24"/>
                <w:szCs w:val="24"/>
              </w:rPr>
            </w:pPr>
          </w:p>
        </w:tc>
      </w:tr>
      <w:tr w:rsidR="00D20818" w:rsidRPr="00F36BAD" w:rsidTr="00D20818">
        <w:tc>
          <w:tcPr>
            <w:tcW w:w="2864" w:type="dxa"/>
            <w:vAlign w:val="center"/>
          </w:tcPr>
          <w:p w:rsidR="00D20818" w:rsidRPr="00F36BAD" w:rsidRDefault="00D20818" w:rsidP="00F96F2D">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避難情報</w:t>
            </w:r>
          </w:p>
          <w:p w:rsidR="00D20818" w:rsidRDefault="00D20818" w:rsidP="00F96F2D">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・&lt;警戒レベル３&gt;</w:t>
            </w:r>
          </w:p>
          <w:p w:rsidR="00D20818" w:rsidRDefault="00D20818" w:rsidP="00F96F2D">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高齢者等避難</w:t>
            </w:r>
          </w:p>
          <w:p w:rsidR="00D20818" w:rsidRDefault="00D20818" w:rsidP="00F96F2D">
            <w:pPr>
              <w:snapToGrid w:val="0"/>
              <w:rPr>
                <w:rFonts w:asciiTheme="minorEastAsia" w:eastAsiaTheme="minorEastAsia" w:hAnsiTheme="minorEastAsia"/>
                <w:sz w:val="24"/>
                <w:szCs w:val="24"/>
              </w:rPr>
            </w:pPr>
            <w:r>
              <w:rPr>
                <w:rFonts w:asciiTheme="minorEastAsia" w:eastAsiaTheme="minorEastAsia" w:hAnsiTheme="minorEastAsia" w:hint="eastAsia"/>
                <w:sz w:val="24"/>
                <w:szCs w:val="24"/>
              </w:rPr>
              <w:t>・&lt;警戒レベル４&gt;</w:t>
            </w:r>
          </w:p>
          <w:p w:rsidR="00D20818" w:rsidRPr="00D20818" w:rsidRDefault="00D20818" w:rsidP="00D20818">
            <w:pPr>
              <w:snapToGrid w:val="0"/>
              <w:ind w:firstLineChars="100" w:firstLine="240"/>
              <w:rPr>
                <w:rFonts w:asciiTheme="minorEastAsia" w:eastAsiaTheme="minorEastAsia" w:hAnsiTheme="minorEastAsia"/>
                <w:spacing w:val="-20"/>
                <w:sz w:val="24"/>
                <w:szCs w:val="24"/>
              </w:rPr>
            </w:pPr>
            <w:r>
              <w:rPr>
                <w:rFonts w:asciiTheme="minorEastAsia" w:eastAsiaTheme="minorEastAsia" w:hAnsiTheme="minorEastAsia" w:hint="eastAsia"/>
                <w:sz w:val="24"/>
                <w:szCs w:val="24"/>
              </w:rPr>
              <w:t>避難指示</w:t>
            </w:r>
          </w:p>
        </w:tc>
        <w:tc>
          <w:tcPr>
            <w:tcW w:w="3402" w:type="dxa"/>
            <w:vAlign w:val="center"/>
          </w:tcPr>
          <w:p w:rsidR="00D20818" w:rsidRPr="00F36BAD" w:rsidRDefault="00D20818"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市役所からの電話連絡、</w:t>
            </w:r>
          </w:p>
          <w:p w:rsidR="00D20818" w:rsidRDefault="00D20818"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市民メール、緊急速報メール</w:t>
            </w:r>
            <w:r>
              <w:rPr>
                <w:rFonts w:asciiTheme="minorEastAsia" w:eastAsiaTheme="minorEastAsia" w:hAnsiTheme="minorEastAsia" w:hint="eastAsia"/>
                <w:sz w:val="24"/>
                <w:szCs w:val="24"/>
              </w:rPr>
              <w:t>、</w:t>
            </w:r>
          </w:p>
          <w:p w:rsidR="00D20818" w:rsidRDefault="00D20818" w:rsidP="00484281">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同報無線(防災ラジオ)</w:t>
            </w:r>
            <w:r>
              <w:rPr>
                <w:rFonts w:asciiTheme="minorEastAsia" w:eastAsiaTheme="minorEastAsia" w:hAnsiTheme="minorEastAsia" w:hint="eastAsia"/>
                <w:sz w:val="24"/>
                <w:szCs w:val="24"/>
              </w:rPr>
              <w:t>、</w:t>
            </w:r>
          </w:p>
          <w:p w:rsidR="00D20818" w:rsidRDefault="00D20818"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ラジオ、テレビ、</w:t>
            </w:r>
          </w:p>
          <w:p w:rsidR="00D20818" w:rsidRPr="00F36BAD" w:rsidRDefault="00D20818" w:rsidP="00915B35">
            <w:pPr>
              <w:snapToGrid w:val="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インターネット</w:t>
            </w:r>
          </w:p>
        </w:tc>
        <w:tc>
          <w:tcPr>
            <w:tcW w:w="1449" w:type="dxa"/>
            <w:vMerge/>
            <w:vAlign w:val="center"/>
          </w:tcPr>
          <w:p w:rsidR="00D20818" w:rsidRPr="00F36BAD" w:rsidRDefault="00D20818" w:rsidP="00484281">
            <w:pPr>
              <w:snapToGrid w:val="0"/>
              <w:rPr>
                <w:rFonts w:asciiTheme="minorEastAsia" w:eastAsiaTheme="minorEastAsia" w:hAnsiTheme="minorEastAsia"/>
                <w:sz w:val="24"/>
                <w:szCs w:val="24"/>
              </w:rPr>
            </w:pPr>
          </w:p>
        </w:tc>
        <w:tc>
          <w:tcPr>
            <w:tcW w:w="1521" w:type="dxa"/>
            <w:vMerge/>
            <w:vAlign w:val="center"/>
          </w:tcPr>
          <w:p w:rsidR="00D20818" w:rsidRPr="00F36BAD" w:rsidRDefault="00D20818" w:rsidP="00915B35">
            <w:pPr>
              <w:snapToGrid w:val="0"/>
              <w:rPr>
                <w:rFonts w:asciiTheme="minorEastAsia" w:eastAsiaTheme="minorEastAsia" w:hAnsiTheme="minorEastAsia"/>
                <w:sz w:val="24"/>
                <w:szCs w:val="24"/>
              </w:rPr>
            </w:pPr>
          </w:p>
        </w:tc>
      </w:tr>
    </w:tbl>
    <w:p w:rsidR="00472712" w:rsidRPr="00F36BAD" w:rsidRDefault="00472712" w:rsidP="000E2F4A">
      <w:pPr>
        <w:ind w:firstLineChars="100" w:firstLine="24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lastRenderedPageBreak/>
        <w:t>【</w:t>
      </w:r>
      <w:r w:rsidR="00F61972">
        <w:rPr>
          <w:rFonts w:asciiTheme="minorEastAsia" w:eastAsiaTheme="minorEastAsia" w:hAnsiTheme="minorEastAsia" w:hint="eastAsia"/>
          <w:sz w:val="24"/>
          <w:szCs w:val="24"/>
        </w:rPr>
        <w:t>伊豆の国</w:t>
      </w:r>
      <w:r w:rsidR="003D7114" w:rsidRPr="00F36BAD">
        <w:rPr>
          <w:rFonts w:asciiTheme="minorEastAsia" w:eastAsiaTheme="minorEastAsia" w:hAnsiTheme="minorEastAsia" w:hint="eastAsia"/>
          <w:sz w:val="24"/>
          <w:szCs w:val="24"/>
        </w:rPr>
        <w:t>市からの</w:t>
      </w:r>
      <w:r w:rsidRPr="00F36BAD">
        <w:rPr>
          <w:rFonts w:asciiTheme="minorEastAsia" w:eastAsiaTheme="minorEastAsia" w:hAnsiTheme="minorEastAsia" w:hint="eastAsia"/>
          <w:sz w:val="24"/>
          <w:szCs w:val="24"/>
        </w:rPr>
        <w:t>避難情報</w:t>
      </w:r>
      <w:r w:rsidR="003D7114" w:rsidRPr="00F36BAD">
        <w:rPr>
          <w:rFonts w:asciiTheme="minorEastAsia" w:eastAsiaTheme="minorEastAsia" w:hAnsiTheme="minorEastAsia" w:hint="eastAsia"/>
          <w:sz w:val="24"/>
          <w:szCs w:val="24"/>
        </w:rPr>
        <w:t>の</w:t>
      </w:r>
      <w:r w:rsidRPr="00F36BAD">
        <w:rPr>
          <w:rFonts w:asciiTheme="minorEastAsia" w:eastAsiaTheme="minorEastAsia" w:hAnsiTheme="minorEastAsia" w:hint="eastAsia"/>
          <w:sz w:val="24"/>
          <w:szCs w:val="24"/>
        </w:rPr>
        <w:t>伝達方法】</w:t>
      </w:r>
    </w:p>
    <w:p w:rsidR="00472712" w:rsidRPr="00F36BAD" w:rsidRDefault="00720E23" w:rsidP="00472712">
      <w:pPr>
        <w:rPr>
          <w:rFonts w:asciiTheme="minorEastAsia" w:eastAsiaTheme="minorEastAsia" w:hAnsiTheme="minorEastAsia"/>
          <w:sz w:val="24"/>
          <w:szCs w:val="24"/>
        </w:rPr>
      </w:pPr>
      <w:r w:rsidRPr="00F36BAD">
        <w:rPr>
          <w:rFonts w:asciiTheme="minorEastAsia" w:eastAsiaTheme="minorEastAsia" w:hAnsiTheme="minorEastAsia" w:hint="eastAsia"/>
          <w:noProof/>
          <w:sz w:val="24"/>
          <w:szCs w:val="24"/>
        </w:rPr>
        <mc:AlternateContent>
          <mc:Choice Requires="wps">
            <w:drawing>
              <wp:anchor distT="0" distB="0" distL="114300" distR="114300" simplePos="0" relativeHeight="251675648" behindDoc="0" locked="0" layoutInCell="1" allowOverlap="1" wp14:anchorId="3F153A7F" wp14:editId="2C71EEA8">
                <wp:simplePos x="0" y="0"/>
                <wp:positionH relativeFrom="margin">
                  <wp:align>center</wp:align>
                </wp:positionH>
                <wp:positionV relativeFrom="paragraph">
                  <wp:posOffset>122555</wp:posOffset>
                </wp:positionV>
                <wp:extent cx="2920365" cy="412750"/>
                <wp:effectExtent l="0" t="0" r="0" b="635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0365"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52A33" w:rsidRDefault="00C52A33" w:rsidP="00A51D5E">
                            <w:pPr>
                              <w:spacing w:line="240" w:lineRule="exact"/>
                              <w:rPr>
                                <w:rFonts w:ascii="ＭＳ Ｐ明朝" w:eastAsia="ＭＳ Ｐ明朝" w:hAnsi="ＭＳ Ｐ明朝"/>
                                <w:sz w:val="24"/>
                                <w:szCs w:val="24"/>
                                <w:lang w:val="ja-JP"/>
                              </w:rPr>
                            </w:pPr>
                            <w:r w:rsidRPr="00A51D5E">
                              <w:rPr>
                                <w:rFonts w:ascii="ＭＳ Ｐ明朝" w:eastAsia="ＭＳ Ｐ明朝" w:hAnsi="ＭＳ Ｐ明朝" w:hint="eastAsia"/>
                                <w:sz w:val="24"/>
                                <w:szCs w:val="24"/>
                                <w:lang w:val="ja-JP"/>
                              </w:rPr>
                              <w:t>ラジオ、テレビ、インターネット、</w:t>
                            </w:r>
                          </w:p>
                          <w:p w:rsidR="00C52A33" w:rsidRPr="00A51D5E" w:rsidRDefault="00C52A33" w:rsidP="00A51D5E">
                            <w:pPr>
                              <w:spacing w:line="240" w:lineRule="exact"/>
                              <w:rPr>
                                <w:rFonts w:ascii="ＭＳ Ｐ明朝" w:eastAsia="ＭＳ Ｐ明朝" w:hAnsi="ＭＳ Ｐ明朝"/>
                                <w:sz w:val="24"/>
                                <w:szCs w:val="24"/>
                                <w:lang w:val="ja-JP"/>
                              </w:rPr>
                            </w:pPr>
                            <w:r w:rsidRPr="00A51D5E">
                              <w:rPr>
                                <w:rFonts w:ascii="ＭＳ Ｐ明朝" w:eastAsia="ＭＳ Ｐ明朝" w:hAnsi="ＭＳ Ｐ明朝" w:hint="eastAsia"/>
                                <w:sz w:val="24"/>
                                <w:szCs w:val="24"/>
                                <w:lang w:val="ja-JP"/>
                              </w:rPr>
                              <w:t>同報無線(防災ラジオ</w:t>
                            </w:r>
                            <w:r>
                              <w:rPr>
                                <w:rFonts w:ascii="ＭＳ Ｐ明朝" w:eastAsia="ＭＳ Ｐ明朝" w:hAnsi="ＭＳ Ｐ明朝" w:hint="eastAsia"/>
                                <w:sz w:val="24"/>
                                <w:szCs w:val="24"/>
                                <w:lang w:val="ja-JP"/>
                              </w:rPr>
                              <w:t>）</w:t>
                            </w:r>
                            <w:r w:rsidRPr="00A51D5E">
                              <w:rPr>
                                <w:rFonts w:ascii="ＭＳ Ｐ明朝" w:eastAsia="ＭＳ Ｐ明朝" w:hAnsi="ＭＳ Ｐ明朝" w:hint="eastAsia"/>
                                <w:sz w:val="24"/>
                                <w:szCs w:val="24"/>
                                <w:lang w:val="ja-JP"/>
                              </w:rPr>
                              <w:t>、緊急速報メール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F153A7F" id="テキスト ボックス 48" o:spid="_x0000_s1044" type="#_x0000_t202" style="position:absolute;left:0;text-align:left;margin-left:0;margin-top:9.65pt;width:229.95pt;height:32.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" filled="f" stroked="f" strokecolor="white">
                <v:textbox>
                  <w:txbxContent>
                    <w:p w:rsidR="00C52A33" w:rsidRDefault="00C52A33" w:rsidP="00A51D5E">
                      <w:pPr>
                        <w:spacing w:line="240" w:lineRule="exact"/>
                        <w:rPr>
                          <w:rFonts w:ascii="ＭＳ Ｐ明朝" w:eastAsia="ＭＳ Ｐ明朝" w:hAnsi="ＭＳ Ｐ明朝"/>
                          <w:sz w:val="24"/>
                          <w:szCs w:val="24"/>
                          <w:lang w:val="ja-JP"/>
                        </w:rPr>
                      </w:pPr>
                      <w:r w:rsidRPr="00A51D5E">
                        <w:rPr>
                          <w:rFonts w:ascii="ＭＳ Ｐ明朝" w:eastAsia="ＭＳ Ｐ明朝" w:hAnsi="ＭＳ Ｐ明朝" w:hint="eastAsia"/>
                          <w:sz w:val="24"/>
                          <w:szCs w:val="24"/>
                          <w:lang w:val="ja-JP"/>
                        </w:rPr>
                        <w:t>ラジオ、テレビ、インターネット、</w:t>
                      </w:r>
                    </w:p>
                    <w:p w:rsidR="00C52A33" w:rsidRPr="00A51D5E" w:rsidRDefault="00C52A33" w:rsidP="00A51D5E">
                      <w:pPr>
                        <w:spacing w:line="240" w:lineRule="exact"/>
                        <w:rPr>
                          <w:rFonts w:ascii="ＭＳ Ｐ明朝" w:eastAsia="ＭＳ Ｐ明朝" w:hAnsi="ＭＳ Ｐ明朝"/>
                          <w:sz w:val="24"/>
                          <w:szCs w:val="24"/>
                          <w:lang w:val="ja-JP"/>
                        </w:rPr>
                      </w:pPr>
                      <w:r w:rsidRPr="00A51D5E">
                        <w:rPr>
                          <w:rFonts w:ascii="ＭＳ Ｐ明朝" w:eastAsia="ＭＳ Ｐ明朝" w:hAnsi="ＭＳ Ｐ明朝" w:hint="eastAsia"/>
                          <w:sz w:val="24"/>
                          <w:szCs w:val="24"/>
                          <w:lang w:val="ja-JP"/>
                        </w:rPr>
                        <w:t>同報無線(防災ラジオ</w:t>
                      </w:r>
                      <w:r>
                        <w:rPr>
                          <w:rFonts w:ascii="ＭＳ Ｐ明朝" w:eastAsia="ＭＳ Ｐ明朝" w:hAnsi="ＭＳ Ｐ明朝" w:hint="eastAsia"/>
                          <w:sz w:val="24"/>
                          <w:szCs w:val="24"/>
                          <w:lang w:val="ja-JP"/>
                        </w:rPr>
                        <w:t>）</w:t>
                      </w:r>
                      <w:r w:rsidRPr="00A51D5E">
                        <w:rPr>
                          <w:rFonts w:ascii="ＭＳ Ｐ明朝" w:eastAsia="ＭＳ Ｐ明朝" w:hAnsi="ＭＳ Ｐ明朝" w:hint="eastAsia"/>
                          <w:sz w:val="24"/>
                          <w:szCs w:val="24"/>
                          <w:lang w:val="ja-JP"/>
                        </w:rPr>
                        <w:t>、緊急速報メール</w:t>
                      </w:r>
                    </w:p>
                  </w:txbxContent>
                </v:textbox>
                <w10:wrap anchorx="margin"/>
              </v:shape>
            </w:pict>
          </mc:Fallback>
        </mc:AlternateContent>
      </w:r>
      <w:r w:rsidR="003D7114" w:rsidRPr="00F36BAD">
        <w:rPr>
          <w:rFonts w:asciiTheme="minorEastAsia" w:eastAsiaTheme="minorEastAsia" w:hAnsiTheme="minorEastAsia" w:hint="eastAsia"/>
          <w:noProof/>
          <w:sz w:val="24"/>
          <w:szCs w:val="24"/>
        </w:rPr>
        <mc:AlternateContent>
          <mc:Choice Requires="wps">
            <w:drawing>
              <wp:anchor distT="0" distB="0" distL="114300" distR="114300" simplePos="0" relativeHeight="251637760" behindDoc="0" locked="0" layoutInCell="1" allowOverlap="1" wp14:anchorId="1B710EF3" wp14:editId="5B574C41">
                <wp:simplePos x="0" y="0"/>
                <wp:positionH relativeFrom="column">
                  <wp:posOffset>5335905</wp:posOffset>
                </wp:positionH>
                <wp:positionV relativeFrom="paragraph">
                  <wp:posOffset>114300</wp:posOffset>
                </wp:positionV>
                <wp:extent cx="431165" cy="2114550"/>
                <wp:effectExtent l="12700" t="9525" r="13335" b="9525"/>
                <wp:wrapNone/>
                <wp:docPr id="43" name="角丸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1165" cy="2114550"/>
                        </a:xfrm>
                        <a:prstGeom prst="roundRect">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C52A33" w:rsidRPr="00A51D5E" w:rsidRDefault="00C52A33" w:rsidP="00472712">
                            <w:pPr>
                              <w:jc w:val="center"/>
                              <w:rPr>
                                <w:rFonts w:ascii="ＭＳ Ｐ明朝" w:eastAsia="ＭＳ Ｐ明朝" w:hAnsi="ＭＳ Ｐ明朝"/>
                                <w:color w:val="FF0000"/>
                                <w:sz w:val="24"/>
                                <w:szCs w:val="24"/>
                                <w:lang w:val="ja-JP"/>
                              </w:rPr>
                            </w:pPr>
                            <w:r w:rsidRPr="00A51D5E">
                              <w:rPr>
                                <w:rFonts w:ascii="ＭＳ Ｐ明朝" w:eastAsia="ＭＳ Ｐ明朝" w:hAnsi="ＭＳ Ｐ明朝" w:hint="eastAsia"/>
                                <w:sz w:val="24"/>
                                <w:szCs w:val="24"/>
                                <w:lang w:val="ja-JP"/>
                              </w:rPr>
                              <w:t>要配慮者</w:t>
                            </w:r>
                            <w:r>
                              <w:rPr>
                                <w:rFonts w:ascii="ＭＳ Ｐ明朝" w:eastAsia="ＭＳ Ｐ明朝" w:hAnsi="ＭＳ Ｐ明朝" w:hint="eastAsia"/>
                                <w:sz w:val="24"/>
                                <w:szCs w:val="24"/>
                                <w:lang w:val="ja-JP"/>
                              </w:rPr>
                              <w:t>利用</w:t>
                            </w:r>
                            <w:r w:rsidRPr="00A51D5E">
                              <w:rPr>
                                <w:rFonts w:ascii="ＭＳ Ｐ明朝" w:eastAsia="ＭＳ Ｐ明朝" w:hAnsi="ＭＳ Ｐ明朝" w:hint="eastAsia"/>
                                <w:sz w:val="24"/>
                                <w:szCs w:val="24"/>
                                <w:lang w:val="ja-JP"/>
                              </w:rPr>
                              <w:t>施設</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oundrect w14:anchorId="1B710EF3" id="角丸四角形 43" o:spid="_x0000_s1045" style="position:absolute;left:0;text-align:left;margin-left:420.15pt;margin-top:9pt;width:33.95pt;height:16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" filled="f" strokeweight=".5pt">
                <v:path arrowok="t"/>
                <v:textbox style="layout-flow:vertical-ideographic">
                  <w:txbxContent>
                    <w:p w:rsidR="00C52A33" w:rsidRPr="00A51D5E" w:rsidRDefault="00C52A33" w:rsidP="00472712">
                      <w:pPr>
                        <w:jc w:val="center"/>
                        <w:rPr>
                          <w:rFonts w:ascii="ＭＳ Ｐ明朝" w:eastAsia="ＭＳ Ｐ明朝" w:hAnsi="ＭＳ Ｐ明朝"/>
                          <w:color w:val="FF0000"/>
                          <w:sz w:val="24"/>
                          <w:szCs w:val="24"/>
                          <w:lang w:val="ja-JP"/>
                        </w:rPr>
                      </w:pPr>
                      <w:r w:rsidRPr="00A51D5E">
                        <w:rPr>
                          <w:rFonts w:ascii="ＭＳ Ｐ明朝" w:eastAsia="ＭＳ Ｐ明朝" w:hAnsi="ＭＳ Ｐ明朝" w:hint="eastAsia"/>
                          <w:sz w:val="24"/>
                          <w:szCs w:val="24"/>
                          <w:lang w:val="ja-JP"/>
                        </w:rPr>
                        <w:t>要配慮者</w:t>
                      </w:r>
                      <w:r>
                        <w:rPr>
                          <w:rFonts w:ascii="ＭＳ Ｐ明朝" w:eastAsia="ＭＳ Ｐ明朝" w:hAnsi="ＭＳ Ｐ明朝" w:hint="eastAsia"/>
                          <w:sz w:val="24"/>
                          <w:szCs w:val="24"/>
                          <w:lang w:val="ja-JP"/>
                        </w:rPr>
                        <w:t>利用</w:t>
                      </w:r>
                      <w:r w:rsidRPr="00A51D5E">
                        <w:rPr>
                          <w:rFonts w:ascii="ＭＳ Ｐ明朝" w:eastAsia="ＭＳ Ｐ明朝" w:hAnsi="ＭＳ Ｐ明朝" w:hint="eastAsia"/>
                          <w:sz w:val="24"/>
                          <w:szCs w:val="24"/>
                          <w:lang w:val="ja-JP"/>
                        </w:rPr>
                        <w:t>施設</w:t>
                      </w:r>
                    </w:p>
                  </w:txbxContent>
                </v:textbox>
              </v:roundrect>
            </w:pict>
          </mc:Fallback>
        </mc:AlternateContent>
      </w:r>
      <w:r w:rsidR="00472712" w:rsidRPr="00F36BAD">
        <w:rPr>
          <w:rFonts w:asciiTheme="minorEastAsia" w:eastAsiaTheme="minorEastAsia" w:hAnsiTheme="minorEastAsia" w:hint="eastAsia"/>
          <w:noProof/>
          <w:sz w:val="24"/>
          <w:szCs w:val="24"/>
        </w:rPr>
        <mc:AlternateContent>
          <mc:Choice Requires="wps">
            <w:drawing>
              <wp:anchor distT="0" distB="0" distL="114300" distR="114300" simplePos="0" relativeHeight="251639808" behindDoc="0" locked="0" layoutInCell="1" allowOverlap="1" wp14:anchorId="7A9FB216" wp14:editId="5B7FE509">
                <wp:simplePos x="0" y="0"/>
                <wp:positionH relativeFrom="column">
                  <wp:posOffset>300598</wp:posOffset>
                </wp:positionH>
                <wp:positionV relativeFrom="paragraph">
                  <wp:posOffset>189456</wp:posOffset>
                </wp:positionV>
                <wp:extent cx="435610" cy="1875790"/>
                <wp:effectExtent l="12700" t="9525" r="18415" b="1016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5610" cy="18757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2A33" w:rsidRPr="00A51D5E" w:rsidRDefault="00C52A33" w:rsidP="00472712">
                            <w:pPr>
                              <w:jc w:val="center"/>
                              <w:rPr>
                                <w:rFonts w:ascii="ＭＳ Ｐ明朝" w:eastAsia="ＭＳ Ｐ明朝" w:hAnsi="ＭＳ Ｐ明朝"/>
                                <w:sz w:val="24"/>
                                <w:szCs w:val="24"/>
                                <w:lang w:val="ja-JP"/>
                              </w:rPr>
                            </w:pPr>
                            <w:r>
                              <w:rPr>
                                <w:rFonts w:ascii="ＭＳ Ｐ明朝" w:eastAsia="ＭＳ Ｐ明朝" w:hAnsi="ＭＳ Ｐ明朝" w:hint="eastAsia"/>
                                <w:sz w:val="24"/>
                                <w:szCs w:val="24"/>
                                <w:lang w:val="ja-JP"/>
                              </w:rPr>
                              <w:t>伊豆の国</w:t>
                            </w:r>
                            <w:r w:rsidRPr="00A51D5E">
                              <w:rPr>
                                <w:rFonts w:ascii="ＭＳ Ｐ明朝" w:eastAsia="ＭＳ Ｐ明朝" w:hAnsi="ＭＳ Ｐ明朝" w:hint="eastAsia"/>
                                <w:sz w:val="24"/>
                                <w:szCs w:val="24"/>
                                <w:lang w:val="ja-JP"/>
                              </w:rPr>
                              <w:t>市</w:t>
                            </w:r>
                            <w:r>
                              <w:rPr>
                                <w:rFonts w:ascii="ＭＳ Ｐ明朝" w:eastAsia="ＭＳ Ｐ明朝" w:hAnsi="ＭＳ Ｐ明朝" w:hint="eastAsia"/>
                                <w:sz w:val="24"/>
                                <w:szCs w:val="24"/>
                                <w:lang w:val="ja-JP"/>
                              </w:rPr>
                              <w:t>災害対策本部</w:t>
                            </w:r>
                          </w:p>
                        </w:txbxContent>
                      </wps:txbx>
                      <wps:bodyPr rot="0" vert="ea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A9FB216" id="テキスト ボックス 44" o:spid="_x0000_s1046" type="#_x0000_t202" style="position:absolute;left:0;text-align:left;margin-left:23.65pt;margin-top:14.9pt;width:34.3pt;height:147.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" filled="f" strokeweight="1.5pt">
                <v:path arrowok="t"/>
                <v:textbox style="layout-flow:vertical-ideographic">
                  <w:txbxContent>
                    <w:p w:rsidR="00C52A33" w:rsidRPr="00A51D5E" w:rsidRDefault="00C52A33" w:rsidP="00472712">
                      <w:pPr>
                        <w:jc w:val="center"/>
                        <w:rPr>
                          <w:rFonts w:ascii="ＭＳ Ｐ明朝" w:eastAsia="ＭＳ Ｐ明朝" w:hAnsi="ＭＳ Ｐ明朝"/>
                          <w:sz w:val="24"/>
                          <w:szCs w:val="24"/>
                          <w:lang w:val="ja-JP"/>
                        </w:rPr>
                      </w:pPr>
                      <w:r>
                        <w:rPr>
                          <w:rFonts w:ascii="ＭＳ Ｐ明朝" w:eastAsia="ＭＳ Ｐ明朝" w:hAnsi="ＭＳ Ｐ明朝" w:hint="eastAsia"/>
                          <w:sz w:val="24"/>
                          <w:szCs w:val="24"/>
                          <w:lang w:val="ja-JP"/>
                        </w:rPr>
                        <w:t>伊豆の国</w:t>
                      </w:r>
                      <w:r w:rsidRPr="00A51D5E">
                        <w:rPr>
                          <w:rFonts w:ascii="ＭＳ Ｐ明朝" w:eastAsia="ＭＳ Ｐ明朝" w:hAnsi="ＭＳ Ｐ明朝" w:hint="eastAsia"/>
                          <w:sz w:val="24"/>
                          <w:szCs w:val="24"/>
                          <w:lang w:val="ja-JP"/>
                        </w:rPr>
                        <w:t>市</w:t>
                      </w:r>
                      <w:r>
                        <w:rPr>
                          <w:rFonts w:ascii="ＭＳ Ｐ明朝" w:eastAsia="ＭＳ Ｐ明朝" w:hAnsi="ＭＳ Ｐ明朝" w:hint="eastAsia"/>
                          <w:sz w:val="24"/>
                          <w:szCs w:val="24"/>
                          <w:lang w:val="ja-JP"/>
                        </w:rPr>
                        <w:t>災害対策本部</w:t>
                      </w:r>
                    </w:p>
                  </w:txbxContent>
                </v:textbox>
              </v:shape>
            </w:pict>
          </mc:Fallback>
        </mc:AlternateContent>
      </w:r>
    </w:p>
    <w:p w:rsidR="00472712" w:rsidRPr="00F36BAD" w:rsidRDefault="00472712" w:rsidP="00472712">
      <w:pPr>
        <w:rPr>
          <w:rFonts w:asciiTheme="minorEastAsia" w:eastAsiaTheme="minorEastAsia" w:hAnsiTheme="minorEastAsia"/>
          <w:sz w:val="24"/>
          <w:szCs w:val="24"/>
        </w:rPr>
      </w:pPr>
    </w:p>
    <w:p w:rsidR="00472712" w:rsidRPr="00F36BAD" w:rsidRDefault="00472712" w:rsidP="00472712">
      <w:pPr>
        <w:rPr>
          <w:rFonts w:asciiTheme="minorEastAsia" w:eastAsiaTheme="minorEastAsia" w:hAnsiTheme="minorEastAsia"/>
          <w:sz w:val="24"/>
          <w:szCs w:val="24"/>
        </w:rPr>
      </w:pPr>
      <w:r w:rsidRPr="00F36BAD">
        <w:rPr>
          <w:rFonts w:asciiTheme="minorEastAsia" w:eastAsiaTheme="minorEastAsia" w:hAnsiTheme="minorEastAsia" w:hint="eastAsia"/>
          <w:noProof/>
          <w:sz w:val="24"/>
          <w:szCs w:val="24"/>
        </w:rPr>
        <mc:AlternateContent>
          <mc:Choice Requires="wps">
            <w:drawing>
              <wp:anchor distT="4294967293" distB="4294967293" distL="114300" distR="114300" simplePos="0" relativeHeight="251643904" behindDoc="0" locked="0" layoutInCell="1" allowOverlap="1" wp14:anchorId="54826B73" wp14:editId="2A610B2C">
                <wp:simplePos x="0" y="0"/>
                <wp:positionH relativeFrom="column">
                  <wp:posOffset>732929</wp:posOffset>
                </wp:positionH>
                <wp:positionV relativeFrom="paragraph">
                  <wp:posOffset>76635</wp:posOffset>
                </wp:positionV>
                <wp:extent cx="4454769" cy="0"/>
                <wp:effectExtent l="0" t="76200" r="22225" b="9525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4769"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17E6CBA" id="直線コネクタ 41" o:spid="_x0000_s1026" style="position:absolute;left:0;text-align:left;z-index:2516439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7.7pt,6.05pt" to="408.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" strokeweight="1.5pt">
                <v:stroke endarrow="block"/>
              </v:line>
            </w:pict>
          </mc:Fallback>
        </mc:AlternateContent>
      </w:r>
    </w:p>
    <w:p w:rsidR="00472712" w:rsidRPr="00F36BAD" w:rsidRDefault="00313FE3" w:rsidP="00472712">
      <w:pPr>
        <w:rPr>
          <w:rFonts w:asciiTheme="minorEastAsia" w:eastAsiaTheme="minorEastAsia" w:hAnsiTheme="minorEastAsia"/>
          <w:sz w:val="24"/>
          <w:szCs w:val="24"/>
        </w:rPr>
      </w:pPr>
      <w:r w:rsidRPr="00F36BAD">
        <w:rPr>
          <w:rFonts w:asciiTheme="minorEastAsia" w:eastAsiaTheme="minorEastAsia" w:hAnsiTheme="minorEastAsia"/>
          <w:noProof/>
          <w:sz w:val="24"/>
          <w:szCs w:val="24"/>
        </w:rPr>
        <mc:AlternateContent>
          <mc:Choice Requires="wps">
            <w:drawing>
              <wp:anchor distT="0" distB="0" distL="114300" distR="114300" simplePos="0" relativeHeight="251672576" behindDoc="0" locked="0" layoutInCell="1" allowOverlap="1" wp14:anchorId="4E65FDFD" wp14:editId="39CDA40F">
                <wp:simplePos x="0" y="0"/>
                <wp:positionH relativeFrom="column">
                  <wp:posOffset>3807460</wp:posOffset>
                </wp:positionH>
                <wp:positionV relativeFrom="paragraph">
                  <wp:posOffset>127857</wp:posOffset>
                </wp:positionV>
                <wp:extent cx="1068705" cy="275016"/>
                <wp:effectExtent l="0" t="0" r="0" b="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8705" cy="2750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52A33" w:rsidRPr="00A51D5E" w:rsidRDefault="00C52A33" w:rsidP="00472712">
                            <w:pPr>
                              <w:spacing w:line="240" w:lineRule="exact"/>
                              <w:jc w:val="center"/>
                              <w:rPr>
                                <w:rFonts w:ascii="ＭＳ Ｐ明朝" w:eastAsia="ＭＳ Ｐ明朝" w:hAnsi="ＭＳ Ｐ明朝"/>
                                <w:sz w:val="24"/>
                                <w:szCs w:val="24"/>
                                <w:lang w:val="ja-JP"/>
                              </w:rPr>
                            </w:pPr>
                            <w:r w:rsidRPr="00A51D5E">
                              <w:rPr>
                                <w:rFonts w:ascii="ＭＳ Ｐ明朝" w:eastAsia="ＭＳ Ｐ明朝" w:hAnsi="ＭＳ Ｐ明朝" w:hint="eastAsia"/>
                                <w:sz w:val="24"/>
                                <w:szCs w:val="24"/>
                                <w:lang w:val="ja-JP"/>
                              </w:rPr>
                              <w:t>電話連絡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E65FDFD" id="テキスト ボックス 37" o:spid="_x0000_s1047" type="#_x0000_t202" style="position:absolute;left:0;text-align:left;margin-left:299.8pt;margin-top:10.05pt;width:84.15pt;height:2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" filled="f" stroked="f" strokecolor="white">
                <v:textbox>
                  <w:txbxContent>
                    <w:p w:rsidR="00C52A33" w:rsidRPr="00A51D5E" w:rsidRDefault="00C52A33" w:rsidP="00472712">
                      <w:pPr>
                        <w:spacing w:line="240" w:lineRule="exact"/>
                        <w:jc w:val="center"/>
                        <w:rPr>
                          <w:rFonts w:ascii="ＭＳ Ｐ明朝" w:eastAsia="ＭＳ Ｐ明朝" w:hAnsi="ＭＳ Ｐ明朝"/>
                          <w:sz w:val="24"/>
                          <w:szCs w:val="24"/>
                          <w:lang w:val="ja-JP"/>
                        </w:rPr>
                      </w:pPr>
                      <w:r w:rsidRPr="00A51D5E">
                        <w:rPr>
                          <w:rFonts w:ascii="ＭＳ Ｐ明朝" w:eastAsia="ＭＳ Ｐ明朝" w:hAnsi="ＭＳ Ｐ明朝" w:hint="eastAsia"/>
                          <w:sz w:val="24"/>
                          <w:szCs w:val="24"/>
                          <w:lang w:val="ja-JP"/>
                        </w:rPr>
                        <w:t>電話連絡</w:t>
                      </w:r>
                    </w:p>
                  </w:txbxContent>
                </v:textbox>
              </v:shape>
            </w:pict>
          </mc:Fallback>
        </mc:AlternateContent>
      </w:r>
      <w:r w:rsidR="003D7114" w:rsidRPr="00F36BAD">
        <w:rPr>
          <w:rFonts w:asciiTheme="minorEastAsia" w:eastAsiaTheme="minorEastAsia" w:hAnsiTheme="minorEastAsia"/>
          <w:noProof/>
          <w:sz w:val="24"/>
          <w:szCs w:val="24"/>
        </w:rPr>
        <mc:AlternateContent>
          <mc:Choice Requires="wps">
            <w:drawing>
              <wp:anchor distT="0" distB="0" distL="114300" distR="114300" simplePos="0" relativeHeight="251638784" behindDoc="0" locked="0" layoutInCell="1" allowOverlap="1" wp14:anchorId="67F65C24" wp14:editId="7139C404">
                <wp:simplePos x="0" y="0"/>
                <wp:positionH relativeFrom="column">
                  <wp:posOffset>1934845</wp:posOffset>
                </wp:positionH>
                <wp:positionV relativeFrom="paragraph">
                  <wp:posOffset>198755</wp:posOffset>
                </wp:positionV>
                <wp:extent cx="1477645" cy="504000"/>
                <wp:effectExtent l="0" t="0" r="27305" b="1079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7645" cy="504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2A33" w:rsidRDefault="00C52A33" w:rsidP="00472712">
                            <w:pPr>
                              <w:spacing w:line="0" w:lineRule="atLeast"/>
                              <w:jc w:val="center"/>
                              <w:rPr>
                                <w:rFonts w:ascii="ＭＳ Ｐ明朝" w:eastAsia="ＭＳ Ｐ明朝" w:hAnsi="ＭＳ Ｐ明朝"/>
                                <w:sz w:val="24"/>
                                <w:szCs w:val="24"/>
                                <w:lang w:val="ja-JP"/>
                              </w:rPr>
                            </w:pPr>
                            <w:r>
                              <w:rPr>
                                <w:rFonts w:ascii="ＭＳ Ｐ明朝" w:eastAsia="ＭＳ Ｐ明朝" w:hAnsi="ＭＳ Ｐ明朝" w:hint="eastAsia"/>
                                <w:sz w:val="24"/>
                                <w:szCs w:val="24"/>
                                <w:lang w:val="ja-JP"/>
                              </w:rPr>
                              <w:t>伊豆の国市</w:t>
                            </w:r>
                          </w:p>
                          <w:p w:rsidR="00C52A33" w:rsidRPr="00A51D5E" w:rsidRDefault="00C52A33" w:rsidP="00472712">
                            <w:pPr>
                              <w:spacing w:line="0" w:lineRule="atLeast"/>
                              <w:jc w:val="center"/>
                              <w:rPr>
                                <w:rFonts w:ascii="ＭＳ Ｐ明朝" w:eastAsia="ＭＳ Ｐ明朝" w:hAnsi="ＭＳ Ｐ明朝"/>
                                <w:sz w:val="24"/>
                                <w:szCs w:val="24"/>
                              </w:rPr>
                            </w:pPr>
                            <w:r>
                              <w:rPr>
                                <w:rFonts w:ascii="ＭＳ Ｐ明朝" w:eastAsia="ＭＳ Ｐ明朝" w:hAnsi="ＭＳ Ｐ明朝"/>
                                <w:sz w:val="24"/>
                                <w:szCs w:val="24"/>
                                <w:lang w:val="ja-JP"/>
                              </w:rPr>
                              <w:t>（</w:t>
                            </w:r>
                            <w:r>
                              <w:rPr>
                                <w:rFonts w:ascii="ＭＳ Ｐ明朝" w:eastAsia="ＭＳ Ｐ明朝" w:hAnsi="ＭＳ Ｐ明朝" w:hint="eastAsia"/>
                                <w:sz w:val="24"/>
                                <w:szCs w:val="24"/>
                                <w:lang w:val="ja-JP"/>
                              </w:rPr>
                              <w:t>各担当課</w:t>
                            </w:r>
                            <w:r>
                              <w:rPr>
                                <w:rFonts w:ascii="ＭＳ Ｐ明朝" w:eastAsia="ＭＳ Ｐ明朝" w:hAnsi="ＭＳ Ｐ明朝"/>
                                <w:sz w:val="24"/>
                                <w:szCs w:val="24"/>
                                <w:lang w:val="ja-JP"/>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F65C24" id="テキスト ボックス 38" o:spid="_x0000_s1048" type="#_x0000_t202" style="position:absolute;left:0;text-align:left;margin-left:152.35pt;margin-top:15.65pt;width:116.35pt;height:39.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" filled="f" strokeweight=".5pt">
                <v:path arrowok="t"/>
                <v:textbox>
                  <w:txbxContent>
                    <w:p w:rsidR="00C52A33" w:rsidRDefault="00C52A33" w:rsidP="00472712">
                      <w:pPr>
                        <w:spacing w:line="0" w:lineRule="atLeast"/>
                        <w:jc w:val="center"/>
                        <w:rPr>
                          <w:rFonts w:ascii="ＭＳ Ｐ明朝" w:eastAsia="ＭＳ Ｐ明朝" w:hAnsi="ＭＳ Ｐ明朝"/>
                          <w:sz w:val="24"/>
                          <w:szCs w:val="24"/>
                          <w:lang w:val="ja-JP"/>
                        </w:rPr>
                      </w:pPr>
                      <w:r>
                        <w:rPr>
                          <w:rFonts w:ascii="ＭＳ Ｐ明朝" w:eastAsia="ＭＳ Ｐ明朝" w:hAnsi="ＭＳ Ｐ明朝" w:hint="eastAsia"/>
                          <w:sz w:val="24"/>
                          <w:szCs w:val="24"/>
                          <w:lang w:val="ja-JP"/>
                        </w:rPr>
                        <w:t>伊豆の国市</w:t>
                      </w:r>
                    </w:p>
                    <w:p w:rsidR="00C52A33" w:rsidRPr="00A51D5E" w:rsidRDefault="00C52A33" w:rsidP="00472712">
                      <w:pPr>
                        <w:spacing w:line="0" w:lineRule="atLeast"/>
                        <w:jc w:val="center"/>
                        <w:rPr>
                          <w:rFonts w:ascii="ＭＳ Ｐ明朝" w:eastAsia="ＭＳ Ｐ明朝" w:hAnsi="ＭＳ Ｐ明朝"/>
                          <w:sz w:val="24"/>
                          <w:szCs w:val="24"/>
                        </w:rPr>
                      </w:pPr>
                      <w:r>
                        <w:rPr>
                          <w:rFonts w:ascii="ＭＳ Ｐ明朝" w:eastAsia="ＭＳ Ｐ明朝" w:hAnsi="ＭＳ Ｐ明朝"/>
                          <w:sz w:val="24"/>
                          <w:szCs w:val="24"/>
                          <w:lang w:val="ja-JP"/>
                        </w:rPr>
                        <w:t>（</w:t>
                      </w:r>
                      <w:r>
                        <w:rPr>
                          <w:rFonts w:ascii="ＭＳ Ｐ明朝" w:eastAsia="ＭＳ Ｐ明朝" w:hAnsi="ＭＳ Ｐ明朝" w:hint="eastAsia"/>
                          <w:sz w:val="24"/>
                          <w:szCs w:val="24"/>
                          <w:lang w:val="ja-JP"/>
                        </w:rPr>
                        <w:t>各担当課</w:t>
                      </w:r>
                      <w:r>
                        <w:rPr>
                          <w:rFonts w:ascii="ＭＳ Ｐ明朝" w:eastAsia="ＭＳ Ｐ明朝" w:hAnsi="ＭＳ Ｐ明朝"/>
                          <w:sz w:val="24"/>
                          <w:szCs w:val="24"/>
                          <w:lang w:val="ja-JP"/>
                        </w:rPr>
                        <w:t>）</w:t>
                      </w:r>
                    </w:p>
                  </w:txbxContent>
                </v:textbox>
              </v:shape>
            </w:pict>
          </mc:Fallback>
        </mc:AlternateContent>
      </w:r>
    </w:p>
    <w:p w:rsidR="00472712" w:rsidRPr="00F36BAD" w:rsidRDefault="00720E23" w:rsidP="00472712">
      <w:pPr>
        <w:rPr>
          <w:rFonts w:asciiTheme="minorEastAsia" w:eastAsiaTheme="minorEastAsia" w:hAnsiTheme="minorEastAsia"/>
          <w:sz w:val="24"/>
          <w:szCs w:val="24"/>
        </w:rPr>
      </w:pPr>
      <w:r w:rsidRPr="00F36BAD">
        <w:rPr>
          <w:rFonts w:asciiTheme="minorEastAsia" w:eastAsiaTheme="minorEastAsia" w:hAnsiTheme="minorEastAsia"/>
          <w:noProof/>
          <w:sz w:val="24"/>
          <w:szCs w:val="24"/>
        </w:rPr>
        <mc:AlternateContent>
          <mc:Choice Requires="wps">
            <w:drawing>
              <wp:anchor distT="4294967293" distB="4294967293" distL="114300" distR="114300" simplePos="0" relativeHeight="251642880" behindDoc="0" locked="0" layoutInCell="1" allowOverlap="1" wp14:anchorId="785CAFCA" wp14:editId="16D0D91D">
                <wp:simplePos x="0" y="0"/>
                <wp:positionH relativeFrom="column">
                  <wp:posOffset>3495040</wp:posOffset>
                </wp:positionH>
                <wp:positionV relativeFrom="paragraph">
                  <wp:posOffset>186690</wp:posOffset>
                </wp:positionV>
                <wp:extent cx="1666240" cy="0"/>
                <wp:effectExtent l="0" t="76200" r="10160" b="952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624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452AE72" id="直線コネクタ 35" o:spid="_x0000_s1026" style="position:absolute;left:0;text-align:left;flip:y;z-index:2516428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5.2pt,14.7pt" to="406.4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" strokeweight="1.5pt">
                <v:stroke endarrow="block"/>
              </v:line>
            </w:pict>
          </mc:Fallback>
        </mc:AlternateContent>
      </w:r>
      <w:r w:rsidRPr="00F36BAD">
        <w:rPr>
          <w:rFonts w:asciiTheme="minorEastAsia" w:eastAsiaTheme="minorEastAsia" w:hAnsiTheme="minorEastAsia"/>
          <w:noProof/>
          <w:sz w:val="24"/>
          <w:szCs w:val="24"/>
        </w:rPr>
        <mc:AlternateContent>
          <mc:Choice Requires="wps">
            <w:drawing>
              <wp:anchor distT="4294967293" distB="4294967293" distL="114300" distR="114300" simplePos="0" relativeHeight="251641856" behindDoc="0" locked="0" layoutInCell="1" allowOverlap="1" wp14:anchorId="7A66A9E4" wp14:editId="4F9092CD">
                <wp:simplePos x="0" y="0"/>
                <wp:positionH relativeFrom="column">
                  <wp:posOffset>795020</wp:posOffset>
                </wp:positionH>
                <wp:positionV relativeFrom="paragraph">
                  <wp:posOffset>209237</wp:posOffset>
                </wp:positionV>
                <wp:extent cx="1139825" cy="0"/>
                <wp:effectExtent l="0" t="76200" r="22225" b="952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982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81B36A8" id="直線コネクタ 34" o:spid="_x0000_s1026" style="position:absolute;left:0;text-align:left;flip:y;z-index:2516418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6pt,16.5pt" to="152.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" strokeweight="1.5pt">
                <v:stroke endarrow="block"/>
              </v:line>
            </w:pict>
          </mc:Fallback>
        </mc:AlternateContent>
      </w:r>
    </w:p>
    <w:p w:rsidR="00472712" w:rsidRPr="00F36BAD" w:rsidRDefault="00472712" w:rsidP="00472712">
      <w:pPr>
        <w:widowControl/>
        <w:jc w:val="left"/>
        <w:rPr>
          <w:rFonts w:asciiTheme="minorEastAsia" w:eastAsiaTheme="minorEastAsia" w:hAnsiTheme="minorEastAsia"/>
          <w:sz w:val="24"/>
          <w:szCs w:val="24"/>
        </w:rPr>
      </w:pPr>
    </w:p>
    <w:p w:rsidR="00472712" w:rsidRPr="00F36BAD" w:rsidRDefault="003D7114" w:rsidP="00472712">
      <w:pPr>
        <w:widowControl/>
        <w:jc w:val="left"/>
        <w:rPr>
          <w:rFonts w:asciiTheme="minorEastAsia" w:eastAsiaTheme="minorEastAsia" w:hAnsiTheme="minorEastAsia"/>
          <w:sz w:val="24"/>
          <w:szCs w:val="24"/>
        </w:rPr>
      </w:pPr>
      <w:r w:rsidRPr="00F36BAD">
        <w:rPr>
          <w:rFonts w:asciiTheme="minorEastAsia" w:eastAsiaTheme="minorEastAsia" w:hAnsiTheme="minorEastAsia"/>
          <w:noProof/>
          <w:sz w:val="24"/>
          <w:szCs w:val="24"/>
        </w:rPr>
        <mc:AlternateContent>
          <mc:Choice Requires="wps">
            <w:drawing>
              <wp:anchor distT="0" distB="0" distL="114300" distR="114300" simplePos="0" relativeHeight="251640832" behindDoc="0" locked="0" layoutInCell="1" allowOverlap="1" wp14:anchorId="47CB919B" wp14:editId="679DD514">
                <wp:simplePos x="0" y="0"/>
                <wp:positionH relativeFrom="column">
                  <wp:posOffset>1939290</wp:posOffset>
                </wp:positionH>
                <wp:positionV relativeFrom="paragraph">
                  <wp:posOffset>126365</wp:posOffset>
                </wp:positionV>
                <wp:extent cx="1478028" cy="504000"/>
                <wp:effectExtent l="0" t="0" r="27305" b="1079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8028" cy="5040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52A33" w:rsidRPr="00A51D5E" w:rsidRDefault="00C52A33" w:rsidP="00472712">
                            <w:pPr>
                              <w:jc w:val="center"/>
                              <w:rPr>
                                <w:rFonts w:ascii="ＭＳ Ｐ明朝" w:eastAsia="ＭＳ Ｐ明朝" w:hAnsi="ＭＳ Ｐ明朝"/>
                                <w:sz w:val="24"/>
                                <w:szCs w:val="24"/>
                                <w:lang w:val="ja-JP"/>
                              </w:rPr>
                            </w:pPr>
                            <w:r w:rsidRPr="00A51D5E">
                              <w:rPr>
                                <w:rFonts w:ascii="ＭＳ Ｐ明朝" w:eastAsia="ＭＳ Ｐ明朝" w:hAnsi="ＭＳ Ｐ明朝" w:hint="eastAsia"/>
                                <w:sz w:val="24"/>
                                <w:szCs w:val="24"/>
                                <w:lang w:val="ja-JP"/>
                              </w:rPr>
                              <w:t>水防団（消防団）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7CB919B" id="テキスト ボックス 31" o:spid="_x0000_s1049" type="#_x0000_t202" style="position:absolute;margin-left:152.7pt;margin-top:9.95pt;width:116.4pt;height:39.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" filled="f" strokeweight=".5pt">
                <v:path arrowok="t"/>
                <v:textbox>
                  <w:txbxContent>
                    <w:p w:rsidR="00C52A33" w:rsidRPr="00A51D5E" w:rsidRDefault="00C52A33" w:rsidP="00472712">
                      <w:pPr>
                        <w:jc w:val="center"/>
                        <w:rPr>
                          <w:rFonts w:ascii="ＭＳ Ｐ明朝" w:eastAsia="ＭＳ Ｐ明朝" w:hAnsi="ＭＳ Ｐ明朝"/>
                          <w:sz w:val="24"/>
                          <w:szCs w:val="24"/>
                          <w:lang w:val="ja-JP"/>
                        </w:rPr>
                      </w:pPr>
                      <w:r w:rsidRPr="00A51D5E">
                        <w:rPr>
                          <w:rFonts w:ascii="ＭＳ Ｐ明朝" w:eastAsia="ＭＳ Ｐ明朝" w:hAnsi="ＭＳ Ｐ明朝" w:hint="eastAsia"/>
                          <w:sz w:val="24"/>
                          <w:szCs w:val="24"/>
                          <w:lang w:val="ja-JP"/>
                        </w:rPr>
                        <w:t>水防団（消防団）</w:t>
                      </w:r>
                    </w:p>
                  </w:txbxContent>
                </v:textbox>
              </v:shape>
            </w:pict>
          </mc:Fallback>
        </mc:AlternateContent>
      </w:r>
      <w:r w:rsidR="00A51D5E" w:rsidRPr="00F36BAD">
        <w:rPr>
          <w:rFonts w:asciiTheme="minorEastAsia" w:eastAsiaTheme="minorEastAsia" w:hAnsiTheme="minorEastAsia"/>
          <w:noProof/>
          <w:sz w:val="24"/>
          <w:szCs w:val="24"/>
        </w:rPr>
        <mc:AlternateContent>
          <mc:Choice Requires="wps">
            <w:drawing>
              <wp:anchor distT="0" distB="0" distL="114300" distR="114300" simplePos="0" relativeHeight="251674624" behindDoc="0" locked="0" layoutInCell="1" allowOverlap="1" wp14:anchorId="2D043E14" wp14:editId="16CE48A1">
                <wp:simplePos x="0" y="0"/>
                <wp:positionH relativeFrom="column">
                  <wp:posOffset>3613915</wp:posOffset>
                </wp:positionH>
                <wp:positionV relativeFrom="paragraph">
                  <wp:posOffset>126739</wp:posOffset>
                </wp:positionV>
                <wp:extent cx="1573530" cy="262612"/>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3530" cy="262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C52A33" w:rsidRPr="00A51D5E" w:rsidRDefault="00C52A33" w:rsidP="00472712">
                            <w:pPr>
                              <w:spacing w:line="240" w:lineRule="exact"/>
                              <w:jc w:val="left"/>
                              <w:rPr>
                                <w:rFonts w:ascii="ＭＳ Ｐ明朝" w:eastAsia="ＭＳ Ｐ明朝" w:hAnsi="ＭＳ Ｐ明朝"/>
                                <w:sz w:val="24"/>
                                <w:szCs w:val="24"/>
                                <w:lang w:val="ja-JP"/>
                              </w:rPr>
                            </w:pPr>
                            <w:r w:rsidRPr="00A51D5E">
                              <w:rPr>
                                <w:rFonts w:ascii="ＭＳ Ｐ明朝" w:eastAsia="ＭＳ Ｐ明朝" w:hAnsi="ＭＳ Ｐ明朝" w:hint="eastAsia"/>
                                <w:sz w:val="24"/>
                                <w:szCs w:val="24"/>
                                <w:lang w:val="ja-JP"/>
                              </w:rPr>
                              <w:t>広報車両・戸別訪問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D043E14" id="テキスト ボックス 32" o:spid="_x0000_s1050" type="#_x0000_t202" style="position:absolute;margin-left:284.55pt;margin-top:10pt;width:123.9pt;height:20.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" filled="f" stroked="f" strokecolor="white">
                <v:textbox>
                  <w:txbxContent>
                    <w:p w:rsidR="00C52A33" w:rsidRPr="00A51D5E" w:rsidRDefault="00C52A33" w:rsidP="00472712">
                      <w:pPr>
                        <w:spacing w:line="240" w:lineRule="exact"/>
                        <w:jc w:val="left"/>
                        <w:rPr>
                          <w:rFonts w:ascii="ＭＳ Ｐ明朝" w:eastAsia="ＭＳ Ｐ明朝" w:hAnsi="ＭＳ Ｐ明朝"/>
                          <w:sz w:val="24"/>
                          <w:szCs w:val="24"/>
                          <w:lang w:val="ja-JP"/>
                        </w:rPr>
                      </w:pPr>
                      <w:r w:rsidRPr="00A51D5E">
                        <w:rPr>
                          <w:rFonts w:ascii="ＭＳ Ｐ明朝" w:eastAsia="ＭＳ Ｐ明朝" w:hAnsi="ＭＳ Ｐ明朝" w:hint="eastAsia"/>
                          <w:sz w:val="24"/>
                          <w:szCs w:val="24"/>
                          <w:lang w:val="ja-JP"/>
                        </w:rPr>
                        <w:t>広報車両・戸別訪問</w:t>
                      </w:r>
                    </w:p>
                  </w:txbxContent>
                </v:textbox>
              </v:shape>
            </w:pict>
          </mc:Fallback>
        </mc:AlternateContent>
      </w:r>
    </w:p>
    <w:p w:rsidR="00472712" w:rsidRPr="00F36BAD" w:rsidRDefault="00472712" w:rsidP="00472712">
      <w:pPr>
        <w:widowControl/>
        <w:jc w:val="left"/>
        <w:rPr>
          <w:rFonts w:asciiTheme="minorEastAsia" w:eastAsiaTheme="minorEastAsia" w:hAnsiTheme="minorEastAsia"/>
          <w:sz w:val="24"/>
          <w:szCs w:val="24"/>
        </w:rPr>
      </w:pPr>
      <w:r w:rsidRPr="00F36BAD">
        <w:rPr>
          <w:rFonts w:asciiTheme="minorEastAsia" w:eastAsiaTheme="minorEastAsia" w:hAnsiTheme="minorEastAsia"/>
          <w:noProof/>
          <w:sz w:val="24"/>
          <w:szCs w:val="24"/>
        </w:rPr>
        <mc:AlternateContent>
          <mc:Choice Requires="wps">
            <w:drawing>
              <wp:anchor distT="4294967293" distB="4294967293" distL="114300" distR="114300" simplePos="0" relativeHeight="251677696" behindDoc="0" locked="0" layoutInCell="1" allowOverlap="1" wp14:anchorId="02C50748" wp14:editId="5BB510DF">
                <wp:simplePos x="0" y="0"/>
                <wp:positionH relativeFrom="column">
                  <wp:posOffset>795559</wp:posOffset>
                </wp:positionH>
                <wp:positionV relativeFrom="paragraph">
                  <wp:posOffset>173712</wp:posOffset>
                </wp:positionV>
                <wp:extent cx="1139869" cy="0"/>
                <wp:effectExtent l="0" t="76200" r="22225" b="9525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9869"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469D77F1" id="直線コネクタ 51" o:spid="_x0000_s1026" style="position:absolute;left:0;text-align:left;flip:y;z-index:25167769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65pt,13.7pt" to="152.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" strokeweight="1.5pt">
                <v:stroke endarrow="block"/>
              </v:line>
            </w:pict>
          </mc:Fallback>
        </mc:AlternateContent>
      </w:r>
      <w:r w:rsidRPr="00F36BAD">
        <w:rPr>
          <w:rFonts w:asciiTheme="minorEastAsia" w:eastAsiaTheme="minorEastAsia" w:hAnsiTheme="minorEastAsia"/>
          <w:noProof/>
          <w:sz w:val="24"/>
          <w:szCs w:val="24"/>
        </w:rPr>
        <mc:AlternateContent>
          <mc:Choice Requires="wps">
            <w:drawing>
              <wp:anchor distT="4294967293" distB="4294967293" distL="114300" distR="114300" simplePos="0" relativeHeight="251644928" behindDoc="0" locked="0" layoutInCell="1" allowOverlap="1" wp14:anchorId="4C55324D" wp14:editId="7B77850B">
                <wp:simplePos x="0" y="0"/>
                <wp:positionH relativeFrom="column">
                  <wp:posOffset>3496945</wp:posOffset>
                </wp:positionH>
                <wp:positionV relativeFrom="paragraph">
                  <wp:posOffset>170180</wp:posOffset>
                </wp:positionV>
                <wp:extent cx="1666875" cy="0"/>
                <wp:effectExtent l="0" t="76200" r="9525" b="952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66875"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55105726" id="直線コネクタ 30" o:spid="_x0000_s1026" style="position:absolute;left:0;text-align:left;flip:y;z-index:2516449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75.35pt,13.4pt" to="406.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" strokeweight="1.5pt">
                <v:stroke endarrow="block"/>
              </v:line>
            </w:pict>
          </mc:Fallback>
        </mc:AlternateContent>
      </w:r>
    </w:p>
    <w:p w:rsidR="00472712" w:rsidRPr="00F36BAD" w:rsidRDefault="00472712" w:rsidP="00472712">
      <w:pPr>
        <w:widowControl/>
        <w:jc w:val="left"/>
        <w:rPr>
          <w:rFonts w:asciiTheme="minorEastAsia" w:eastAsiaTheme="minorEastAsia" w:hAnsiTheme="minorEastAsia"/>
          <w:sz w:val="22"/>
        </w:rPr>
      </w:pPr>
    </w:p>
    <w:p w:rsidR="004238A4" w:rsidRPr="00F36BAD" w:rsidRDefault="004238A4" w:rsidP="00AA6F82">
      <w:pPr>
        <w:snapToGrid w:val="0"/>
        <w:rPr>
          <w:rFonts w:asciiTheme="minorEastAsia" w:eastAsiaTheme="minorEastAsia" w:hAnsiTheme="minorEastAsia"/>
          <w:sz w:val="24"/>
          <w:szCs w:val="24"/>
        </w:rPr>
      </w:pPr>
    </w:p>
    <w:p w:rsidR="00944582" w:rsidRPr="00F36BAD" w:rsidRDefault="00AC14C3" w:rsidP="00720E23">
      <w:pPr>
        <w:widowControl/>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【避難</w:t>
      </w:r>
      <w:r w:rsidR="004F1819">
        <w:rPr>
          <w:rFonts w:asciiTheme="minorEastAsia" w:eastAsiaTheme="minorEastAsia" w:hAnsiTheme="minorEastAsia" w:hint="eastAsia"/>
          <w:sz w:val="24"/>
          <w:szCs w:val="24"/>
        </w:rPr>
        <w:t>情報</w:t>
      </w:r>
      <w:r>
        <w:rPr>
          <w:rFonts w:asciiTheme="minorEastAsia" w:eastAsiaTheme="minorEastAsia" w:hAnsiTheme="minorEastAsia" w:hint="eastAsia"/>
          <w:sz w:val="24"/>
          <w:szCs w:val="24"/>
        </w:rPr>
        <w:t>等の報告・伝達先</w:t>
      </w:r>
      <w:r w:rsidR="003D7114" w:rsidRPr="00F36BAD">
        <w:rPr>
          <w:rFonts w:asciiTheme="minorEastAsia" w:eastAsiaTheme="minorEastAsia" w:hAnsiTheme="minorEastAsia" w:hint="eastAsia"/>
          <w:sz w:val="24"/>
          <w:szCs w:val="24"/>
        </w:rPr>
        <w:t>】</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8"/>
        <w:gridCol w:w="1449"/>
        <w:gridCol w:w="1609"/>
        <w:gridCol w:w="4741"/>
      </w:tblGrid>
      <w:tr w:rsidR="00944582" w:rsidRPr="00F36BAD" w:rsidTr="00FC10E8">
        <w:trPr>
          <w:trHeight w:val="89"/>
        </w:trPr>
        <w:tc>
          <w:tcPr>
            <w:tcW w:w="1698" w:type="dxa"/>
            <w:shd w:val="clear" w:color="auto" w:fill="FBD4B4" w:themeFill="accent6" w:themeFillTint="66"/>
            <w:vAlign w:val="center"/>
          </w:tcPr>
          <w:p w:rsidR="00944582" w:rsidRPr="00F36BAD" w:rsidRDefault="00944582" w:rsidP="003214A7">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報告対象情報</w:t>
            </w:r>
          </w:p>
        </w:tc>
        <w:tc>
          <w:tcPr>
            <w:tcW w:w="1449" w:type="dxa"/>
            <w:shd w:val="clear" w:color="auto" w:fill="FBD4B4" w:themeFill="accent6" w:themeFillTint="66"/>
            <w:vAlign w:val="center"/>
          </w:tcPr>
          <w:p w:rsidR="00944582" w:rsidRPr="00F36BAD" w:rsidRDefault="00944582" w:rsidP="003214A7">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担当者</w:t>
            </w:r>
          </w:p>
        </w:tc>
        <w:tc>
          <w:tcPr>
            <w:tcW w:w="1609" w:type="dxa"/>
            <w:shd w:val="clear" w:color="auto" w:fill="FBD4B4" w:themeFill="accent6" w:themeFillTint="66"/>
            <w:vAlign w:val="center"/>
          </w:tcPr>
          <w:p w:rsidR="00944582" w:rsidRPr="00F36BAD" w:rsidRDefault="00944582" w:rsidP="00F64014">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伝達手段</w:t>
            </w:r>
          </w:p>
        </w:tc>
        <w:tc>
          <w:tcPr>
            <w:tcW w:w="4741" w:type="dxa"/>
            <w:shd w:val="clear" w:color="auto" w:fill="FBD4B4" w:themeFill="accent6" w:themeFillTint="66"/>
            <w:vAlign w:val="center"/>
          </w:tcPr>
          <w:p w:rsidR="00944582" w:rsidRPr="00F36BAD" w:rsidRDefault="00944582" w:rsidP="003214A7">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報告</w:t>
            </w:r>
            <w:r w:rsidR="00AC14C3">
              <w:rPr>
                <w:rFonts w:asciiTheme="minorEastAsia" w:eastAsiaTheme="minorEastAsia" w:hAnsiTheme="minorEastAsia" w:hint="eastAsia"/>
                <w:sz w:val="24"/>
                <w:szCs w:val="24"/>
              </w:rPr>
              <w:t>・伝達</w:t>
            </w:r>
            <w:r w:rsidRPr="00F36BAD">
              <w:rPr>
                <w:rFonts w:asciiTheme="minorEastAsia" w:eastAsiaTheme="minorEastAsia" w:hAnsiTheme="minorEastAsia" w:hint="eastAsia"/>
                <w:sz w:val="24"/>
                <w:szCs w:val="24"/>
              </w:rPr>
              <w:t>先</w:t>
            </w:r>
          </w:p>
        </w:tc>
      </w:tr>
      <w:tr w:rsidR="00944582" w:rsidRPr="00F36BAD" w:rsidTr="00D859B2">
        <w:trPr>
          <w:trHeight w:val="454"/>
        </w:trPr>
        <w:tc>
          <w:tcPr>
            <w:tcW w:w="1698"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前兆現象</w:t>
            </w:r>
          </w:p>
        </w:tc>
        <w:tc>
          <w:tcPr>
            <w:tcW w:w="1449"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1609" w:type="dxa"/>
            <w:vAlign w:val="center"/>
          </w:tcPr>
          <w:p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rsidR="00944582" w:rsidRPr="00F36BAD" w:rsidRDefault="00F61972" w:rsidP="003214A7">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伊豆の国</w:t>
            </w:r>
            <w:r w:rsidR="003214A7" w:rsidRPr="00F36BAD">
              <w:rPr>
                <w:rFonts w:asciiTheme="minorEastAsia" w:eastAsiaTheme="minorEastAsia" w:hAnsiTheme="minorEastAsia" w:hint="eastAsia"/>
                <w:sz w:val="24"/>
                <w:szCs w:val="24"/>
              </w:rPr>
              <w:t>市危機管理課</w:t>
            </w:r>
            <w:r>
              <w:rPr>
                <w:rFonts w:asciiTheme="minorEastAsia" w:eastAsiaTheme="minorEastAsia" w:hAnsiTheme="minorEastAsia" w:hint="eastAsia"/>
                <w:sz w:val="24"/>
                <w:szCs w:val="24"/>
              </w:rPr>
              <w:t>、田方</w:t>
            </w:r>
            <w:r w:rsidRPr="00F61972">
              <w:rPr>
                <w:rFonts w:asciiTheme="minorEastAsia" w:eastAsiaTheme="minorEastAsia" w:hAnsiTheme="minorEastAsia" w:hint="eastAsia"/>
                <w:sz w:val="24"/>
                <w:szCs w:val="24"/>
                <w:highlight w:val="yellow"/>
              </w:rPr>
              <w:t>○</w:t>
            </w:r>
            <w:r w:rsidR="00915B35">
              <w:rPr>
                <w:rFonts w:asciiTheme="minorEastAsia" w:eastAsiaTheme="minorEastAsia" w:hAnsiTheme="minorEastAsia" w:hint="eastAsia"/>
                <w:sz w:val="24"/>
                <w:szCs w:val="24"/>
              </w:rPr>
              <w:t>消防署</w:t>
            </w:r>
            <w:r w:rsidR="00944582" w:rsidRPr="00F36BAD">
              <w:rPr>
                <w:rFonts w:asciiTheme="minorEastAsia" w:eastAsiaTheme="minorEastAsia" w:hAnsiTheme="minorEastAsia" w:hint="eastAsia"/>
                <w:sz w:val="24"/>
                <w:szCs w:val="24"/>
              </w:rPr>
              <w:t>等</w:t>
            </w:r>
          </w:p>
        </w:tc>
      </w:tr>
      <w:tr w:rsidR="00944582" w:rsidRPr="00F36BAD" w:rsidTr="00D859B2">
        <w:trPr>
          <w:trHeight w:val="454"/>
        </w:trPr>
        <w:tc>
          <w:tcPr>
            <w:tcW w:w="1698"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被害情報</w:t>
            </w:r>
          </w:p>
        </w:tc>
        <w:tc>
          <w:tcPr>
            <w:tcW w:w="1449"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情報収集班</w:t>
            </w:r>
          </w:p>
        </w:tc>
        <w:tc>
          <w:tcPr>
            <w:tcW w:w="1609" w:type="dxa"/>
            <w:vAlign w:val="center"/>
          </w:tcPr>
          <w:p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rsidR="00944582" w:rsidRPr="00F36BAD" w:rsidRDefault="00F61972" w:rsidP="00F61972">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伊豆の国</w:t>
            </w:r>
            <w:r w:rsidR="00915B35" w:rsidRPr="00F36BAD">
              <w:rPr>
                <w:rFonts w:asciiTheme="minorEastAsia" w:eastAsiaTheme="minorEastAsia" w:hAnsiTheme="minorEastAsia" w:hint="eastAsia"/>
                <w:sz w:val="24"/>
                <w:szCs w:val="24"/>
              </w:rPr>
              <w:t>市危機管理課</w:t>
            </w:r>
            <w:r w:rsidR="00915B35">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田方</w:t>
            </w:r>
            <w:r w:rsidRPr="00F61972">
              <w:rPr>
                <w:rFonts w:asciiTheme="minorEastAsia" w:eastAsiaTheme="minorEastAsia" w:hAnsiTheme="minorEastAsia" w:hint="eastAsia"/>
                <w:sz w:val="24"/>
                <w:szCs w:val="24"/>
                <w:highlight w:val="yellow"/>
              </w:rPr>
              <w:t>○</w:t>
            </w:r>
            <w:r w:rsidR="00915B35">
              <w:rPr>
                <w:rFonts w:asciiTheme="minorEastAsia" w:eastAsiaTheme="minorEastAsia" w:hAnsiTheme="minorEastAsia" w:hint="eastAsia"/>
                <w:sz w:val="24"/>
                <w:szCs w:val="24"/>
              </w:rPr>
              <w:t>消防署</w:t>
            </w:r>
            <w:r w:rsidR="00915B35" w:rsidRPr="00F36BAD">
              <w:rPr>
                <w:rFonts w:asciiTheme="minorEastAsia" w:eastAsiaTheme="minorEastAsia" w:hAnsiTheme="minorEastAsia" w:hint="eastAsia"/>
                <w:sz w:val="24"/>
                <w:szCs w:val="24"/>
              </w:rPr>
              <w:t>等</w:t>
            </w:r>
          </w:p>
        </w:tc>
      </w:tr>
      <w:tr w:rsidR="00944582" w:rsidRPr="00F36BAD" w:rsidTr="00F64014">
        <w:trPr>
          <w:trHeight w:val="458"/>
        </w:trPr>
        <w:tc>
          <w:tcPr>
            <w:tcW w:w="1698" w:type="dxa"/>
            <w:vMerge w:val="restart"/>
            <w:vAlign w:val="center"/>
          </w:tcPr>
          <w:p w:rsidR="00944582" w:rsidRPr="00F36BAD" w:rsidRDefault="003214A7"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避難準備</w:t>
            </w:r>
          </w:p>
        </w:tc>
        <w:tc>
          <w:tcPr>
            <w:tcW w:w="1449" w:type="dxa"/>
            <w:vMerge w:val="restart"/>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c>
          <w:tcPr>
            <w:tcW w:w="1609"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施設内放送、口頭</w:t>
            </w:r>
          </w:p>
        </w:tc>
        <w:tc>
          <w:tcPr>
            <w:tcW w:w="4741" w:type="dxa"/>
            <w:vAlign w:val="center"/>
          </w:tcPr>
          <w:p w:rsidR="00944582" w:rsidRPr="00F36BAD" w:rsidRDefault="00944582"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利用者</w:t>
            </w:r>
          </w:p>
        </w:tc>
      </w:tr>
      <w:tr w:rsidR="00944582" w:rsidRPr="00F36BAD" w:rsidTr="00F64014">
        <w:trPr>
          <w:trHeight w:val="338"/>
        </w:trPr>
        <w:tc>
          <w:tcPr>
            <w:tcW w:w="1698" w:type="dxa"/>
            <w:vMerge/>
            <w:vAlign w:val="center"/>
          </w:tcPr>
          <w:p w:rsidR="00944582" w:rsidRPr="00F36BAD" w:rsidRDefault="00944582" w:rsidP="003214A7">
            <w:pPr>
              <w:snapToGrid w:val="0"/>
              <w:jc w:val="left"/>
              <w:rPr>
                <w:rFonts w:asciiTheme="minorEastAsia" w:eastAsiaTheme="minorEastAsia" w:hAnsiTheme="minorEastAsia"/>
                <w:sz w:val="24"/>
                <w:szCs w:val="24"/>
              </w:rPr>
            </w:pPr>
          </w:p>
        </w:tc>
        <w:tc>
          <w:tcPr>
            <w:tcW w:w="1449" w:type="dxa"/>
            <w:vMerge/>
            <w:vAlign w:val="center"/>
          </w:tcPr>
          <w:p w:rsidR="00944582" w:rsidRPr="00F36BAD" w:rsidRDefault="00944582" w:rsidP="003214A7">
            <w:pPr>
              <w:snapToGrid w:val="0"/>
              <w:jc w:val="left"/>
              <w:rPr>
                <w:rFonts w:asciiTheme="minorEastAsia" w:eastAsiaTheme="minorEastAsia" w:hAnsiTheme="minorEastAsia"/>
                <w:sz w:val="24"/>
                <w:szCs w:val="24"/>
              </w:rPr>
            </w:pPr>
          </w:p>
        </w:tc>
        <w:tc>
          <w:tcPr>
            <w:tcW w:w="1609" w:type="dxa"/>
            <w:vAlign w:val="center"/>
          </w:tcPr>
          <w:p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rsidR="00944582" w:rsidRPr="00F36BAD" w:rsidRDefault="00756766" w:rsidP="00756766">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伊豆の国</w:t>
            </w:r>
            <w:r w:rsidR="003214A7" w:rsidRPr="00F36BAD">
              <w:rPr>
                <w:rFonts w:asciiTheme="minorEastAsia" w:eastAsiaTheme="minorEastAsia" w:hAnsiTheme="minorEastAsia" w:hint="eastAsia"/>
                <w:sz w:val="24"/>
                <w:szCs w:val="24"/>
              </w:rPr>
              <w:t>市（</w:t>
            </w:r>
            <w:r w:rsidR="00AE5B10" w:rsidRPr="00F36BAD">
              <w:rPr>
                <w:rFonts w:asciiTheme="minorEastAsia" w:eastAsiaTheme="minorEastAsia" w:hAnsiTheme="minorEastAsia" w:hint="eastAsia"/>
                <w:sz w:val="24"/>
                <w:szCs w:val="24"/>
                <w:highlight w:val="yellow"/>
              </w:rPr>
              <w:t>各担当課</w:t>
            </w:r>
            <w:r w:rsidR="003214A7" w:rsidRPr="002767B8">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田方</w:t>
            </w:r>
            <w:r w:rsidRPr="00756766">
              <w:rPr>
                <w:rFonts w:asciiTheme="minorEastAsia" w:eastAsiaTheme="minorEastAsia" w:hAnsiTheme="minorEastAsia" w:hint="eastAsia"/>
                <w:sz w:val="24"/>
                <w:szCs w:val="24"/>
                <w:highlight w:val="yellow"/>
              </w:rPr>
              <w:t>○</w:t>
            </w:r>
            <w:r w:rsidR="00915B35">
              <w:rPr>
                <w:rFonts w:asciiTheme="minorEastAsia" w:eastAsiaTheme="minorEastAsia" w:hAnsiTheme="minorEastAsia" w:hint="eastAsia"/>
                <w:sz w:val="24"/>
                <w:szCs w:val="24"/>
              </w:rPr>
              <w:t>消防署</w:t>
            </w:r>
            <w:r w:rsidR="00915B35" w:rsidRPr="00F36BAD">
              <w:rPr>
                <w:rFonts w:asciiTheme="minorEastAsia" w:eastAsiaTheme="minorEastAsia" w:hAnsiTheme="minorEastAsia" w:hint="eastAsia"/>
                <w:sz w:val="24"/>
                <w:szCs w:val="24"/>
              </w:rPr>
              <w:t>等</w:t>
            </w:r>
          </w:p>
        </w:tc>
      </w:tr>
      <w:tr w:rsidR="004F4E82" w:rsidRPr="00F36BAD" w:rsidTr="00D375E4">
        <w:trPr>
          <w:trHeight w:val="754"/>
        </w:trPr>
        <w:tc>
          <w:tcPr>
            <w:tcW w:w="1698" w:type="dxa"/>
            <w:vMerge w:val="restart"/>
            <w:vAlign w:val="center"/>
          </w:tcPr>
          <w:p w:rsidR="004F4E82" w:rsidRPr="007E0AEA" w:rsidRDefault="00D375E4" w:rsidP="00D375E4">
            <w:pPr>
              <w:rPr>
                <w:sz w:val="24"/>
                <w:szCs w:val="24"/>
              </w:rPr>
            </w:pPr>
            <w:r w:rsidRPr="007E0AEA">
              <w:rPr>
                <w:rFonts w:hint="eastAsia"/>
                <w:sz w:val="24"/>
                <w:szCs w:val="24"/>
              </w:rPr>
              <w:t>避難開始</w:t>
            </w:r>
          </w:p>
        </w:tc>
        <w:tc>
          <w:tcPr>
            <w:tcW w:w="1449" w:type="dxa"/>
            <w:vMerge w:val="restart"/>
            <w:vAlign w:val="center"/>
          </w:tcPr>
          <w:p w:rsidR="004F4E82" w:rsidRPr="007E0AEA" w:rsidRDefault="00D375E4" w:rsidP="00D375E4">
            <w:pPr>
              <w:rPr>
                <w:sz w:val="24"/>
                <w:szCs w:val="24"/>
              </w:rPr>
            </w:pPr>
            <w:r w:rsidRPr="007E0AEA">
              <w:rPr>
                <w:rFonts w:hint="eastAsia"/>
                <w:sz w:val="24"/>
                <w:szCs w:val="24"/>
              </w:rPr>
              <w:t>避難誘導班</w:t>
            </w:r>
          </w:p>
        </w:tc>
        <w:tc>
          <w:tcPr>
            <w:tcW w:w="1609" w:type="dxa"/>
          </w:tcPr>
          <w:p w:rsidR="00D375E4" w:rsidRPr="007E0AEA" w:rsidRDefault="00D375E4">
            <w:pPr>
              <w:rPr>
                <w:sz w:val="24"/>
                <w:szCs w:val="24"/>
              </w:rPr>
            </w:pPr>
            <w:r w:rsidRPr="007E0AEA">
              <w:rPr>
                <w:rFonts w:hint="eastAsia"/>
                <w:sz w:val="24"/>
                <w:szCs w:val="24"/>
              </w:rPr>
              <w:t>施設内放送、</w:t>
            </w:r>
          </w:p>
          <w:p w:rsidR="004F4E82" w:rsidRDefault="00D375E4">
            <w:r w:rsidRPr="007E0AEA">
              <w:rPr>
                <w:rFonts w:hint="eastAsia"/>
                <w:sz w:val="24"/>
                <w:szCs w:val="24"/>
              </w:rPr>
              <w:t>口頭</w:t>
            </w:r>
          </w:p>
        </w:tc>
        <w:tc>
          <w:tcPr>
            <w:tcW w:w="4741" w:type="dxa"/>
            <w:vAlign w:val="center"/>
          </w:tcPr>
          <w:p w:rsidR="004F4E82" w:rsidRDefault="00D375E4" w:rsidP="00D375E4">
            <w:r>
              <w:rPr>
                <w:rFonts w:hint="eastAsia"/>
              </w:rPr>
              <w:t>利用者</w:t>
            </w:r>
          </w:p>
        </w:tc>
      </w:tr>
      <w:tr w:rsidR="00944582" w:rsidRPr="00F36BAD" w:rsidTr="00F64014">
        <w:trPr>
          <w:trHeight w:val="705"/>
        </w:trPr>
        <w:tc>
          <w:tcPr>
            <w:tcW w:w="1698" w:type="dxa"/>
            <w:vMerge/>
            <w:vAlign w:val="center"/>
          </w:tcPr>
          <w:p w:rsidR="00944582" w:rsidRPr="00F36BAD" w:rsidRDefault="00944582" w:rsidP="003214A7">
            <w:pPr>
              <w:snapToGrid w:val="0"/>
              <w:jc w:val="left"/>
              <w:rPr>
                <w:rFonts w:asciiTheme="minorEastAsia" w:eastAsiaTheme="minorEastAsia" w:hAnsiTheme="minorEastAsia"/>
                <w:sz w:val="24"/>
                <w:szCs w:val="24"/>
              </w:rPr>
            </w:pPr>
          </w:p>
        </w:tc>
        <w:tc>
          <w:tcPr>
            <w:tcW w:w="1449" w:type="dxa"/>
            <w:vMerge/>
            <w:vAlign w:val="center"/>
          </w:tcPr>
          <w:p w:rsidR="00944582" w:rsidRPr="00F36BAD" w:rsidRDefault="00944582" w:rsidP="003214A7">
            <w:pPr>
              <w:snapToGrid w:val="0"/>
              <w:jc w:val="left"/>
              <w:rPr>
                <w:rFonts w:asciiTheme="minorEastAsia" w:eastAsiaTheme="minorEastAsia" w:hAnsiTheme="minorEastAsia"/>
                <w:sz w:val="24"/>
                <w:szCs w:val="24"/>
              </w:rPr>
            </w:pPr>
          </w:p>
        </w:tc>
        <w:tc>
          <w:tcPr>
            <w:tcW w:w="1609" w:type="dxa"/>
            <w:vAlign w:val="center"/>
          </w:tcPr>
          <w:p w:rsidR="00944582" w:rsidRPr="00F36BAD" w:rsidRDefault="00AE5B10" w:rsidP="003214A7">
            <w:pPr>
              <w:snapToGrid w:val="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電話</w:t>
            </w:r>
          </w:p>
        </w:tc>
        <w:tc>
          <w:tcPr>
            <w:tcW w:w="4741" w:type="dxa"/>
            <w:vAlign w:val="center"/>
          </w:tcPr>
          <w:p w:rsidR="00756766" w:rsidRDefault="00756766" w:rsidP="00756766">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伊豆の国</w:t>
            </w:r>
            <w:r w:rsidR="003214A7" w:rsidRPr="00F36BAD">
              <w:rPr>
                <w:rFonts w:asciiTheme="minorEastAsia" w:eastAsiaTheme="minorEastAsia" w:hAnsiTheme="minorEastAsia" w:hint="eastAsia"/>
                <w:sz w:val="24"/>
                <w:szCs w:val="24"/>
              </w:rPr>
              <w:t>市</w:t>
            </w:r>
            <w:r w:rsidR="003F3A6E">
              <w:rPr>
                <w:rFonts w:asciiTheme="minorEastAsia" w:eastAsiaTheme="minorEastAsia" w:hAnsiTheme="minorEastAsia" w:hint="eastAsia"/>
                <w:sz w:val="24"/>
                <w:szCs w:val="24"/>
              </w:rPr>
              <w:t>（</w:t>
            </w:r>
            <w:r w:rsidR="003214A7" w:rsidRPr="003F3A6E">
              <w:rPr>
                <w:rFonts w:asciiTheme="minorEastAsia" w:eastAsiaTheme="minorEastAsia" w:hAnsiTheme="minorEastAsia" w:hint="eastAsia"/>
                <w:sz w:val="24"/>
                <w:szCs w:val="24"/>
                <w:highlight w:val="yellow"/>
              </w:rPr>
              <w:t>各担当課</w:t>
            </w:r>
            <w:r w:rsidR="003F3A6E">
              <w:rPr>
                <w:rFonts w:asciiTheme="minorEastAsia" w:eastAsiaTheme="minorEastAsia" w:hAnsiTheme="minorEastAsia" w:hint="eastAsia"/>
                <w:sz w:val="24"/>
                <w:szCs w:val="24"/>
              </w:rPr>
              <w:t>）</w:t>
            </w:r>
            <w:r w:rsidR="003214A7" w:rsidRPr="00F36BAD">
              <w:rPr>
                <w:rFonts w:asciiTheme="minorEastAsia" w:eastAsiaTheme="minorEastAsia" w:hAnsiTheme="minorEastAsia" w:hint="eastAsia"/>
                <w:sz w:val="24"/>
                <w:szCs w:val="24"/>
              </w:rPr>
              <w:t>、自治</w:t>
            </w:r>
            <w:r w:rsidR="0088347B" w:rsidRPr="00F36BAD">
              <w:rPr>
                <w:rFonts w:asciiTheme="minorEastAsia" w:eastAsiaTheme="minorEastAsia" w:hAnsiTheme="minorEastAsia" w:hint="eastAsia"/>
                <w:sz w:val="24"/>
                <w:szCs w:val="24"/>
              </w:rPr>
              <w:t>会長、</w:t>
            </w:r>
          </w:p>
          <w:p w:rsidR="00944582" w:rsidRPr="00F36BAD" w:rsidRDefault="00756766" w:rsidP="00756766">
            <w:pPr>
              <w:snapToGrid w:val="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田方</w:t>
            </w:r>
            <w:r w:rsidRPr="00756766">
              <w:rPr>
                <w:rFonts w:asciiTheme="minorEastAsia" w:eastAsiaTheme="minorEastAsia" w:hAnsiTheme="minorEastAsia" w:hint="eastAsia"/>
                <w:sz w:val="24"/>
                <w:szCs w:val="24"/>
                <w:highlight w:val="yellow"/>
              </w:rPr>
              <w:t>○</w:t>
            </w:r>
            <w:r w:rsidR="00915B35">
              <w:rPr>
                <w:rFonts w:asciiTheme="minorEastAsia" w:eastAsiaTheme="minorEastAsia" w:hAnsiTheme="minorEastAsia" w:hint="eastAsia"/>
                <w:sz w:val="24"/>
                <w:szCs w:val="24"/>
              </w:rPr>
              <w:t>消防署</w:t>
            </w:r>
            <w:r w:rsidR="00915B35" w:rsidRPr="00F36BAD">
              <w:rPr>
                <w:rFonts w:asciiTheme="minorEastAsia" w:eastAsiaTheme="minorEastAsia" w:hAnsiTheme="minorEastAsia" w:hint="eastAsia"/>
                <w:sz w:val="24"/>
                <w:szCs w:val="24"/>
              </w:rPr>
              <w:t>等</w:t>
            </w:r>
          </w:p>
        </w:tc>
      </w:tr>
    </w:tbl>
    <w:p w:rsidR="00944582" w:rsidRPr="00F36BAD" w:rsidRDefault="00944582" w:rsidP="00AE5B10">
      <w:pPr>
        <w:ind w:leftChars="67" w:left="141" w:firstLineChars="117" w:firstLine="281"/>
        <w:rPr>
          <w:rFonts w:asciiTheme="minorEastAsia" w:eastAsiaTheme="minorEastAsia" w:hAnsiTheme="minorEastAsia"/>
          <w:sz w:val="24"/>
          <w:szCs w:val="24"/>
        </w:rPr>
      </w:pPr>
    </w:p>
    <w:p w:rsidR="00944582" w:rsidRPr="000E2F4A" w:rsidRDefault="000E2F4A" w:rsidP="007B0B81">
      <w:pPr>
        <w:rPr>
          <w:rFonts w:asciiTheme="majorEastAsia" w:eastAsiaTheme="majorEastAsia" w:hAnsiTheme="majorEastAsia"/>
          <w:b/>
          <w:sz w:val="24"/>
          <w:szCs w:val="24"/>
        </w:rPr>
      </w:pPr>
      <w:r w:rsidRPr="000E2F4A">
        <w:rPr>
          <w:rFonts w:asciiTheme="majorEastAsia" w:eastAsiaTheme="majorEastAsia" w:hAnsiTheme="majorEastAsia" w:hint="eastAsia"/>
          <w:b/>
          <w:sz w:val="24"/>
          <w:szCs w:val="24"/>
        </w:rPr>
        <w:t>６</w:t>
      </w:r>
      <w:r w:rsidR="0059082E" w:rsidRPr="000E2F4A">
        <w:rPr>
          <w:rFonts w:asciiTheme="majorEastAsia" w:eastAsiaTheme="majorEastAsia" w:hAnsiTheme="majorEastAsia" w:hint="eastAsia"/>
          <w:b/>
          <w:sz w:val="24"/>
          <w:szCs w:val="24"/>
        </w:rPr>
        <w:t xml:space="preserve">　避難誘導に関する事項</w:t>
      </w:r>
    </w:p>
    <w:p w:rsidR="00A76F37" w:rsidRPr="00F36BAD" w:rsidRDefault="000E2F4A" w:rsidP="00A76F37">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A76F37" w:rsidRPr="00F36BAD">
        <w:rPr>
          <w:rFonts w:asciiTheme="minorEastAsia" w:eastAsiaTheme="minorEastAsia" w:hAnsiTheme="minorEastAsia" w:hint="eastAsia"/>
          <w:sz w:val="24"/>
          <w:szCs w:val="24"/>
        </w:rPr>
        <w:t>.</w:t>
      </w:r>
      <w:r w:rsidR="00A76F37" w:rsidRPr="00F36BAD">
        <w:rPr>
          <w:rFonts w:asciiTheme="minorEastAsia" w:eastAsiaTheme="minorEastAsia" w:hAnsiTheme="minorEastAsia"/>
          <w:sz w:val="24"/>
          <w:szCs w:val="24"/>
        </w:rPr>
        <w:t>1</w:t>
      </w:r>
      <w:r w:rsidR="00A76F37" w:rsidRPr="00F36BAD">
        <w:rPr>
          <w:rFonts w:asciiTheme="minorEastAsia" w:eastAsiaTheme="minorEastAsia" w:hAnsiTheme="minorEastAsia" w:hint="eastAsia"/>
          <w:sz w:val="24"/>
          <w:szCs w:val="24"/>
        </w:rPr>
        <w:t xml:space="preserve">　避難方法</w:t>
      </w:r>
    </w:p>
    <w:tbl>
      <w:tblPr>
        <w:tblStyle w:val="a6"/>
        <w:tblW w:w="0" w:type="auto"/>
        <w:tblInd w:w="423" w:type="dxa"/>
        <w:tblLook w:val="04A0" w:firstRow="1" w:lastRow="0" w:firstColumn="1" w:lastColumn="0" w:noHBand="0" w:noVBand="1"/>
      </w:tblPr>
      <w:tblGrid>
        <w:gridCol w:w="2415"/>
        <w:gridCol w:w="2310"/>
        <w:gridCol w:w="4688"/>
      </w:tblGrid>
      <w:tr w:rsidR="00A76F37" w:rsidRPr="00F36BAD" w:rsidTr="00FC10E8">
        <w:tc>
          <w:tcPr>
            <w:tcW w:w="2415" w:type="dxa"/>
            <w:shd w:val="clear" w:color="auto" w:fill="FBD4B4" w:themeFill="accent6" w:themeFillTint="66"/>
          </w:tcPr>
          <w:p w:rsidR="00A76F37" w:rsidRPr="00F36BAD" w:rsidRDefault="00A76F37" w:rsidP="004F4E82">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区　分</w:t>
            </w:r>
          </w:p>
        </w:tc>
        <w:tc>
          <w:tcPr>
            <w:tcW w:w="2310" w:type="dxa"/>
            <w:shd w:val="clear" w:color="auto" w:fill="FBD4B4" w:themeFill="accent6" w:themeFillTint="66"/>
          </w:tcPr>
          <w:p w:rsidR="00A76F37" w:rsidRPr="00F36BAD" w:rsidRDefault="00A76F37" w:rsidP="004F4E82">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避難先</w:t>
            </w:r>
            <w:r w:rsidR="00915B35">
              <w:rPr>
                <w:rFonts w:asciiTheme="minorEastAsia" w:eastAsiaTheme="minorEastAsia" w:hAnsiTheme="minorEastAsia" w:hint="eastAsia"/>
                <w:sz w:val="24"/>
                <w:szCs w:val="24"/>
              </w:rPr>
              <w:t>・避難経路</w:t>
            </w:r>
          </w:p>
        </w:tc>
        <w:tc>
          <w:tcPr>
            <w:tcW w:w="4688" w:type="dxa"/>
            <w:shd w:val="clear" w:color="auto" w:fill="FBD4B4" w:themeFill="accent6" w:themeFillTint="66"/>
          </w:tcPr>
          <w:p w:rsidR="00A76F37" w:rsidRPr="00F36BAD" w:rsidRDefault="00A76F37" w:rsidP="004F4E82">
            <w:pPr>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説　明</w:t>
            </w:r>
          </w:p>
        </w:tc>
      </w:tr>
      <w:tr w:rsidR="001C7AF5" w:rsidRPr="00F36BAD" w:rsidTr="00D375E4">
        <w:tc>
          <w:tcPr>
            <w:tcW w:w="2415" w:type="dxa"/>
            <w:vAlign w:val="center"/>
          </w:tcPr>
          <w:p w:rsidR="001C7AF5" w:rsidRPr="00F36BAD" w:rsidRDefault="001C7AF5" w:rsidP="00D375E4">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立ち退き避難</w:t>
            </w:r>
          </w:p>
          <w:p w:rsidR="001C7AF5" w:rsidRPr="00AC14C3" w:rsidRDefault="001C7AF5" w:rsidP="00D375E4">
            <w:pPr>
              <w:rPr>
                <w:rFonts w:asciiTheme="minorEastAsia" w:eastAsiaTheme="minorEastAsia" w:hAnsiTheme="minorEastAsia"/>
                <w:spacing w:val="-20"/>
                <w:sz w:val="24"/>
                <w:szCs w:val="24"/>
              </w:rPr>
            </w:pPr>
            <w:r w:rsidRPr="00AC14C3">
              <w:rPr>
                <w:rFonts w:asciiTheme="minorEastAsia" w:eastAsiaTheme="minorEastAsia" w:hAnsiTheme="minorEastAsia" w:hint="eastAsia"/>
                <w:spacing w:val="-20"/>
                <w:sz w:val="24"/>
                <w:szCs w:val="24"/>
              </w:rPr>
              <w:t>（指定緊急避難場所）</w:t>
            </w:r>
          </w:p>
        </w:tc>
        <w:tc>
          <w:tcPr>
            <w:tcW w:w="2310" w:type="dxa"/>
          </w:tcPr>
          <w:p w:rsidR="001C7AF5" w:rsidRPr="00F36BAD" w:rsidRDefault="001C7AF5" w:rsidP="004F4E82">
            <w:pPr>
              <w:rPr>
                <w:rFonts w:asciiTheme="minorEastAsia" w:eastAsiaTheme="minorEastAsia" w:hAnsiTheme="minorEastAsia" w:cs="ＭＳ 明朝"/>
                <w:sz w:val="24"/>
                <w:szCs w:val="24"/>
              </w:rPr>
            </w:pPr>
            <w:r w:rsidRPr="00F36BAD">
              <w:rPr>
                <w:rFonts w:asciiTheme="minorEastAsia" w:eastAsiaTheme="minorEastAsia" w:hAnsiTheme="minorEastAsia" w:cs="ＭＳ 明朝" w:hint="eastAsia"/>
                <w:sz w:val="24"/>
                <w:szCs w:val="24"/>
                <w:highlight w:val="yellow"/>
              </w:rPr>
              <w:t>○○○○</w:t>
            </w:r>
          </w:p>
          <w:p w:rsidR="001C7AF5" w:rsidRPr="00F36BAD" w:rsidRDefault="001C7AF5" w:rsidP="004F4E82">
            <w:pPr>
              <w:rPr>
                <w:rFonts w:asciiTheme="minorEastAsia" w:eastAsiaTheme="minorEastAsia" w:hAnsiTheme="minorEastAsia" w:cs="ＭＳ 明朝"/>
                <w:sz w:val="24"/>
                <w:szCs w:val="24"/>
              </w:rPr>
            </w:pPr>
          </w:p>
          <w:p w:rsidR="001C7AF5" w:rsidRPr="00F36BAD" w:rsidRDefault="001C7AF5" w:rsidP="0017127F">
            <w:pPr>
              <w:ind w:left="206" w:hangingChars="86" w:hanging="206"/>
              <w:rPr>
                <w:rFonts w:asciiTheme="minorEastAsia" w:eastAsiaTheme="minorEastAsia" w:hAnsiTheme="minorEastAsia"/>
                <w:sz w:val="24"/>
                <w:szCs w:val="24"/>
              </w:rPr>
            </w:pPr>
            <w:r w:rsidRPr="00F36BAD">
              <w:rPr>
                <w:rFonts w:asciiTheme="minorEastAsia" w:eastAsiaTheme="minorEastAsia" w:hAnsiTheme="minorEastAsia" w:cs="ＭＳ 明朝" w:hint="eastAsia"/>
                <w:sz w:val="24"/>
                <w:szCs w:val="24"/>
              </w:rPr>
              <w:t>（</w:t>
            </w:r>
            <w:r w:rsidRPr="005B79B5">
              <w:rPr>
                <w:rFonts w:asciiTheme="minorEastAsia" w:eastAsiaTheme="minorEastAsia" w:hAnsiTheme="minorEastAsia" w:cs="ＭＳ 明朝" w:hint="eastAsia"/>
                <w:sz w:val="24"/>
                <w:szCs w:val="24"/>
                <w:highlight w:val="yellow"/>
              </w:rPr>
              <w:t>別添避難経路図</w:t>
            </w:r>
            <w:r w:rsidRPr="00F36BAD">
              <w:rPr>
                <w:rFonts w:asciiTheme="minorEastAsia" w:eastAsiaTheme="minorEastAsia" w:hAnsiTheme="minorEastAsia" w:cs="ＭＳ 明朝" w:hint="eastAsia"/>
                <w:sz w:val="24"/>
                <w:szCs w:val="24"/>
              </w:rPr>
              <w:t>のとおり）</w:t>
            </w:r>
          </w:p>
        </w:tc>
        <w:tc>
          <w:tcPr>
            <w:tcW w:w="4688" w:type="dxa"/>
            <w:vMerge w:val="restart"/>
          </w:tcPr>
          <w:p w:rsidR="001C7AF5" w:rsidRPr="00F36BAD" w:rsidRDefault="001C7AF5"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・原則、徒歩により避難するものとする。</w:t>
            </w:r>
          </w:p>
          <w:p w:rsidR="001C7AF5" w:rsidRPr="00F36BAD" w:rsidRDefault="001C7AF5"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・徒歩での移動が困難な人については、職員が車にて移動させる。</w:t>
            </w:r>
          </w:p>
          <w:p w:rsidR="001C7AF5" w:rsidRPr="00F36BAD" w:rsidRDefault="001C7AF5"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・施設からの避難完了確認のため、避難誘導班は、名簿等を用いて未避難者の有無を確認する。</w:t>
            </w:r>
          </w:p>
        </w:tc>
      </w:tr>
      <w:tr w:rsidR="001C7AF5" w:rsidRPr="00F36BAD" w:rsidTr="00D375E4">
        <w:tc>
          <w:tcPr>
            <w:tcW w:w="2415" w:type="dxa"/>
            <w:vAlign w:val="center"/>
          </w:tcPr>
          <w:p w:rsidR="001C7AF5" w:rsidRPr="00F36BAD" w:rsidRDefault="001C7AF5" w:rsidP="00D375E4">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立ち退き避難</w:t>
            </w:r>
          </w:p>
          <w:p w:rsidR="001C7AF5" w:rsidRPr="00AC14C3" w:rsidRDefault="001C7AF5" w:rsidP="00D375E4">
            <w:pPr>
              <w:rPr>
                <w:rFonts w:asciiTheme="minorEastAsia" w:eastAsiaTheme="minorEastAsia" w:hAnsiTheme="minorEastAsia"/>
                <w:spacing w:val="-20"/>
                <w:sz w:val="24"/>
                <w:szCs w:val="24"/>
              </w:rPr>
            </w:pPr>
            <w:r w:rsidRPr="00AC14C3">
              <w:rPr>
                <w:rFonts w:asciiTheme="minorEastAsia" w:eastAsiaTheme="minorEastAsia" w:hAnsiTheme="minorEastAsia" w:hint="eastAsia"/>
                <w:spacing w:val="-20"/>
                <w:sz w:val="24"/>
                <w:szCs w:val="24"/>
              </w:rPr>
              <w:t>（近隣の安全な場所）</w:t>
            </w:r>
          </w:p>
        </w:tc>
        <w:tc>
          <w:tcPr>
            <w:tcW w:w="2310" w:type="dxa"/>
          </w:tcPr>
          <w:p w:rsidR="001C7AF5" w:rsidRPr="00F36BAD" w:rsidRDefault="001C7AF5" w:rsidP="001C7AF5">
            <w:pPr>
              <w:rPr>
                <w:rFonts w:asciiTheme="minorEastAsia" w:eastAsiaTheme="minorEastAsia" w:hAnsiTheme="minorEastAsia" w:cs="ＭＳ 明朝"/>
                <w:sz w:val="24"/>
                <w:szCs w:val="24"/>
              </w:rPr>
            </w:pPr>
            <w:r w:rsidRPr="00F36BAD">
              <w:rPr>
                <w:rFonts w:asciiTheme="minorEastAsia" w:eastAsiaTheme="minorEastAsia" w:hAnsiTheme="minorEastAsia" w:cs="ＭＳ 明朝" w:hint="eastAsia"/>
                <w:sz w:val="24"/>
                <w:szCs w:val="24"/>
                <w:highlight w:val="yellow"/>
              </w:rPr>
              <w:t>○○○○</w:t>
            </w:r>
          </w:p>
          <w:p w:rsidR="001C7AF5" w:rsidRPr="00F36BAD" w:rsidRDefault="001C7AF5" w:rsidP="004F4E82">
            <w:pPr>
              <w:rPr>
                <w:rFonts w:asciiTheme="minorEastAsia" w:eastAsiaTheme="minorEastAsia" w:hAnsiTheme="minorEastAsia" w:cs="ＭＳ 明朝"/>
                <w:sz w:val="24"/>
                <w:szCs w:val="24"/>
                <w:highlight w:val="yellow"/>
              </w:rPr>
            </w:pPr>
          </w:p>
        </w:tc>
        <w:tc>
          <w:tcPr>
            <w:tcW w:w="4688" w:type="dxa"/>
            <w:vMerge/>
          </w:tcPr>
          <w:p w:rsidR="001C7AF5" w:rsidRPr="00F36BAD" w:rsidRDefault="001C7AF5" w:rsidP="004F4E82">
            <w:pPr>
              <w:ind w:left="240" w:hangingChars="100" w:hanging="240"/>
              <w:rPr>
                <w:rFonts w:asciiTheme="minorEastAsia" w:eastAsiaTheme="minorEastAsia" w:hAnsiTheme="minorEastAsia"/>
                <w:sz w:val="24"/>
                <w:szCs w:val="24"/>
              </w:rPr>
            </w:pPr>
          </w:p>
        </w:tc>
      </w:tr>
      <w:tr w:rsidR="00A76F37" w:rsidRPr="00F36BAD" w:rsidTr="00D375E4">
        <w:trPr>
          <w:trHeight w:val="688"/>
        </w:trPr>
        <w:tc>
          <w:tcPr>
            <w:tcW w:w="2415" w:type="dxa"/>
            <w:vAlign w:val="center"/>
          </w:tcPr>
          <w:p w:rsidR="00A76F37" w:rsidRPr="00F36BAD" w:rsidRDefault="00A76F37" w:rsidP="00D375E4">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屋内安全確保</w:t>
            </w:r>
          </w:p>
          <w:p w:rsidR="00A76F37" w:rsidRPr="00AC14C3" w:rsidRDefault="00A76F37" w:rsidP="00D375E4">
            <w:pPr>
              <w:rPr>
                <w:rFonts w:asciiTheme="minorEastAsia" w:eastAsiaTheme="minorEastAsia" w:hAnsiTheme="minorEastAsia"/>
                <w:spacing w:val="-20"/>
                <w:sz w:val="24"/>
                <w:szCs w:val="24"/>
              </w:rPr>
            </w:pPr>
            <w:r w:rsidRPr="00AC14C3">
              <w:rPr>
                <w:rFonts w:asciiTheme="minorEastAsia" w:eastAsiaTheme="minorEastAsia" w:hAnsiTheme="minorEastAsia" w:hint="eastAsia"/>
                <w:spacing w:val="-20"/>
                <w:sz w:val="24"/>
                <w:szCs w:val="24"/>
              </w:rPr>
              <w:t>（施設内の避難場所）</w:t>
            </w:r>
          </w:p>
        </w:tc>
        <w:tc>
          <w:tcPr>
            <w:tcW w:w="2310" w:type="dxa"/>
          </w:tcPr>
          <w:p w:rsidR="00A76F37" w:rsidRPr="00F36BAD" w:rsidRDefault="00A76F37" w:rsidP="004F4E82">
            <w:pPr>
              <w:rPr>
                <w:rFonts w:asciiTheme="minorEastAsia" w:eastAsiaTheme="minorEastAsia" w:hAnsiTheme="minorEastAsia" w:cs="ＭＳ 明朝"/>
                <w:sz w:val="24"/>
                <w:szCs w:val="24"/>
              </w:rPr>
            </w:pPr>
            <w:r w:rsidRPr="00F36BAD">
              <w:rPr>
                <w:rFonts w:asciiTheme="minorEastAsia" w:eastAsiaTheme="minorEastAsia" w:hAnsiTheme="minorEastAsia" w:cs="ＭＳ 明朝" w:hint="eastAsia"/>
                <w:sz w:val="24"/>
                <w:szCs w:val="24"/>
                <w:highlight w:val="yellow"/>
              </w:rPr>
              <w:t>○○○○</w:t>
            </w:r>
          </w:p>
          <w:p w:rsidR="00A76F37" w:rsidRPr="00F36BAD" w:rsidRDefault="00A76F37" w:rsidP="004F4E82">
            <w:pPr>
              <w:rPr>
                <w:rFonts w:asciiTheme="minorEastAsia" w:eastAsiaTheme="minorEastAsia" w:hAnsiTheme="minorEastAsia" w:cs="ＭＳ 明朝"/>
                <w:sz w:val="24"/>
                <w:szCs w:val="24"/>
              </w:rPr>
            </w:pPr>
          </w:p>
          <w:p w:rsidR="00A76F37" w:rsidRPr="00F36BAD" w:rsidRDefault="00A76F37" w:rsidP="0017127F">
            <w:pPr>
              <w:ind w:left="206" w:hangingChars="86" w:hanging="206"/>
              <w:rPr>
                <w:rFonts w:asciiTheme="minorEastAsia" w:eastAsiaTheme="minorEastAsia" w:hAnsiTheme="minorEastAsia"/>
                <w:sz w:val="24"/>
                <w:szCs w:val="24"/>
              </w:rPr>
            </w:pPr>
            <w:r w:rsidRPr="00F36BAD">
              <w:rPr>
                <w:rFonts w:asciiTheme="minorEastAsia" w:eastAsiaTheme="minorEastAsia" w:hAnsiTheme="minorEastAsia" w:cs="ＭＳ 明朝" w:hint="eastAsia"/>
                <w:sz w:val="24"/>
                <w:szCs w:val="24"/>
              </w:rPr>
              <w:t>（</w:t>
            </w:r>
            <w:r w:rsidRPr="005B79B5">
              <w:rPr>
                <w:rFonts w:asciiTheme="minorEastAsia" w:eastAsiaTheme="minorEastAsia" w:hAnsiTheme="minorEastAsia" w:cs="ＭＳ 明朝" w:hint="eastAsia"/>
                <w:sz w:val="24"/>
                <w:szCs w:val="24"/>
                <w:highlight w:val="yellow"/>
              </w:rPr>
              <w:t>別添避難経路図</w:t>
            </w:r>
            <w:r w:rsidRPr="00F36BAD">
              <w:rPr>
                <w:rFonts w:asciiTheme="minorEastAsia" w:eastAsiaTheme="minorEastAsia" w:hAnsiTheme="minorEastAsia" w:cs="ＭＳ 明朝" w:hint="eastAsia"/>
                <w:sz w:val="24"/>
                <w:szCs w:val="24"/>
              </w:rPr>
              <w:t>のとおり）</w:t>
            </w:r>
          </w:p>
        </w:tc>
        <w:tc>
          <w:tcPr>
            <w:tcW w:w="4688" w:type="dxa"/>
          </w:tcPr>
          <w:p w:rsidR="00A76F37" w:rsidRPr="00F36BAD" w:rsidRDefault="00A76F37"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・徒歩、車いすによるものとし、エレベータの使用は車いす利用者を優先する。</w:t>
            </w:r>
          </w:p>
          <w:p w:rsidR="00A76F37" w:rsidRPr="00F36BAD" w:rsidRDefault="00A76F37" w:rsidP="004F4E82">
            <w:pPr>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・施設内の各部屋より避難完了確認のため、</w:t>
            </w:r>
            <w:r w:rsidR="003F3A6E" w:rsidRPr="00F36BAD">
              <w:rPr>
                <w:rFonts w:asciiTheme="minorEastAsia" w:eastAsiaTheme="minorEastAsia" w:hAnsiTheme="minorEastAsia" w:hint="eastAsia"/>
                <w:sz w:val="24"/>
                <w:szCs w:val="24"/>
              </w:rPr>
              <w:t>避難誘導班は、名簿等を用いて</w:t>
            </w:r>
            <w:r w:rsidRPr="00F36BAD">
              <w:rPr>
                <w:rFonts w:asciiTheme="minorEastAsia" w:eastAsiaTheme="minorEastAsia" w:hAnsiTheme="minorEastAsia" w:hint="eastAsia"/>
                <w:sz w:val="24"/>
                <w:szCs w:val="24"/>
              </w:rPr>
              <w:t>未避難者の有無を確認する。</w:t>
            </w:r>
          </w:p>
        </w:tc>
      </w:tr>
    </w:tbl>
    <w:p w:rsidR="00A76F37" w:rsidRDefault="00A76F37" w:rsidP="00A76F37">
      <w:pPr>
        <w:rPr>
          <w:rFonts w:asciiTheme="minorEastAsia" w:eastAsiaTheme="minorEastAsia" w:hAnsiTheme="minorEastAsia"/>
          <w:sz w:val="24"/>
          <w:szCs w:val="24"/>
        </w:rPr>
      </w:pPr>
    </w:p>
    <w:p w:rsidR="00FC10E8" w:rsidRPr="00F36BAD" w:rsidRDefault="00FC10E8" w:rsidP="00A76F37">
      <w:pPr>
        <w:rPr>
          <w:rFonts w:asciiTheme="minorEastAsia" w:eastAsiaTheme="minorEastAsia" w:hAnsiTheme="minorEastAsia"/>
          <w:sz w:val="24"/>
          <w:szCs w:val="24"/>
        </w:rPr>
      </w:pPr>
    </w:p>
    <w:p w:rsidR="00A76F37" w:rsidRPr="00F36BAD" w:rsidRDefault="00A76F37" w:rsidP="00A76F37">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【屋内安全確保（施設内の避難場所）の留意点】</w:t>
      </w:r>
    </w:p>
    <w:tbl>
      <w:tblPr>
        <w:tblStyle w:val="a6"/>
        <w:tblW w:w="9471" w:type="dxa"/>
        <w:tblInd w:w="392" w:type="dxa"/>
        <w:tblLook w:val="04A0" w:firstRow="1" w:lastRow="0" w:firstColumn="1" w:lastColumn="0" w:noHBand="0" w:noVBand="1"/>
      </w:tblPr>
      <w:tblGrid>
        <w:gridCol w:w="2665"/>
        <w:gridCol w:w="6806"/>
      </w:tblGrid>
      <w:tr w:rsidR="00FC10E8" w:rsidRPr="00F36BAD" w:rsidTr="00FC10E8">
        <w:tc>
          <w:tcPr>
            <w:tcW w:w="2665" w:type="dxa"/>
            <w:shd w:val="clear" w:color="auto" w:fill="FBD4B4" w:themeFill="accent6" w:themeFillTint="66"/>
            <w:vAlign w:val="center"/>
          </w:tcPr>
          <w:p w:rsidR="00FC10E8" w:rsidRPr="00F36BAD" w:rsidRDefault="00FC10E8" w:rsidP="00FC10E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災害の種別</w:t>
            </w:r>
          </w:p>
        </w:tc>
        <w:tc>
          <w:tcPr>
            <w:tcW w:w="6806" w:type="dxa"/>
            <w:shd w:val="clear" w:color="auto" w:fill="FBD4B4" w:themeFill="accent6" w:themeFillTint="66"/>
            <w:vAlign w:val="center"/>
          </w:tcPr>
          <w:p w:rsidR="00FC10E8" w:rsidRPr="00F36BAD" w:rsidRDefault="00FC10E8" w:rsidP="00FC10E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留意点</w:t>
            </w:r>
          </w:p>
        </w:tc>
      </w:tr>
      <w:tr w:rsidR="00A76F37" w:rsidRPr="00F36BAD" w:rsidTr="00F96F2D">
        <w:tc>
          <w:tcPr>
            <w:tcW w:w="2665" w:type="dxa"/>
          </w:tcPr>
          <w:p w:rsidR="00A76F37" w:rsidRPr="00F36BAD" w:rsidRDefault="00A76F37" w:rsidP="00712425">
            <w:pPr>
              <w:spacing w:line="480" w:lineRule="auto"/>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土砂災害</w:t>
            </w:r>
          </w:p>
        </w:tc>
        <w:tc>
          <w:tcPr>
            <w:tcW w:w="6806" w:type="dxa"/>
          </w:tcPr>
          <w:p w:rsidR="00A76F37" w:rsidRPr="00F36BAD" w:rsidRDefault="00A76F37" w:rsidP="004F4E82">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・がけ等から離れた高い階へ避難</w:t>
            </w:r>
          </w:p>
          <w:p w:rsidR="00A76F37" w:rsidRPr="00F36BAD" w:rsidRDefault="00A76F37" w:rsidP="004F4E82">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・2階等がない場合は、がけ等から離れた部屋へ避難</w:t>
            </w:r>
          </w:p>
        </w:tc>
      </w:tr>
      <w:tr w:rsidR="00A76F37" w:rsidRPr="00F36BAD" w:rsidTr="00F96F2D">
        <w:tc>
          <w:tcPr>
            <w:tcW w:w="2665" w:type="dxa"/>
          </w:tcPr>
          <w:p w:rsidR="00A76F37" w:rsidRPr="00F36BAD" w:rsidRDefault="00A76F37" w:rsidP="00712425">
            <w:pPr>
              <w:spacing w:line="480" w:lineRule="auto"/>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洪水</w:t>
            </w:r>
          </w:p>
        </w:tc>
        <w:tc>
          <w:tcPr>
            <w:tcW w:w="6806" w:type="dxa"/>
          </w:tcPr>
          <w:p w:rsidR="00A76F37" w:rsidRPr="00F36BAD" w:rsidRDefault="00A76F37" w:rsidP="004F4E82">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・施設内の高い部屋へ</w:t>
            </w:r>
            <w:r w:rsidR="00712425">
              <w:rPr>
                <w:rFonts w:asciiTheme="minorEastAsia" w:eastAsiaTheme="minorEastAsia" w:hAnsiTheme="minorEastAsia" w:hint="eastAsia"/>
                <w:sz w:val="24"/>
                <w:szCs w:val="24"/>
              </w:rPr>
              <w:t>避難</w:t>
            </w:r>
          </w:p>
          <w:p w:rsidR="00A76F37" w:rsidRPr="00F36BAD" w:rsidRDefault="00A76F37" w:rsidP="004F4E82">
            <w:pP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・平屋の場合は、近隣の高い建物へ</w:t>
            </w:r>
            <w:r w:rsidR="00712425">
              <w:rPr>
                <w:rFonts w:asciiTheme="minorEastAsia" w:eastAsiaTheme="minorEastAsia" w:hAnsiTheme="minorEastAsia" w:hint="eastAsia"/>
                <w:sz w:val="24"/>
                <w:szCs w:val="24"/>
              </w:rPr>
              <w:t>避難</w:t>
            </w:r>
          </w:p>
        </w:tc>
      </w:tr>
    </w:tbl>
    <w:p w:rsidR="00A76F37" w:rsidRPr="00F36BAD" w:rsidRDefault="00A76F37" w:rsidP="00F953E5">
      <w:pPr>
        <w:ind w:firstLineChars="100" w:firstLine="240"/>
        <w:rPr>
          <w:rFonts w:asciiTheme="minorEastAsia" w:eastAsiaTheme="minorEastAsia" w:hAnsiTheme="minorEastAsia"/>
          <w:sz w:val="24"/>
          <w:szCs w:val="24"/>
        </w:rPr>
      </w:pPr>
    </w:p>
    <w:p w:rsidR="00944582" w:rsidRPr="00F36BAD" w:rsidRDefault="00712425" w:rsidP="00F953E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5461A6" w:rsidRPr="00F36BAD">
        <w:rPr>
          <w:rFonts w:asciiTheme="minorEastAsia" w:eastAsiaTheme="minorEastAsia" w:hAnsiTheme="minorEastAsia" w:hint="eastAsia"/>
          <w:sz w:val="24"/>
          <w:szCs w:val="24"/>
        </w:rPr>
        <w:t xml:space="preserve">.2　</w:t>
      </w:r>
      <w:r w:rsidR="00944582" w:rsidRPr="00F36BAD">
        <w:rPr>
          <w:rFonts w:asciiTheme="minorEastAsia" w:eastAsiaTheme="minorEastAsia" w:hAnsiTheme="minorEastAsia" w:hint="eastAsia"/>
          <w:sz w:val="24"/>
          <w:szCs w:val="24"/>
        </w:rPr>
        <w:t>避難基準</w:t>
      </w:r>
    </w:p>
    <w:p w:rsidR="00944582" w:rsidRPr="00F36BAD" w:rsidRDefault="00F953E5" w:rsidP="00F953E5">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ア　</w:t>
      </w:r>
      <w:r w:rsidR="00944582" w:rsidRPr="00F36BAD">
        <w:rPr>
          <w:rFonts w:asciiTheme="minorEastAsia" w:eastAsiaTheme="minorEastAsia" w:hAnsiTheme="minorEastAsia" w:hint="eastAsia"/>
          <w:sz w:val="24"/>
          <w:szCs w:val="24"/>
        </w:rPr>
        <w:t>市役所等からの情報に基づく判断</w:t>
      </w:r>
    </w:p>
    <w:p w:rsidR="00944582" w:rsidRPr="00F36BAD" w:rsidRDefault="00712425" w:rsidP="002F1B17">
      <w:pPr>
        <w:pStyle w:val="a5"/>
        <w:ind w:leftChars="0" w:left="1142"/>
        <w:rPr>
          <w:rFonts w:asciiTheme="minorEastAsia" w:eastAsiaTheme="minorEastAsia" w:hAnsiTheme="minorEastAsia"/>
          <w:sz w:val="24"/>
          <w:szCs w:val="24"/>
        </w:rPr>
      </w:pPr>
      <w:r>
        <w:rPr>
          <w:rFonts w:asciiTheme="minorEastAsia" w:eastAsiaTheme="minorEastAsia" w:hAnsiTheme="minorEastAsia" w:hint="eastAsia"/>
          <w:sz w:val="24"/>
          <w:szCs w:val="24"/>
        </w:rPr>
        <w:t>次の気象情報の発表や避難情報</w:t>
      </w:r>
      <w:r w:rsidR="00944582" w:rsidRPr="00F36BAD">
        <w:rPr>
          <w:rFonts w:asciiTheme="minorEastAsia" w:eastAsiaTheme="minorEastAsia" w:hAnsiTheme="minorEastAsia" w:hint="eastAsia"/>
          <w:sz w:val="24"/>
          <w:szCs w:val="24"/>
        </w:rPr>
        <w:t>等の発令があった場合に、避難等を開始する。</w:t>
      </w:r>
    </w:p>
    <w:p w:rsidR="00F96F2D" w:rsidRPr="00D375E4" w:rsidRDefault="00D375E4" w:rsidP="00D375E4">
      <w:pPr>
        <w:ind w:firstLineChars="450" w:firstLine="10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712425" w:rsidRPr="00712425">
        <w:rPr>
          <w:rFonts w:asciiTheme="minorEastAsia" w:eastAsiaTheme="minorEastAsia" w:hAnsiTheme="minorEastAsia" w:hint="eastAsia"/>
          <w:sz w:val="24"/>
          <w:szCs w:val="24"/>
          <w:u w:val="wave"/>
        </w:rPr>
        <w:t>避難開始基準：&lt;警戒レベル３&gt;高齢者等避難</w:t>
      </w:r>
      <w:r w:rsidR="00944582" w:rsidRPr="00712425">
        <w:rPr>
          <w:rFonts w:asciiTheme="minorEastAsia" w:eastAsiaTheme="minorEastAsia" w:hAnsiTheme="minorEastAsia" w:hint="eastAsia"/>
          <w:sz w:val="24"/>
          <w:szCs w:val="24"/>
          <w:u w:val="wave"/>
        </w:rPr>
        <w:t>の発令</w:t>
      </w:r>
    </w:p>
    <w:p w:rsidR="00944582" w:rsidRPr="00F36BAD" w:rsidRDefault="00A76F37" w:rsidP="00A76F37">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イ　</w:t>
      </w:r>
      <w:r w:rsidR="00944582" w:rsidRPr="00F36BAD">
        <w:rPr>
          <w:rFonts w:asciiTheme="minorEastAsia" w:eastAsiaTheme="minorEastAsia" w:hAnsiTheme="minorEastAsia" w:hint="eastAsia"/>
          <w:sz w:val="24"/>
          <w:szCs w:val="24"/>
        </w:rPr>
        <w:t>自主避難</w:t>
      </w:r>
      <w:r w:rsidRPr="00F36BAD">
        <w:rPr>
          <w:rFonts w:asciiTheme="minorEastAsia" w:eastAsiaTheme="minorEastAsia" w:hAnsiTheme="minorEastAsia" w:hint="eastAsia"/>
          <w:sz w:val="24"/>
          <w:szCs w:val="24"/>
        </w:rPr>
        <w:t>による</w:t>
      </w:r>
      <w:r w:rsidR="00944582" w:rsidRPr="00F36BAD">
        <w:rPr>
          <w:rFonts w:asciiTheme="minorEastAsia" w:eastAsiaTheme="minorEastAsia" w:hAnsiTheme="minorEastAsia" w:hint="eastAsia"/>
          <w:sz w:val="24"/>
          <w:szCs w:val="24"/>
        </w:rPr>
        <w:t>判断</w:t>
      </w:r>
    </w:p>
    <w:p w:rsidR="00944582" w:rsidRPr="00F36BAD" w:rsidRDefault="00944582" w:rsidP="00A506E4">
      <w:pPr>
        <w:pStyle w:val="a5"/>
        <w:ind w:firstLineChars="121" w:firstLine="29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前兆現象を確認した際は、市役所等の情報を待つことなく避難を開始する。前兆現象については、安全確保のため、施設内から確認できる範囲で把握し、市に報告する。</w:t>
      </w:r>
    </w:p>
    <w:p w:rsidR="00944582" w:rsidRPr="00F36BAD" w:rsidRDefault="00944582" w:rsidP="00350B32">
      <w:pPr>
        <w:pStyle w:val="a5"/>
        <w:ind w:firstLineChars="121" w:firstLine="29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＜土砂災害の前兆現象＞</w:t>
      </w:r>
    </w:p>
    <w:tbl>
      <w:tblPr>
        <w:tblStyle w:val="a6"/>
        <w:tblW w:w="0" w:type="auto"/>
        <w:tblInd w:w="840" w:type="dxa"/>
        <w:tblLook w:val="04A0" w:firstRow="1" w:lastRow="0" w:firstColumn="1" w:lastColumn="0" w:noHBand="0" w:noVBand="1"/>
      </w:tblPr>
      <w:tblGrid>
        <w:gridCol w:w="4413"/>
        <w:gridCol w:w="4410"/>
      </w:tblGrid>
      <w:tr w:rsidR="00E62664" w:rsidRPr="00F36BAD" w:rsidTr="00E62664">
        <w:trPr>
          <w:trHeight w:val="1792"/>
        </w:trPr>
        <w:tc>
          <w:tcPr>
            <w:tcW w:w="4413" w:type="dxa"/>
          </w:tcPr>
          <w:p w:rsidR="00E62664" w:rsidRPr="00F36BAD" w:rsidRDefault="00FF6E89" w:rsidP="00E62664">
            <w:pPr>
              <w:pStyle w:val="a5"/>
              <w:numPr>
                <w:ilvl w:val="0"/>
                <w:numId w:val="11"/>
              </w:numPr>
              <w:ind w:leftChars="0" w:left="315" w:hanging="315"/>
              <w:rPr>
                <w:rFonts w:asciiTheme="minorEastAsia" w:eastAsiaTheme="minorEastAsia" w:hAnsiTheme="minorEastAsia"/>
                <w:sz w:val="24"/>
                <w:szCs w:val="24"/>
              </w:rPr>
            </w:pPr>
            <w:r>
              <w:rPr>
                <w:rFonts w:asciiTheme="minorEastAsia" w:eastAsiaTheme="minorEastAsia" w:hAnsiTheme="minorEastAsia" w:hint="eastAsia"/>
                <w:sz w:val="24"/>
                <w:szCs w:val="24"/>
              </w:rPr>
              <w:t>がけの表面に水が流れ出す</w:t>
            </w:r>
          </w:p>
          <w:p w:rsidR="00E62664" w:rsidRPr="00F36BAD" w:rsidRDefault="00E62664" w:rsidP="00E62664">
            <w:pPr>
              <w:pStyle w:val="a5"/>
              <w:numPr>
                <w:ilvl w:val="0"/>
                <w:numId w:val="11"/>
              </w:numPr>
              <w:ind w:leftChars="0" w:left="315" w:hanging="315"/>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がけから水が噴き出す</w:t>
            </w:r>
          </w:p>
          <w:p w:rsidR="00E62664" w:rsidRPr="00F36BAD" w:rsidRDefault="00FF6E89" w:rsidP="00E62664">
            <w:pPr>
              <w:pStyle w:val="a5"/>
              <w:numPr>
                <w:ilvl w:val="0"/>
                <w:numId w:val="11"/>
              </w:numPr>
              <w:ind w:leftChars="0" w:left="315" w:hanging="315"/>
              <w:rPr>
                <w:rFonts w:asciiTheme="minorEastAsia" w:eastAsiaTheme="minorEastAsia" w:hAnsiTheme="minorEastAsia"/>
                <w:sz w:val="24"/>
                <w:szCs w:val="24"/>
              </w:rPr>
            </w:pPr>
            <w:r>
              <w:rPr>
                <w:rFonts w:asciiTheme="minorEastAsia" w:eastAsiaTheme="minorEastAsia" w:hAnsiTheme="minorEastAsia" w:hint="eastAsia"/>
                <w:sz w:val="24"/>
                <w:szCs w:val="24"/>
              </w:rPr>
              <w:t>小石がパラパラと落ちる</w:t>
            </w:r>
          </w:p>
          <w:p w:rsidR="00E62664" w:rsidRPr="00F36BAD" w:rsidRDefault="00FF6E89" w:rsidP="00E62664">
            <w:pPr>
              <w:pStyle w:val="a5"/>
              <w:numPr>
                <w:ilvl w:val="0"/>
                <w:numId w:val="11"/>
              </w:numPr>
              <w:ind w:leftChars="0" w:left="315" w:hanging="315"/>
              <w:rPr>
                <w:rFonts w:asciiTheme="minorEastAsia" w:eastAsiaTheme="minorEastAsia" w:hAnsiTheme="minorEastAsia"/>
                <w:sz w:val="24"/>
                <w:szCs w:val="24"/>
              </w:rPr>
            </w:pPr>
            <w:r>
              <w:rPr>
                <w:rFonts w:asciiTheme="minorEastAsia" w:eastAsiaTheme="minorEastAsia" w:hAnsiTheme="minorEastAsia" w:hint="eastAsia"/>
                <w:sz w:val="24"/>
                <w:szCs w:val="24"/>
              </w:rPr>
              <w:t>がけからの水が濁りだす</w:t>
            </w:r>
          </w:p>
          <w:p w:rsidR="00E62664" w:rsidRPr="00F36BAD" w:rsidRDefault="00FF6E89" w:rsidP="00E62664">
            <w:pPr>
              <w:pStyle w:val="a5"/>
              <w:numPr>
                <w:ilvl w:val="0"/>
                <w:numId w:val="11"/>
              </w:numPr>
              <w:ind w:leftChars="0" w:left="315" w:hanging="315"/>
              <w:rPr>
                <w:rFonts w:asciiTheme="minorEastAsia" w:eastAsiaTheme="minorEastAsia" w:hAnsiTheme="minorEastAsia"/>
                <w:sz w:val="24"/>
                <w:szCs w:val="24"/>
              </w:rPr>
            </w:pPr>
            <w:r>
              <w:rPr>
                <w:rFonts w:asciiTheme="minorEastAsia" w:eastAsiaTheme="minorEastAsia" w:hAnsiTheme="minorEastAsia" w:hint="eastAsia"/>
                <w:sz w:val="24"/>
                <w:szCs w:val="24"/>
              </w:rPr>
              <w:t>がけの樹木が傾く</w:t>
            </w:r>
          </w:p>
        </w:tc>
        <w:tc>
          <w:tcPr>
            <w:tcW w:w="4410" w:type="dxa"/>
          </w:tcPr>
          <w:p w:rsidR="00E62664" w:rsidRPr="00F36BAD" w:rsidRDefault="00FF6E89" w:rsidP="00E62664">
            <w:pPr>
              <w:pStyle w:val="a5"/>
              <w:numPr>
                <w:ilvl w:val="0"/>
                <w:numId w:val="11"/>
              </w:numPr>
              <w:ind w:leftChars="0" w:left="323" w:hanging="315"/>
              <w:rPr>
                <w:rFonts w:asciiTheme="minorEastAsia" w:eastAsiaTheme="minorEastAsia" w:hAnsiTheme="minorEastAsia"/>
                <w:sz w:val="24"/>
                <w:szCs w:val="24"/>
              </w:rPr>
            </w:pPr>
            <w:r>
              <w:rPr>
                <w:rFonts w:asciiTheme="minorEastAsia" w:eastAsiaTheme="minorEastAsia" w:hAnsiTheme="minorEastAsia" w:hint="eastAsia"/>
                <w:sz w:val="24"/>
                <w:szCs w:val="24"/>
              </w:rPr>
              <w:t>樹木の根の切れる音がする</w:t>
            </w:r>
          </w:p>
          <w:p w:rsidR="00E62664" w:rsidRPr="00F36BAD" w:rsidRDefault="00FF6E89" w:rsidP="00E62664">
            <w:pPr>
              <w:pStyle w:val="a5"/>
              <w:numPr>
                <w:ilvl w:val="0"/>
                <w:numId w:val="11"/>
              </w:numPr>
              <w:ind w:leftChars="0" w:left="323" w:hanging="315"/>
              <w:rPr>
                <w:rFonts w:asciiTheme="minorEastAsia" w:eastAsiaTheme="minorEastAsia" w:hAnsiTheme="minorEastAsia"/>
                <w:sz w:val="24"/>
                <w:szCs w:val="24"/>
              </w:rPr>
            </w:pPr>
            <w:r>
              <w:rPr>
                <w:rFonts w:asciiTheme="minorEastAsia" w:eastAsiaTheme="minorEastAsia" w:hAnsiTheme="minorEastAsia" w:hint="eastAsia"/>
                <w:sz w:val="24"/>
                <w:szCs w:val="24"/>
              </w:rPr>
              <w:t>樹木の倒れる音がする</w:t>
            </w:r>
          </w:p>
          <w:p w:rsidR="00E62664" w:rsidRPr="00F36BAD" w:rsidRDefault="00FF6E89" w:rsidP="00E62664">
            <w:pPr>
              <w:pStyle w:val="a5"/>
              <w:numPr>
                <w:ilvl w:val="0"/>
                <w:numId w:val="11"/>
              </w:numPr>
              <w:ind w:leftChars="0" w:left="323" w:hanging="315"/>
              <w:rPr>
                <w:rFonts w:asciiTheme="minorEastAsia" w:eastAsiaTheme="minorEastAsia" w:hAnsiTheme="minorEastAsia"/>
                <w:sz w:val="24"/>
                <w:szCs w:val="24"/>
              </w:rPr>
            </w:pPr>
            <w:r>
              <w:rPr>
                <w:rFonts w:asciiTheme="minorEastAsia" w:eastAsiaTheme="minorEastAsia" w:hAnsiTheme="minorEastAsia" w:hint="eastAsia"/>
                <w:sz w:val="24"/>
                <w:szCs w:val="24"/>
              </w:rPr>
              <w:t>がけに割れ目が見える</w:t>
            </w:r>
          </w:p>
          <w:p w:rsidR="00E62664" w:rsidRPr="00F36BAD" w:rsidRDefault="00FF6E89" w:rsidP="00E62664">
            <w:pPr>
              <w:pStyle w:val="a5"/>
              <w:numPr>
                <w:ilvl w:val="0"/>
                <w:numId w:val="11"/>
              </w:numPr>
              <w:ind w:leftChars="0" w:left="323" w:hanging="315"/>
              <w:rPr>
                <w:rFonts w:asciiTheme="minorEastAsia" w:eastAsiaTheme="minorEastAsia" w:hAnsiTheme="minorEastAsia"/>
                <w:sz w:val="24"/>
                <w:szCs w:val="24"/>
              </w:rPr>
            </w:pPr>
            <w:r>
              <w:rPr>
                <w:rFonts w:asciiTheme="minorEastAsia" w:eastAsiaTheme="minorEastAsia" w:hAnsiTheme="minorEastAsia" w:hint="eastAsia"/>
                <w:sz w:val="24"/>
                <w:szCs w:val="24"/>
              </w:rPr>
              <w:t>斜面がふくらみだす</w:t>
            </w:r>
          </w:p>
          <w:p w:rsidR="00E62664" w:rsidRPr="00F36BAD" w:rsidRDefault="00FF6E89" w:rsidP="00E62664">
            <w:pPr>
              <w:pStyle w:val="a5"/>
              <w:numPr>
                <w:ilvl w:val="0"/>
                <w:numId w:val="11"/>
              </w:numPr>
              <w:ind w:leftChars="0" w:left="323" w:hanging="315"/>
              <w:rPr>
                <w:rFonts w:asciiTheme="minorEastAsia" w:eastAsiaTheme="minorEastAsia" w:hAnsiTheme="minorEastAsia"/>
                <w:sz w:val="24"/>
                <w:szCs w:val="24"/>
              </w:rPr>
            </w:pPr>
            <w:r>
              <w:rPr>
                <w:rFonts w:asciiTheme="minorEastAsia" w:eastAsiaTheme="minorEastAsia" w:hAnsiTheme="minorEastAsia" w:hint="eastAsia"/>
                <w:sz w:val="24"/>
                <w:szCs w:val="24"/>
              </w:rPr>
              <w:t>地鳴りがする</w:t>
            </w:r>
          </w:p>
        </w:tc>
      </w:tr>
    </w:tbl>
    <w:p w:rsidR="00A76F37" w:rsidRPr="00F36BAD" w:rsidRDefault="00A76F37" w:rsidP="00350B32">
      <w:pPr>
        <w:ind w:firstLineChars="300" w:firstLine="720"/>
        <w:rPr>
          <w:rFonts w:asciiTheme="minorEastAsia" w:eastAsiaTheme="minorEastAsia" w:hAnsiTheme="minorEastAsia"/>
          <w:sz w:val="24"/>
          <w:szCs w:val="24"/>
        </w:rPr>
      </w:pPr>
    </w:p>
    <w:p w:rsidR="00A76F37" w:rsidRPr="00F36BAD" w:rsidRDefault="00712425" w:rsidP="00A76F37">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A76F37" w:rsidRPr="00F36BAD">
        <w:rPr>
          <w:rFonts w:asciiTheme="minorEastAsia" w:eastAsiaTheme="minorEastAsia" w:hAnsiTheme="minorEastAsia" w:hint="eastAsia"/>
          <w:sz w:val="24"/>
          <w:szCs w:val="24"/>
        </w:rPr>
        <w:t>.</w:t>
      </w:r>
      <w:r w:rsidR="007B31FC" w:rsidRPr="00F36BAD">
        <w:rPr>
          <w:rFonts w:asciiTheme="minorEastAsia" w:eastAsiaTheme="minorEastAsia" w:hAnsiTheme="minorEastAsia" w:hint="eastAsia"/>
          <w:sz w:val="24"/>
          <w:szCs w:val="24"/>
        </w:rPr>
        <w:t>3</w:t>
      </w:r>
      <w:r w:rsidR="00A76F37" w:rsidRPr="00F36BAD">
        <w:rPr>
          <w:rFonts w:asciiTheme="minorEastAsia" w:eastAsiaTheme="minorEastAsia" w:hAnsiTheme="minorEastAsia" w:hint="eastAsia"/>
          <w:sz w:val="24"/>
          <w:szCs w:val="24"/>
        </w:rPr>
        <w:t xml:space="preserve">　避難の実施</w:t>
      </w:r>
    </w:p>
    <w:p w:rsidR="00A76F37" w:rsidRPr="00F36BAD" w:rsidRDefault="00A76F37" w:rsidP="00A76F37">
      <w:pPr>
        <w:ind w:leftChars="350" w:left="975"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・避難にあたっては、避難開始を館内放送等で「これより（どこへ）、（どうやって）避難を開始します」と、職員、利用者等に周知する。</w:t>
      </w:r>
    </w:p>
    <w:p w:rsidR="00A76F37" w:rsidRPr="00F36BAD" w:rsidRDefault="00A76F37" w:rsidP="00350B32">
      <w:pPr>
        <w:ind w:firstLineChars="300" w:firstLine="720"/>
        <w:rPr>
          <w:rFonts w:asciiTheme="minorEastAsia" w:eastAsiaTheme="minorEastAsia" w:hAnsiTheme="minorEastAsia"/>
          <w:sz w:val="24"/>
          <w:szCs w:val="24"/>
        </w:rPr>
      </w:pPr>
    </w:p>
    <w:p w:rsidR="00944582" w:rsidRPr="00F36BAD" w:rsidRDefault="00712425" w:rsidP="00F953E5">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6</w:t>
      </w:r>
      <w:r w:rsidR="00E47FFE" w:rsidRPr="00F36BAD">
        <w:rPr>
          <w:rFonts w:asciiTheme="minorEastAsia" w:eastAsiaTheme="minorEastAsia" w:hAnsiTheme="minorEastAsia" w:hint="eastAsia"/>
          <w:sz w:val="24"/>
          <w:szCs w:val="24"/>
        </w:rPr>
        <w:t>.</w:t>
      </w:r>
      <w:r w:rsidR="00A76F37" w:rsidRPr="00F36BAD">
        <w:rPr>
          <w:rFonts w:asciiTheme="minorEastAsia" w:eastAsiaTheme="minorEastAsia" w:hAnsiTheme="minorEastAsia" w:hint="eastAsia"/>
          <w:sz w:val="24"/>
          <w:szCs w:val="24"/>
        </w:rPr>
        <w:t>4</w:t>
      </w:r>
      <w:r w:rsidR="00E47FFE" w:rsidRPr="00F36BAD">
        <w:rPr>
          <w:rFonts w:asciiTheme="minorEastAsia" w:eastAsiaTheme="minorEastAsia" w:hAnsiTheme="minorEastAsia" w:hint="eastAsia"/>
          <w:sz w:val="24"/>
          <w:szCs w:val="24"/>
        </w:rPr>
        <w:t xml:space="preserve">　</w:t>
      </w:r>
      <w:r w:rsidR="00944582" w:rsidRPr="00F36BAD">
        <w:rPr>
          <w:rFonts w:asciiTheme="minorEastAsia" w:eastAsiaTheme="minorEastAsia" w:hAnsiTheme="minorEastAsia" w:hint="eastAsia"/>
          <w:sz w:val="24"/>
          <w:szCs w:val="24"/>
        </w:rPr>
        <w:t>施設周辺や避難経路の</w:t>
      </w:r>
      <w:r w:rsidR="00A76F37" w:rsidRPr="00F36BAD">
        <w:rPr>
          <w:rFonts w:asciiTheme="minorEastAsia" w:eastAsiaTheme="minorEastAsia" w:hAnsiTheme="minorEastAsia" w:hint="eastAsia"/>
          <w:sz w:val="24"/>
          <w:szCs w:val="24"/>
        </w:rPr>
        <w:t>平常時の点検</w:t>
      </w:r>
    </w:p>
    <w:p w:rsidR="00944582" w:rsidRPr="00F36BAD" w:rsidRDefault="00E547B8" w:rsidP="00E547B8">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ア　</w:t>
      </w:r>
      <w:r w:rsidR="00944582" w:rsidRPr="00F36BAD">
        <w:rPr>
          <w:rFonts w:asciiTheme="minorEastAsia" w:eastAsiaTheme="minorEastAsia" w:hAnsiTheme="minorEastAsia" w:hint="eastAsia"/>
          <w:sz w:val="24"/>
          <w:szCs w:val="24"/>
        </w:rPr>
        <w:t>施設周辺の日常の点検</w:t>
      </w:r>
    </w:p>
    <w:p w:rsidR="00944582" w:rsidRPr="00F36BAD" w:rsidRDefault="00944582" w:rsidP="00AC7EF9">
      <w:pPr>
        <w:ind w:leftChars="400" w:left="1049" w:hangingChars="87" w:hanging="209"/>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Pr="00F36BAD">
        <w:rPr>
          <w:rFonts w:asciiTheme="minorEastAsia" w:eastAsiaTheme="minorEastAsia" w:hAnsiTheme="minorEastAsia" w:hint="eastAsia"/>
          <w:sz w:val="24"/>
          <w:szCs w:val="24"/>
          <w:highlight w:val="yellow"/>
        </w:rPr>
        <w:t>○○</w:t>
      </w:r>
      <w:r w:rsidRPr="00F36BAD">
        <w:rPr>
          <w:rFonts w:asciiTheme="minorEastAsia" w:eastAsiaTheme="minorEastAsia" w:hAnsiTheme="minorEastAsia" w:hint="eastAsia"/>
          <w:sz w:val="24"/>
          <w:szCs w:val="24"/>
        </w:rPr>
        <w:t>（指定緊急避難場所）に移動する際、支障となりそうな施設敷</w:t>
      </w:r>
      <w:r w:rsidR="00712425">
        <w:rPr>
          <w:rFonts w:asciiTheme="minorEastAsia" w:eastAsiaTheme="minorEastAsia" w:hAnsiTheme="minorEastAsia" w:hint="eastAsia"/>
          <w:sz w:val="24"/>
          <w:szCs w:val="24"/>
        </w:rPr>
        <w:t>地</w:t>
      </w:r>
      <w:r w:rsidRPr="00F36BAD">
        <w:rPr>
          <w:rFonts w:asciiTheme="minorEastAsia" w:eastAsiaTheme="minorEastAsia" w:hAnsiTheme="minorEastAsia" w:hint="eastAsia"/>
          <w:sz w:val="24"/>
          <w:szCs w:val="24"/>
        </w:rPr>
        <w:t>内の樹木や支障物となる樹木は、日ごろから、適宜剪定を実施する。</w:t>
      </w:r>
    </w:p>
    <w:p w:rsidR="00944582" w:rsidRPr="00F36BAD" w:rsidRDefault="00720E23" w:rsidP="00CD011C">
      <w:pPr>
        <w:ind w:leftChars="400" w:left="1049" w:hangingChars="87" w:hanging="209"/>
        <w:rPr>
          <w:rFonts w:asciiTheme="minorEastAsia" w:eastAsiaTheme="minorEastAsia" w:hAnsiTheme="minorEastAsia"/>
          <w:sz w:val="24"/>
          <w:szCs w:val="24"/>
        </w:rPr>
      </w:pPr>
      <w:r>
        <w:rPr>
          <w:rFonts w:asciiTheme="minorEastAsia" w:eastAsiaTheme="minorEastAsia" w:hAnsiTheme="minorEastAsia" w:hint="eastAsia"/>
          <w:sz w:val="24"/>
          <w:szCs w:val="24"/>
        </w:rPr>
        <w:t>・施設内の移動時に支障となる物がないか</w:t>
      </w:r>
      <w:r w:rsidR="00944582" w:rsidRPr="00F36BAD">
        <w:rPr>
          <w:rFonts w:asciiTheme="minorEastAsia" w:eastAsiaTheme="minorEastAsia" w:hAnsiTheme="minorEastAsia" w:hint="eastAsia"/>
          <w:sz w:val="24"/>
          <w:szCs w:val="24"/>
        </w:rPr>
        <w:t>確認し、支障物は速やかに移動しておく。</w:t>
      </w:r>
    </w:p>
    <w:p w:rsidR="00944582" w:rsidRPr="00F36BAD" w:rsidRDefault="00E547B8" w:rsidP="00E547B8">
      <w:pPr>
        <w:ind w:firstLineChars="200" w:firstLine="48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 xml:space="preserve">イ　</w:t>
      </w:r>
      <w:r w:rsidR="00944582" w:rsidRPr="00F36BAD">
        <w:rPr>
          <w:rFonts w:asciiTheme="minorEastAsia" w:eastAsiaTheme="minorEastAsia" w:hAnsiTheme="minorEastAsia" w:hint="eastAsia"/>
          <w:sz w:val="24"/>
          <w:szCs w:val="24"/>
        </w:rPr>
        <w:t>避難経路の点検</w:t>
      </w:r>
    </w:p>
    <w:p w:rsidR="00944582" w:rsidRPr="00F36BAD" w:rsidRDefault="00944582" w:rsidP="00CD011C">
      <w:pPr>
        <w:pStyle w:val="a5"/>
        <w:numPr>
          <w:ilvl w:val="0"/>
          <w:numId w:val="11"/>
        </w:numPr>
        <w:ind w:leftChars="0" w:left="105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あらかじめ、</w:t>
      </w:r>
      <w:r w:rsidRPr="00F36BAD">
        <w:rPr>
          <w:rFonts w:asciiTheme="minorEastAsia" w:eastAsiaTheme="minorEastAsia" w:hAnsiTheme="minorEastAsia" w:hint="eastAsia"/>
          <w:sz w:val="24"/>
          <w:szCs w:val="24"/>
          <w:highlight w:val="yellow"/>
        </w:rPr>
        <w:t>○○</w:t>
      </w:r>
      <w:r w:rsidR="00F27445" w:rsidRPr="00F36BAD">
        <w:rPr>
          <w:rFonts w:asciiTheme="minorEastAsia" w:eastAsiaTheme="minorEastAsia" w:hAnsiTheme="minorEastAsia" w:hint="eastAsia"/>
          <w:sz w:val="24"/>
          <w:szCs w:val="24"/>
          <w:highlight w:val="yellow"/>
        </w:rPr>
        <w:t>（指定緊急避難場所）</w:t>
      </w:r>
      <w:r w:rsidRPr="00F36BAD">
        <w:rPr>
          <w:rFonts w:asciiTheme="minorEastAsia" w:eastAsiaTheme="minorEastAsia" w:hAnsiTheme="minorEastAsia" w:hint="eastAsia"/>
          <w:sz w:val="24"/>
          <w:szCs w:val="24"/>
        </w:rPr>
        <w:t>までの避難経路を確認するとともに、大雨時に冠水して移動が困難になる箇所、土砂災害の危険な箇所等をあらかじめ把握し、職員間で情報を共有する。</w:t>
      </w:r>
    </w:p>
    <w:p w:rsidR="00944582" w:rsidRPr="00F36BAD" w:rsidRDefault="00944582" w:rsidP="007B0B81">
      <w:pPr>
        <w:rPr>
          <w:rFonts w:asciiTheme="minorEastAsia" w:eastAsiaTheme="minorEastAsia" w:hAnsiTheme="minorEastAsia"/>
          <w:sz w:val="24"/>
          <w:szCs w:val="24"/>
        </w:rPr>
      </w:pPr>
    </w:p>
    <w:p w:rsidR="00944582" w:rsidRPr="00481298" w:rsidRDefault="00481298" w:rsidP="007B0B81">
      <w:pPr>
        <w:rPr>
          <w:rFonts w:asciiTheme="majorEastAsia" w:eastAsiaTheme="majorEastAsia" w:hAnsiTheme="majorEastAsia"/>
          <w:b/>
          <w:sz w:val="24"/>
          <w:szCs w:val="24"/>
        </w:rPr>
      </w:pPr>
      <w:r w:rsidRPr="00481298">
        <w:rPr>
          <w:rFonts w:asciiTheme="majorEastAsia" w:eastAsiaTheme="majorEastAsia" w:hAnsiTheme="majorEastAsia" w:hint="eastAsia"/>
          <w:b/>
          <w:sz w:val="24"/>
          <w:szCs w:val="24"/>
        </w:rPr>
        <w:t>７</w:t>
      </w:r>
      <w:r w:rsidR="00F953E5" w:rsidRPr="00481298">
        <w:rPr>
          <w:rFonts w:asciiTheme="majorEastAsia" w:eastAsiaTheme="majorEastAsia" w:hAnsiTheme="majorEastAsia" w:hint="eastAsia"/>
          <w:b/>
          <w:sz w:val="24"/>
          <w:szCs w:val="24"/>
        </w:rPr>
        <w:t xml:space="preserve">  避難の確保を図るための施設の整備に関する事項</w:t>
      </w:r>
    </w:p>
    <w:p w:rsidR="00944582" w:rsidRPr="00F36BAD" w:rsidRDefault="007B31FC" w:rsidP="00F953E5">
      <w:pPr>
        <w:snapToGrid w:val="0"/>
        <w:ind w:leftChars="100" w:left="524" w:rightChars="134" w:right="281" w:hangingChars="131" w:hanging="314"/>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停電した時のため、自家発電装置（発電機）を導入し、発電機に必要な燃料などを備蓄し、維持管理に努める。</w:t>
      </w:r>
    </w:p>
    <w:p w:rsidR="00944582" w:rsidRPr="00F36BAD" w:rsidRDefault="007B31FC" w:rsidP="00F953E5">
      <w:pPr>
        <w:snapToGrid w:val="0"/>
        <w:ind w:leftChars="100" w:left="524" w:rightChars="134" w:right="281" w:hangingChars="131" w:hanging="314"/>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情報収集及び伝達、避難誘導の際に使用する施設及び資器材として、</w:t>
      </w:r>
      <w:r w:rsidR="00A76F37" w:rsidRPr="00F36BAD">
        <w:rPr>
          <w:rFonts w:asciiTheme="minorEastAsia" w:eastAsiaTheme="minorEastAsia" w:hAnsiTheme="minorEastAsia" w:hint="eastAsia"/>
          <w:sz w:val="24"/>
          <w:szCs w:val="24"/>
        </w:rPr>
        <w:t>次に</w:t>
      </w:r>
      <w:r w:rsidR="00944582" w:rsidRPr="00F36BAD">
        <w:rPr>
          <w:rFonts w:asciiTheme="minorEastAsia" w:eastAsiaTheme="minorEastAsia" w:hAnsiTheme="minorEastAsia" w:hint="eastAsia"/>
          <w:sz w:val="24"/>
          <w:szCs w:val="24"/>
        </w:rPr>
        <w:t>示すものを備蓄し、維持管理に努める。</w:t>
      </w:r>
    </w:p>
    <w:p w:rsidR="00944582" w:rsidRPr="00F36BAD" w:rsidRDefault="00944582" w:rsidP="009A477C">
      <w:pPr>
        <w:snapToGrid w:val="0"/>
        <w:rPr>
          <w:rFonts w:asciiTheme="minorEastAsia" w:eastAsiaTheme="minorEastAsia" w:hAnsiTheme="minorEastAsia"/>
          <w:sz w:val="24"/>
          <w:szCs w:val="24"/>
        </w:rPr>
      </w:pPr>
    </w:p>
    <w:p w:rsidR="00944582" w:rsidRPr="00F36BAD" w:rsidRDefault="001C38EB" w:rsidP="00A76F37">
      <w:pPr>
        <w:snapToGrid w:val="0"/>
        <w:ind w:left="142" w:firstLineChars="100" w:firstLine="240"/>
        <w:jc w:val="left"/>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lastRenderedPageBreak/>
        <w:t>【</w:t>
      </w:r>
      <w:r w:rsidR="00944582" w:rsidRPr="00F36BAD">
        <w:rPr>
          <w:rFonts w:asciiTheme="minorEastAsia" w:eastAsiaTheme="minorEastAsia" w:hAnsiTheme="minorEastAsia" w:hint="eastAsia"/>
          <w:sz w:val="24"/>
          <w:szCs w:val="24"/>
        </w:rPr>
        <w:t>避難確保資器材等一覧</w:t>
      </w:r>
      <w:r w:rsidRPr="00F36BAD">
        <w:rPr>
          <w:rFonts w:asciiTheme="minorEastAsia" w:eastAsiaTheme="minorEastAsia" w:hAnsiTheme="minorEastAsia" w:hint="eastAsia"/>
          <w:sz w:val="24"/>
          <w:szCs w:val="24"/>
        </w:rPr>
        <w:t>】</w:t>
      </w:r>
    </w:p>
    <w:tbl>
      <w:tblPr>
        <w:tblW w:w="9326"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5"/>
        <w:gridCol w:w="3570"/>
        <w:gridCol w:w="3761"/>
      </w:tblGrid>
      <w:tr w:rsidR="001C38EB" w:rsidRPr="00F36BAD" w:rsidTr="00FC10E8">
        <w:trPr>
          <w:trHeight w:val="264"/>
        </w:trPr>
        <w:tc>
          <w:tcPr>
            <w:tcW w:w="1995" w:type="dxa"/>
            <w:shd w:val="clear" w:color="auto" w:fill="FBD4B4" w:themeFill="accent6" w:themeFillTint="66"/>
            <w:vAlign w:val="center"/>
          </w:tcPr>
          <w:p w:rsidR="001C38EB" w:rsidRPr="00F36BAD" w:rsidRDefault="001C38EB" w:rsidP="00E87A6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活動の区分</w:t>
            </w:r>
          </w:p>
        </w:tc>
        <w:tc>
          <w:tcPr>
            <w:tcW w:w="7331" w:type="dxa"/>
            <w:gridSpan w:val="2"/>
            <w:shd w:val="clear" w:color="auto" w:fill="FBD4B4" w:themeFill="accent6" w:themeFillTint="66"/>
            <w:vAlign w:val="center"/>
          </w:tcPr>
          <w:p w:rsidR="001C38EB" w:rsidRPr="00F36BAD" w:rsidRDefault="001C38EB" w:rsidP="00E87A6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使用する設備又は資器材</w:t>
            </w:r>
          </w:p>
        </w:tc>
      </w:tr>
      <w:tr w:rsidR="001C38EB" w:rsidRPr="00F36BAD" w:rsidTr="00AC60F0">
        <w:trPr>
          <w:trHeight w:val="1179"/>
        </w:trPr>
        <w:tc>
          <w:tcPr>
            <w:tcW w:w="1995" w:type="dxa"/>
            <w:vAlign w:val="center"/>
          </w:tcPr>
          <w:p w:rsidR="001C38EB" w:rsidRPr="00F36BAD" w:rsidRDefault="001C38EB" w:rsidP="00E87A6C">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情報収集・伝達</w:t>
            </w:r>
          </w:p>
        </w:tc>
        <w:tc>
          <w:tcPr>
            <w:tcW w:w="3570" w:type="dxa"/>
            <w:tcBorders>
              <w:right w:val="nil"/>
            </w:tcBorders>
          </w:tcPr>
          <w:p w:rsidR="001C38EB" w:rsidRPr="00F36BAD" w:rsidRDefault="001C38EB" w:rsidP="00F64014">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□テレビ</w:t>
            </w:r>
          </w:p>
          <w:p w:rsidR="001C38EB" w:rsidRPr="00F36BAD" w:rsidRDefault="001C38EB" w:rsidP="00F64014">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□ラジオ</w:t>
            </w:r>
          </w:p>
          <w:p w:rsidR="001C38EB" w:rsidRPr="00F36BAD" w:rsidRDefault="001C38EB" w:rsidP="00F64014">
            <w:pPr>
              <w:snapToGrid w:val="0"/>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□タブレット</w:t>
            </w:r>
          </w:p>
          <w:p w:rsidR="001C38EB" w:rsidRPr="00F36BAD" w:rsidRDefault="001C38EB" w:rsidP="00F64014">
            <w:pPr>
              <w:snapToGrid w:val="0"/>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□ファックス</w:t>
            </w:r>
          </w:p>
        </w:tc>
        <w:tc>
          <w:tcPr>
            <w:tcW w:w="3761" w:type="dxa"/>
            <w:tcBorders>
              <w:left w:val="nil"/>
              <w:bottom w:val="single" w:sz="4" w:space="0" w:color="auto"/>
            </w:tcBorders>
          </w:tcPr>
          <w:p w:rsidR="001C38EB" w:rsidRPr="00F36BAD" w:rsidRDefault="001C38EB" w:rsidP="00F64014">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□携帯電話</w:t>
            </w:r>
          </w:p>
          <w:p w:rsidR="001C38EB" w:rsidRPr="00F36BAD" w:rsidRDefault="001C38EB" w:rsidP="00F64014">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□懐中電灯</w:t>
            </w:r>
          </w:p>
          <w:p w:rsidR="001C38EB" w:rsidRPr="00F36BAD" w:rsidRDefault="001C38EB" w:rsidP="00F64014">
            <w:pPr>
              <w:snapToGrid w:val="0"/>
              <w:ind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bCs/>
                <w:sz w:val="24"/>
                <w:szCs w:val="24"/>
              </w:rPr>
              <w:t>□電池</w:t>
            </w:r>
          </w:p>
          <w:p w:rsidR="001C38EB" w:rsidRPr="00F36BAD" w:rsidRDefault="001C38EB" w:rsidP="00F64014">
            <w:pPr>
              <w:snapToGrid w:val="0"/>
              <w:ind w:left="240" w:hangingChars="100" w:hanging="240"/>
              <w:rPr>
                <w:rFonts w:asciiTheme="minorEastAsia" w:eastAsiaTheme="minorEastAsia" w:hAnsiTheme="minorEastAsia"/>
                <w:bCs/>
                <w:sz w:val="24"/>
                <w:szCs w:val="24"/>
              </w:rPr>
            </w:pPr>
            <w:r w:rsidRPr="00F36BAD">
              <w:rPr>
                <w:rFonts w:asciiTheme="minorEastAsia" w:eastAsiaTheme="minorEastAsia" w:hAnsiTheme="minorEastAsia" w:hint="eastAsia"/>
                <w:bCs/>
                <w:sz w:val="24"/>
                <w:szCs w:val="24"/>
              </w:rPr>
              <w:t>□</w:t>
            </w:r>
            <w:r w:rsidRPr="00F36BAD">
              <w:rPr>
                <w:rFonts w:asciiTheme="minorEastAsia" w:eastAsiaTheme="minorEastAsia" w:hAnsiTheme="minorEastAsia" w:hint="eastAsia"/>
                <w:sz w:val="24"/>
                <w:szCs w:val="24"/>
              </w:rPr>
              <w:t>携帯電話用</w:t>
            </w:r>
            <w:r w:rsidR="004E0744">
              <w:rPr>
                <w:rFonts w:asciiTheme="minorEastAsia" w:eastAsiaTheme="minorEastAsia" w:hAnsiTheme="minorEastAsia" w:hint="eastAsia"/>
                <w:sz w:val="24"/>
                <w:szCs w:val="24"/>
              </w:rPr>
              <w:t>予備</w:t>
            </w:r>
            <w:r w:rsidRPr="00F36BAD">
              <w:rPr>
                <w:rFonts w:asciiTheme="minorEastAsia" w:eastAsiaTheme="minorEastAsia" w:hAnsiTheme="minorEastAsia" w:hint="eastAsia"/>
                <w:sz w:val="24"/>
                <w:szCs w:val="24"/>
              </w:rPr>
              <w:t>バッテリー</w:t>
            </w:r>
          </w:p>
        </w:tc>
      </w:tr>
      <w:tr w:rsidR="001C38EB" w:rsidRPr="00F36BAD" w:rsidTr="00AC60F0">
        <w:trPr>
          <w:trHeight w:val="2260"/>
        </w:trPr>
        <w:tc>
          <w:tcPr>
            <w:tcW w:w="1995" w:type="dxa"/>
            <w:vAlign w:val="center"/>
          </w:tcPr>
          <w:p w:rsidR="00B839DB" w:rsidRPr="00F36BAD" w:rsidRDefault="001C38EB" w:rsidP="00B839DB">
            <w:pPr>
              <w:snapToGrid w:val="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w:t>
            </w:r>
          </w:p>
        </w:tc>
        <w:tc>
          <w:tcPr>
            <w:tcW w:w="3570" w:type="dxa"/>
            <w:tcBorders>
              <w:right w:val="nil"/>
            </w:tcBorders>
            <w:vAlign w:val="center"/>
          </w:tcPr>
          <w:p w:rsidR="001C38EB" w:rsidRPr="0023253F" w:rsidRDefault="001C38EB" w:rsidP="00F64014">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□名簿（施設職員、利用者等）</w:t>
            </w:r>
          </w:p>
          <w:p w:rsidR="001C38EB" w:rsidRPr="0023253F" w:rsidRDefault="001C38EB" w:rsidP="00F64014">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案内旗</w:t>
            </w:r>
          </w:p>
          <w:p w:rsidR="001C38EB" w:rsidRDefault="001C38EB" w:rsidP="00F64014">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タブレット</w:t>
            </w:r>
          </w:p>
          <w:p w:rsidR="004E0744" w:rsidRPr="004E0744" w:rsidRDefault="004E0744" w:rsidP="004E0744">
            <w:pPr>
              <w:snapToGrid w:val="0"/>
              <w:ind w:left="240" w:hangingChars="100" w:hanging="240"/>
              <w:rPr>
                <w:rFonts w:asciiTheme="minorEastAsia" w:eastAsiaTheme="minorEastAsia" w:hAnsiTheme="minorEastAsia"/>
                <w:bCs/>
                <w:sz w:val="24"/>
                <w:szCs w:val="24"/>
              </w:rPr>
            </w:pPr>
            <w:r w:rsidRPr="004E0744">
              <w:rPr>
                <w:rFonts w:asciiTheme="minorEastAsia" w:eastAsiaTheme="minorEastAsia" w:hAnsiTheme="minorEastAsia" w:hint="eastAsia"/>
                <w:bCs/>
                <w:sz w:val="24"/>
                <w:szCs w:val="24"/>
              </w:rPr>
              <w:t>□携帯電話</w:t>
            </w:r>
          </w:p>
          <w:p w:rsidR="004E0744" w:rsidRPr="004E0744" w:rsidRDefault="004E0744" w:rsidP="004E0744">
            <w:pPr>
              <w:snapToGrid w:val="0"/>
              <w:ind w:left="240" w:hangingChars="100" w:hanging="240"/>
              <w:rPr>
                <w:rFonts w:asciiTheme="minorEastAsia" w:eastAsiaTheme="minorEastAsia" w:hAnsiTheme="minorEastAsia"/>
                <w:sz w:val="24"/>
                <w:szCs w:val="24"/>
              </w:rPr>
            </w:pPr>
            <w:r w:rsidRPr="004E0744">
              <w:rPr>
                <w:rFonts w:asciiTheme="minorEastAsia" w:eastAsiaTheme="minorEastAsia" w:hAnsiTheme="minorEastAsia" w:hint="eastAsia"/>
                <w:bCs/>
                <w:sz w:val="24"/>
                <w:szCs w:val="24"/>
              </w:rPr>
              <w:t>□懐中電灯</w:t>
            </w:r>
          </w:p>
          <w:p w:rsidR="004E0744" w:rsidRPr="004E0744" w:rsidRDefault="004E0744" w:rsidP="004E0744">
            <w:pPr>
              <w:snapToGrid w:val="0"/>
              <w:ind w:left="240" w:hangingChars="100" w:hanging="240"/>
              <w:rPr>
                <w:rFonts w:asciiTheme="minorEastAsia" w:eastAsiaTheme="minorEastAsia" w:hAnsiTheme="minorEastAsia"/>
                <w:sz w:val="24"/>
                <w:szCs w:val="24"/>
              </w:rPr>
            </w:pPr>
            <w:r w:rsidRPr="004E0744">
              <w:rPr>
                <w:rFonts w:asciiTheme="minorEastAsia" w:eastAsiaTheme="minorEastAsia" w:hAnsiTheme="minorEastAsia" w:hint="eastAsia"/>
                <w:bCs/>
                <w:sz w:val="24"/>
                <w:szCs w:val="24"/>
              </w:rPr>
              <w:t>□</w:t>
            </w:r>
            <w:r w:rsidRPr="004E0744">
              <w:rPr>
                <w:rFonts w:asciiTheme="minorEastAsia" w:eastAsiaTheme="minorEastAsia" w:hAnsiTheme="minorEastAsia" w:hint="eastAsia"/>
                <w:sz w:val="24"/>
                <w:szCs w:val="24"/>
              </w:rPr>
              <w:t>携帯用拡声器</w:t>
            </w:r>
          </w:p>
          <w:p w:rsidR="004E0744" w:rsidRPr="0023253F" w:rsidRDefault="004E0744" w:rsidP="004E0744">
            <w:pPr>
              <w:snapToGrid w:val="0"/>
              <w:ind w:left="240" w:hangingChars="100" w:hanging="240"/>
              <w:rPr>
                <w:rFonts w:asciiTheme="minorEastAsia" w:eastAsiaTheme="minorEastAsia" w:hAnsiTheme="minorEastAsia"/>
                <w:sz w:val="24"/>
                <w:szCs w:val="24"/>
              </w:rPr>
            </w:pPr>
            <w:r w:rsidRPr="004E0744">
              <w:rPr>
                <w:rFonts w:asciiTheme="minorEastAsia" w:eastAsiaTheme="minorEastAsia" w:hAnsiTheme="minorEastAsia" w:hint="eastAsia"/>
                <w:bCs/>
                <w:sz w:val="24"/>
                <w:szCs w:val="24"/>
              </w:rPr>
              <w:t>□</w:t>
            </w:r>
            <w:r w:rsidRPr="004E0744">
              <w:rPr>
                <w:rFonts w:asciiTheme="minorEastAsia" w:eastAsiaTheme="minorEastAsia" w:hAnsiTheme="minorEastAsia" w:hint="eastAsia"/>
                <w:sz w:val="24"/>
                <w:szCs w:val="24"/>
              </w:rPr>
              <w:t>電池式照明器具</w:t>
            </w:r>
          </w:p>
        </w:tc>
        <w:tc>
          <w:tcPr>
            <w:tcW w:w="3761" w:type="dxa"/>
            <w:tcBorders>
              <w:left w:val="nil"/>
            </w:tcBorders>
          </w:tcPr>
          <w:p w:rsidR="004E0744" w:rsidRPr="0023253F" w:rsidRDefault="004E0744" w:rsidP="004E0744">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電池</w:t>
            </w:r>
          </w:p>
          <w:p w:rsidR="004E0744" w:rsidRDefault="004E0744" w:rsidP="004E0744">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携帯電話</w:t>
            </w:r>
            <w:r>
              <w:rPr>
                <w:rFonts w:asciiTheme="minorEastAsia" w:eastAsiaTheme="minorEastAsia" w:hAnsiTheme="minorEastAsia" w:hint="eastAsia"/>
                <w:sz w:val="24"/>
                <w:szCs w:val="24"/>
              </w:rPr>
              <w:t>用予備</w:t>
            </w:r>
            <w:r w:rsidRPr="0023253F">
              <w:rPr>
                <w:rFonts w:asciiTheme="minorEastAsia" w:eastAsiaTheme="minorEastAsia" w:hAnsiTheme="minorEastAsia" w:hint="eastAsia"/>
                <w:sz w:val="24"/>
                <w:szCs w:val="24"/>
              </w:rPr>
              <w:t>バッテリー</w:t>
            </w:r>
          </w:p>
          <w:p w:rsidR="001C38EB" w:rsidRPr="0023253F" w:rsidRDefault="001C38EB" w:rsidP="004E0744">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ライフジャケット</w:t>
            </w:r>
          </w:p>
          <w:p w:rsidR="001C38EB" w:rsidRPr="0023253F" w:rsidRDefault="001C38EB" w:rsidP="00F64014">
            <w:pPr>
              <w:snapToGrid w:val="0"/>
              <w:ind w:left="240" w:hangingChars="100" w:hanging="240"/>
              <w:rPr>
                <w:rFonts w:asciiTheme="minorEastAsia" w:eastAsiaTheme="minorEastAsia" w:hAnsiTheme="minorEastAsia"/>
                <w:sz w:val="24"/>
                <w:szCs w:val="24"/>
              </w:rPr>
            </w:pPr>
            <w:r w:rsidRPr="0023253F">
              <w:rPr>
                <w:rFonts w:asciiTheme="minorEastAsia" w:eastAsiaTheme="minorEastAsia" w:hAnsiTheme="minorEastAsia" w:hint="eastAsia"/>
                <w:bCs/>
                <w:sz w:val="24"/>
                <w:szCs w:val="24"/>
              </w:rPr>
              <w:t>□</w:t>
            </w:r>
            <w:r w:rsidRPr="0023253F">
              <w:rPr>
                <w:rFonts w:asciiTheme="minorEastAsia" w:eastAsiaTheme="minorEastAsia" w:hAnsiTheme="minorEastAsia" w:hint="eastAsia"/>
                <w:sz w:val="24"/>
                <w:szCs w:val="24"/>
              </w:rPr>
              <w:t>蛍光塗料</w:t>
            </w:r>
          </w:p>
          <w:p w:rsidR="001C38EB" w:rsidRDefault="00B839DB" w:rsidP="00F64014">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□車いす</w:t>
            </w:r>
          </w:p>
          <w:p w:rsidR="004E0744" w:rsidRPr="0023253F" w:rsidRDefault="004E0744" w:rsidP="004E0744">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□担架</w:t>
            </w:r>
          </w:p>
          <w:p w:rsidR="004E0744" w:rsidRPr="0023253F" w:rsidRDefault="004E0744" w:rsidP="00F64014">
            <w:pPr>
              <w:snapToGrid w:val="0"/>
              <w:ind w:left="240" w:hangingChars="100" w:hanging="240"/>
              <w:rPr>
                <w:rFonts w:asciiTheme="minorEastAsia" w:eastAsiaTheme="minorEastAsia" w:hAnsiTheme="minorEastAsia"/>
                <w:bCs/>
                <w:sz w:val="24"/>
                <w:szCs w:val="24"/>
              </w:rPr>
            </w:pPr>
          </w:p>
        </w:tc>
      </w:tr>
      <w:tr w:rsidR="00AC60F0" w:rsidRPr="00F36BAD" w:rsidTr="00AC60F0">
        <w:trPr>
          <w:trHeight w:val="774"/>
        </w:trPr>
        <w:tc>
          <w:tcPr>
            <w:tcW w:w="1995" w:type="dxa"/>
            <w:vAlign w:val="center"/>
          </w:tcPr>
          <w:p w:rsidR="00AC60F0" w:rsidRDefault="00AC60F0" w:rsidP="00B839DB">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施設内の</w:t>
            </w:r>
          </w:p>
          <w:p w:rsidR="00AC60F0" w:rsidRPr="00F36BAD" w:rsidRDefault="00AC60F0" w:rsidP="00B839DB">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一時避難</w:t>
            </w:r>
          </w:p>
        </w:tc>
        <w:tc>
          <w:tcPr>
            <w:tcW w:w="3570" w:type="dxa"/>
            <w:tcBorders>
              <w:right w:val="nil"/>
            </w:tcBorders>
            <w:vAlign w:val="center"/>
          </w:tcPr>
          <w:p w:rsidR="00AC60F0" w:rsidRDefault="00AC60F0" w:rsidP="00F64014">
            <w:pPr>
              <w:snapToGrid w:val="0"/>
              <w:ind w:left="240" w:hangingChars="100" w:hanging="240"/>
              <w:rPr>
                <w:rFonts w:asciiTheme="minorEastAsia" w:eastAsiaTheme="minorEastAsia" w:hAnsiTheme="minorEastAsia"/>
                <w:bCs/>
                <w:sz w:val="24"/>
                <w:szCs w:val="24"/>
              </w:rPr>
            </w:pPr>
            <w:r>
              <w:rPr>
                <w:rFonts w:asciiTheme="minorEastAsia" w:eastAsiaTheme="minorEastAsia" w:hAnsiTheme="minorEastAsia" w:hint="eastAsia"/>
                <w:bCs/>
                <w:sz w:val="24"/>
                <w:szCs w:val="24"/>
              </w:rPr>
              <w:t>□飲料水</w:t>
            </w:r>
          </w:p>
          <w:p w:rsidR="00AC60F0" w:rsidRPr="0023253F" w:rsidRDefault="00AC60F0" w:rsidP="00F64014">
            <w:pPr>
              <w:snapToGrid w:val="0"/>
              <w:ind w:left="240" w:hangingChars="100" w:hanging="240"/>
              <w:rPr>
                <w:rFonts w:asciiTheme="minorEastAsia" w:eastAsiaTheme="minorEastAsia" w:hAnsiTheme="minorEastAsia"/>
                <w:bCs/>
                <w:sz w:val="24"/>
                <w:szCs w:val="24"/>
              </w:rPr>
            </w:pPr>
            <w:r>
              <w:rPr>
                <w:rFonts w:asciiTheme="minorEastAsia" w:eastAsiaTheme="minorEastAsia" w:hAnsiTheme="minorEastAsia" w:hint="eastAsia"/>
                <w:bCs/>
                <w:sz w:val="24"/>
                <w:szCs w:val="24"/>
              </w:rPr>
              <w:t>□備蓄食料</w:t>
            </w:r>
          </w:p>
        </w:tc>
        <w:tc>
          <w:tcPr>
            <w:tcW w:w="3761" w:type="dxa"/>
            <w:tcBorders>
              <w:left w:val="nil"/>
            </w:tcBorders>
          </w:tcPr>
          <w:p w:rsidR="00AC60F0" w:rsidRDefault="00AC60F0" w:rsidP="004E0744">
            <w:pPr>
              <w:snapToGrid w:val="0"/>
              <w:ind w:left="240" w:hangingChars="100" w:hanging="240"/>
              <w:rPr>
                <w:rFonts w:asciiTheme="minorEastAsia" w:eastAsiaTheme="minorEastAsia" w:hAnsiTheme="minorEastAsia"/>
                <w:bCs/>
                <w:sz w:val="24"/>
                <w:szCs w:val="24"/>
              </w:rPr>
            </w:pPr>
            <w:r>
              <w:rPr>
                <w:rFonts w:asciiTheme="minorEastAsia" w:eastAsiaTheme="minorEastAsia" w:hAnsiTheme="minorEastAsia" w:hint="eastAsia"/>
                <w:bCs/>
                <w:sz w:val="24"/>
                <w:szCs w:val="24"/>
              </w:rPr>
              <w:t>□寝具</w:t>
            </w:r>
          </w:p>
          <w:p w:rsidR="00AC60F0" w:rsidRPr="0023253F" w:rsidRDefault="00AC60F0" w:rsidP="004E0744">
            <w:pPr>
              <w:snapToGrid w:val="0"/>
              <w:ind w:left="240" w:hangingChars="100" w:hanging="240"/>
              <w:rPr>
                <w:rFonts w:asciiTheme="minorEastAsia" w:eastAsiaTheme="minorEastAsia" w:hAnsiTheme="minorEastAsia"/>
                <w:bCs/>
                <w:sz w:val="24"/>
                <w:szCs w:val="24"/>
              </w:rPr>
            </w:pPr>
            <w:r>
              <w:rPr>
                <w:rFonts w:asciiTheme="minorEastAsia" w:eastAsiaTheme="minorEastAsia" w:hAnsiTheme="minorEastAsia" w:hint="eastAsia"/>
                <w:bCs/>
                <w:sz w:val="24"/>
                <w:szCs w:val="24"/>
              </w:rPr>
              <w:t>□防寒具</w:t>
            </w:r>
          </w:p>
        </w:tc>
      </w:tr>
      <w:tr w:rsidR="00B839DB" w:rsidRPr="00F36BAD" w:rsidTr="00AC60F0">
        <w:trPr>
          <w:trHeight w:val="829"/>
        </w:trPr>
        <w:tc>
          <w:tcPr>
            <w:tcW w:w="1995" w:type="dxa"/>
            <w:vAlign w:val="center"/>
          </w:tcPr>
          <w:p w:rsidR="00B839DB" w:rsidRDefault="00AC60F0" w:rsidP="00B839DB">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衛生器具</w:t>
            </w:r>
          </w:p>
          <w:p w:rsidR="00AC60F0" w:rsidRPr="00F36BAD" w:rsidRDefault="00AC60F0" w:rsidP="00B839DB">
            <w:pPr>
              <w:snapToGrid w:val="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医療品</w:t>
            </w:r>
          </w:p>
        </w:tc>
        <w:tc>
          <w:tcPr>
            <w:tcW w:w="3570" w:type="dxa"/>
            <w:vAlign w:val="center"/>
          </w:tcPr>
          <w:p w:rsidR="00B839DB" w:rsidRDefault="00AC60F0" w:rsidP="00F64014">
            <w:pPr>
              <w:snapToGrid w:val="0"/>
              <w:ind w:left="240" w:hangingChars="100" w:hanging="240"/>
              <w:rPr>
                <w:rFonts w:asciiTheme="minorEastAsia" w:eastAsiaTheme="minorEastAsia" w:hAnsiTheme="minorEastAsia"/>
                <w:bCs/>
                <w:sz w:val="24"/>
                <w:szCs w:val="24"/>
              </w:rPr>
            </w:pPr>
            <w:r>
              <w:rPr>
                <w:rFonts w:asciiTheme="minorEastAsia" w:eastAsiaTheme="minorEastAsia" w:hAnsiTheme="minorEastAsia" w:hint="eastAsia"/>
                <w:bCs/>
                <w:sz w:val="24"/>
                <w:szCs w:val="24"/>
              </w:rPr>
              <w:t>□おむつ・おしりふき</w:t>
            </w:r>
          </w:p>
          <w:p w:rsidR="00AC60F0" w:rsidRPr="0023253F" w:rsidRDefault="00AC60F0" w:rsidP="00F64014">
            <w:pPr>
              <w:snapToGrid w:val="0"/>
              <w:ind w:left="240" w:hangingChars="100" w:hanging="240"/>
              <w:rPr>
                <w:rFonts w:asciiTheme="minorEastAsia" w:eastAsiaTheme="minorEastAsia" w:hAnsiTheme="minorEastAsia"/>
                <w:bCs/>
                <w:sz w:val="24"/>
                <w:szCs w:val="24"/>
              </w:rPr>
            </w:pPr>
            <w:r>
              <w:rPr>
                <w:rFonts w:asciiTheme="minorEastAsia" w:eastAsiaTheme="minorEastAsia" w:hAnsiTheme="minorEastAsia" w:hint="eastAsia"/>
                <w:bCs/>
                <w:sz w:val="24"/>
                <w:szCs w:val="24"/>
              </w:rPr>
              <w:t>□マスク</w:t>
            </w:r>
          </w:p>
        </w:tc>
        <w:tc>
          <w:tcPr>
            <w:tcW w:w="3761" w:type="dxa"/>
          </w:tcPr>
          <w:p w:rsidR="00B839DB" w:rsidRPr="0023253F" w:rsidRDefault="00AC60F0" w:rsidP="00F64014">
            <w:pPr>
              <w:snapToGrid w:val="0"/>
              <w:ind w:left="240" w:hangingChars="100" w:hanging="240"/>
              <w:rPr>
                <w:rFonts w:asciiTheme="minorEastAsia" w:eastAsiaTheme="minorEastAsia" w:hAnsiTheme="minorEastAsia"/>
                <w:bCs/>
                <w:sz w:val="24"/>
                <w:szCs w:val="24"/>
              </w:rPr>
            </w:pPr>
            <w:r>
              <w:rPr>
                <w:rFonts w:asciiTheme="minorEastAsia" w:eastAsiaTheme="minorEastAsia" w:hAnsiTheme="minorEastAsia" w:hint="eastAsia"/>
                <w:bCs/>
                <w:sz w:val="24"/>
                <w:szCs w:val="24"/>
              </w:rPr>
              <w:t>□消毒薬・絆創膏</w:t>
            </w:r>
          </w:p>
          <w:p w:rsidR="00B839DB" w:rsidRPr="0023253F" w:rsidRDefault="00B839DB" w:rsidP="00AC60F0">
            <w:pPr>
              <w:snapToGrid w:val="0"/>
              <w:ind w:left="240" w:hangingChars="100" w:hanging="240"/>
              <w:rPr>
                <w:rFonts w:asciiTheme="minorEastAsia" w:eastAsiaTheme="minorEastAsia" w:hAnsiTheme="minorEastAsia"/>
                <w:bCs/>
                <w:sz w:val="24"/>
                <w:szCs w:val="24"/>
              </w:rPr>
            </w:pPr>
            <w:r w:rsidRPr="0023253F">
              <w:rPr>
                <w:rFonts w:asciiTheme="minorEastAsia" w:eastAsiaTheme="minorEastAsia" w:hAnsiTheme="minorEastAsia" w:hint="eastAsia"/>
                <w:bCs/>
                <w:sz w:val="24"/>
                <w:szCs w:val="24"/>
              </w:rPr>
              <w:t>□常備薬</w:t>
            </w:r>
          </w:p>
        </w:tc>
      </w:tr>
    </w:tbl>
    <w:p w:rsidR="00944582" w:rsidRPr="00F36BAD" w:rsidRDefault="00944582" w:rsidP="002616F0">
      <w:pPr>
        <w:rPr>
          <w:rFonts w:asciiTheme="minorEastAsia" w:eastAsiaTheme="minorEastAsia" w:hAnsiTheme="minorEastAsia"/>
          <w:sz w:val="24"/>
          <w:szCs w:val="24"/>
        </w:rPr>
      </w:pPr>
    </w:p>
    <w:p w:rsidR="00944582" w:rsidRPr="00BA0E15" w:rsidRDefault="00BA0E15" w:rsidP="00C015CC">
      <w:pPr>
        <w:rPr>
          <w:rFonts w:asciiTheme="majorEastAsia" w:eastAsiaTheme="majorEastAsia" w:hAnsiTheme="majorEastAsia"/>
          <w:b/>
          <w:sz w:val="24"/>
          <w:szCs w:val="24"/>
        </w:rPr>
      </w:pPr>
      <w:r w:rsidRPr="00BA0E15">
        <w:rPr>
          <w:rFonts w:asciiTheme="majorEastAsia" w:eastAsiaTheme="majorEastAsia" w:hAnsiTheme="majorEastAsia" w:hint="eastAsia"/>
          <w:b/>
          <w:sz w:val="24"/>
          <w:szCs w:val="24"/>
        </w:rPr>
        <w:t>８</w:t>
      </w:r>
      <w:r w:rsidR="00F953E5" w:rsidRPr="00BA0E15">
        <w:rPr>
          <w:rFonts w:asciiTheme="majorEastAsia" w:eastAsiaTheme="majorEastAsia" w:hAnsiTheme="majorEastAsia" w:hint="eastAsia"/>
          <w:b/>
          <w:sz w:val="24"/>
          <w:szCs w:val="24"/>
        </w:rPr>
        <w:t xml:space="preserve">　防災教育及び訓練の実施に関する事項</w:t>
      </w:r>
    </w:p>
    <w:p w:rsidR="00944582" w:rsidRPr="00F36BAD" w:rsidRDefault="00BA0E15" w:rsidP="00C015CC">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4B2850" w:rsidRPr="00F36BAD">
        <w:rPr>
          <w:rFonts w:asciiTheme="minorEastAsia" w:eastAsiaTheme="minorEastAsia" w:hAnsiTheme="minorEastAsia" w:hint="eastAsia"/>
          <w:sz w:val="24"/>
          <w:szCs w:val="24"/>
        </w:rPr>
        <w:t xml:space="preserve">.1　</w:t>
      </w:r>
      <w:r w:rsidR="00944582" w:rsidRPr="00F36BAD">
        <w:rPr>
          <w:rFonts w:asciiTheme="minorEastAsia" w:eastAsiaTheme="minorEastAsia" w:hAnsiTheme="minorEastAsia" w:hint="eastAsia"/>
          <w:sz w:val="24"/>
          <w:szCs w:val="24"/>
        </w:rPr>
        <w:t>防災教育</w:t>
      </w:r>
    </w:p>
    <w:p w:rsidR="00B839DB" w:rsidRDefault="00944582" w:rsidP="00B839DB">
      <w:pPr>
        <w:snapToGrid w:val="0"/>
        <w:ind w:leftChars="200" w:left="420" w:rightChars="-10" w:right="-21"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施設管理者は、</w:t>
      </w:r>
      <w:r w:rsidR="00DD5F06" w:rsidRPr="00F36BAD">
        <w:rPr>
          <w:rFonts w:asciiTheme="minorEastAsia" w:eastAsiaTheme="minorEastAsia" w:hAnsiTheme="minorEastAsia" w:hint="eastAsia"/>
          <w:sz w:val="24"/>
          <w:szCs w:val="24"/>
        </w:rPr>
        <w:t>洪水又は</w:t>
      </w:r>
      <w:r w:rsidRPr="00F36BAD">
        <w:rPr>
          <w:rFonts w:asciiTheme="minorEastAsia" w:eastAsiaTheme="minorEastAsia" w:hAnsiTheme="minorEastAsia" w:hint="eastAsia"/>
          <w:sz w:val="24"/>
          <w:szCs w:val="24"/>
        </w:rPr>
        <w:t>土砂災害の危険性や前兆現象</w:t>
      </w:r>
      <w:r w:rsidR="00DD5F06" w:rsidRPr="00F36BAD">
        <w:rPr>
          <w:rFonts w:asciiTheme="minorEastAsia" w:eastAsiaTheme="minorEastAsia" w:hAnsiTheme="minorEastAsia" w:hint="eastAsia"/>
          <w:sz w:val="24"/>
          <w:szCs w:val="24"/>
        </w:rPr>
        <w:t>等、警戒避難体制に関する事項について、施設職員に対して研修を行う</w:t>
      </w:r>
      <w:r w:rsidRPr="00F36BAD">
        <w:rPr>
          <w:rFonts w:asciiTheme="minorEastAsia" w:eastAsiaTheme="minorEastAsia" w:hAnsiTheme="minorEastAsia" w:hint="eastAsia"/>
          <w:sz w:val="24"/>
          <w:szCs w:val="24"/>
        </w:rPr>
        <w:t>よう努める。研修は、訓練と合わせて実施を計画することを基本とする。</w:t>
      </w:r>
    </w:p>
    <w:p w:rsidR="00944582" w:rsidRPr="00F36BAD" w:rsidRDefault="00944582" w:rsidP="00B839DB">
      <w:pPr>
        <w:snapToGrid w:val="0"/>
        <w:ind w:leftChars="200" w:left="420" w:rightChars="-10" w:right="-21"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その主な</w:t>
      </w:r>
      <w:r w:rsidR="00812363">
        <w:rPr>
          <w:rFonts w:asciiTheme="minorEastAsia" w:eastAsiaTheme="minorEastAsia" w:hAnsiTheme="minorEastAsia" w:hint="eastAsia"/>
          <w:sz w:val="24"/>
          <w:szCs w:val="24"/>
        </w:rPr>
        <w:t>周知</w:t>
      </w:r>
      <w:r w:rsidR="00CD6730">
        <w:rPr>
          <w:rFonts w:asciiTheme="minorEastAsia" w:eastAsiaTheme="minorEastAsia" w:hAnsiTheme="minorEastAsia" w:hint="eastAsia"/>
          <w:sz w:val="24"/>
          <w:szCs w:val="24"/>
        </w:rPr>
        <w:t>する</w:t>
      </w:r>
      <w:r w:rsidRPr="00F36BAD">
        <w:rPr>
          <w:rFonts w:asciiTheme="minorEastAsia" w:eastAsiaTheme="minorEastAsia" w:hAnsiTheme="minorEastAsia" w:hint="eastAsia"/>
          <w:sz w:val="24"/>
          <w:szCs w:val="24"/>
        </w:rPr>
        <w:t>内容は</w:t>
      </w:r>
      <w:r w:rsidR="00CD6730">
        <w:rPr>
          <w:rFonts w:asciiTheme="minorEastAsia" w:eastAsiaTheme="minorEastAsia" w:hAnsiTheme="minorEastAsia" w:hint="eastAsia"/>
          <w:sz w:val="24"/>
          <w:szCs w:val="24"/>
        </w:rPr>
        <w:t>次</w:t>
      </w:r>
      <w:r w:rsidR="00354B10">
        <w:rPr>
          <w:rFonts w:asciiTheme="minorEastAsia" w:eastAsiaTheme="minorEastAsia" w:hAnsiTheme="minorEastAsia" w:hint="eastAsia"/>
          <w:sz w:val="24"/>
          <w:szCs w:val="24"/>
        </w:rPr>
        <w:t>のとおり</w:t>
      </w:r>
    </w:p>
    <w:p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DD5F06" w:rsidRPr="00F36BAD">
        <w:rPr>
          <w:rFonts w:asciiTheme="minorEastAsia" w:eastAsiaTheme="minorEastAsia" w:hAnsiTheme="minorEastAsia" w:hint="eastAsia"/>
          <w:sz w:val="24"/>
          <w:szCs w:val="24"/>
        </w:rPr>
        <w:t>ハザードマップによる危険箇所</w:t>
      </w:r>
    </w:p>
    <w:p w:rsidR="00DD5F06" w:rsidRPr="00F36BAD" w:rsidRDefault="00DD5F06"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・避難場所及び避難経路</w:t>
      </w:r>
    </w:p>
    <w:p w:rsidR="00944582"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DD5F06" w:rsidRPr="00F36BAD">
        <w:rPr>
          <w:rFonts w:asciiTheme="minorEastAsia" w:eastAsiaTheme="minorEastAsia" w:hAnsiTheme="minorEastAsia" w:hint="eastAsia"/>
          <w:sz w:val="24"/>
          <w:szCs w:val="24"/>
        </w:rPr>
        <w:t>避難情報の</w:t>
      </w:r>
      <w:r w:rsidR="00944582" w:rsidRPr="00F36BAD">
        <w:rPr>
          <w:rFonts w:asciiTheme="minorEastAsia" w:eastAsiaTheme="minorEastAsia" w:hAnsiTheme="minorEastAsia" w:hint="eastAsia"/>
          <w:sz w:val="24"/>
          <w:szCs w:val="24"/>
        </w:rPr>
        <w:t>収集及び</w:t>
      </w:r>
      <w:r w:rsidR="00DD5F06" w:rsidRPr="00F36BAD">
        <w:rPr>
          <w:rFonts w:asciiTheme="minorEastAsia" w:eastAsiaTheme="minorEastAsia" w:hAnsiTheme="minorEastAsia" w:hint="eastAsia"/>
          <w:sz w:val="24"/>
          <w:szCs w:val="24"/>
        </w:rPr>
        <w:t>施設利用者への</w:t>
      </w:r>
      <w:r w:rsidR="00944582" w:rsidRPr="00F36BAD">
        <w:rPr>
          <w:rFonts w:asciiTheme="minorEastAsia" w:eastAsiaTheme="minorEastAsia" w:hAnsiTheme="minorEastAsia" w:hint="eastAsia"/>
          <w:sz w:val="24"/>
          <w:szCs w:val="24"/>
        </w:rPr>
        <w:t>伝達体制</w:t>
      </w:r>
    </w:p>
    <w:p w:rsidR="00812363" w:rsidRPr="00F36BAD" w:rsidRDefault="00812363" w:rsidP="00C015CC">
      <w:pPr>
        <w:snapToGrid w:val="0"/>
        <w:ind w:leftChars="304" w:left="840" w:rightChars="134" w:right="281" w:hangingChars="84" w:hanging="202"/>
        <w:rPr>
          <w:rFonts w:asciiTheme="minorEastAsia" w:eastAsiaTheme="minorEastAsia" w:hAnsiTheme="minorEastAsia"/>
          <w:sz w:val="24"/>
          <w:szCs w:val="24"/>
        </w:rPr>
      </w:pPr>
      <w:r>
        <w:rPr>
          <w:rFonts w:asciiTheme="minorEastAsia" w:eastAsiaTheme="minorEastAsia" w:hAnsiTheme="minorEastAsia" w:hint="eastAsia"/>
          <w:sz w:val="24"/>
          <w:szCs w:val="24"/>
        </w:rPr>
        <w:t>・避難情報の種類と必要な行動</w:t>
      </w:r>
    </w:p>
    <w:p w:rsidR="00DD5F06" w:rsidRPr="00F36BAD" w:rsidRDefault="00DD5F06"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・職員間の連絡体制</w:t>
      </w:r>
    </w:p>
    <w:p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避難判断・誘導</w:t>
      </w:r>
      <w:r w:rsidR="00DD5F06" w:rsidRPr="00F36BAD">
        <w:rPr>
          <w:rFonts w:asciiTheme="minorEastAsia" w:eastAsiaTheme="minorEastAsia" w:hAnsiTheme="minorEastAsia" w:hint="eastAsia"/>
          <w:sz w:val="24"/>
          <w:szCs w:val="24"/>
        </w:rPr>
        <w:t>の方法</w:t>
      </w:r>
    </w:p>
    <w:p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本避難確保計画の周知</w:t>
      </w:r>
    </w:p>
    <w:p w:rsidR="00944582" w:rsidRPr="00F36BAD" w:rsidRDefault="00944582" w:rsidP="00C015CC">
      <w:pPr>
        <w:rPr>
          <w:rFonts w:asciiTheme="minorEastAsia" w:eastAsiaTheme="minorEastAsia" w:hAnsiTheme="minorEastAsia"/>
          <w:sz w:val="24"/>
          <w:szCs w:val="24"/>
        </w:rPr>
      </w:pPr>
    </w:p>
    <w:p w:rsidR="00944582" w:rsidRPr="00F36BAD" w:rsidRDefault="00BA0E15" w:rsidP="00C015CC">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8</w:t>
      </w:r>
      <w:r w:rsidR="004B2850" w:rsidRPr="00F36BAD">
        <w:rPr>
          <w:rFonts w:asciiTheme="minorEastAsia" w:eastAsiaTheme="minorEastAsia" w:hAnsiTheme="minorEastAsia" w:hint="eastAsia"/>
          <w:sz w:val="24"/>
          <w:szCs w:val="24"/>
        </w:rPr>
        <w:t xml:space="preserve">.2　</w:t>
      </w:r>
      <w:r w:rsidR="00944582" w:rsidRPr="00F36BAD">
        <w:rPr>
          <w:rFonts w:asciiTheme="minorEastAsia" w:eastAsiaTheme="minorEastAsia" w:hAnsiTheme="minorEastAsia" w:hint="eastAsia"/>
          <w:sz w:val="24"/>
          <w:szCs w:val="24"/>
        </w:rPr>
        <w:t>訓練</w:t>
      </w:r>
    </w:p>
    <w:p w:rsidR="00944582" w:rsidRPr="00F36BAD" w:rsidRDefault="00313FE3" w:rsidP="00B839DB">
      <w:pPr>
        <w:snapToGrid w:val="0"/>
        <w:ind w:leftChars="200" w:left="420" w:firstLineChars="100" w:firstLine="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毎年</w:t>
      </w:r>
      <w:r>
        <w:rPr>
          <w:rFonts w:asciiTheme="minorEastAsia" w:eastAsiaTheme="minorEastAsia" w:hAnsiTheme="minorEastAsia" w:hint="eastAsia"/>
          <w:sz w:val="24"/>
          <w:szCs w:val="24"/>
        </w:rPr>
        <w:t>6月頃、</w:t>
      </w:r>
      <w:r w:rsidR="00D26B8B">
        <w:rPr>
          <w:rFonts w:asciiTheme="minorEastAsia" w:eastAsiaTheme="minorEastAsia" w:hAnsiTheme="minorEastAsia" w:hint="eastAsia"/>
          <w:sz w:val="24"/>
          <w:szCs w:val="24"/>
        </w:rPr>
        <w:t>市主催で</w:t>
      </w:r>
      <w:r w:rsidR="006A36EB" w:rsidRPr="00F36BAD">
        <w:rPr>
          <w:rFonts w:asciiTheme="minorEastAsia" w:eastAsiaTheme="minorEastAsia" w:hAnsiTheme="minorEastAsia" w:hint="eastAsia"/>
          <w:sz w:val="24"/>
          <w:szCs w:val="24"/>
        </w:rPr>
        <w:t>実施する</w:t>
      </w:r>
      <w:r w:rsidR="00CD6730" w:rsidRPr="00F36BAD">
        <w:rPr>
          <w:rFonts w:asciiTheme="minorEastAsia" w:eastAsiaTheme="minorEastAsia" w:hAnsiTheme="minorEastAsia" w:hint="eastAsia"/>
          <w:sz w:val="24"/>
          <w:szCs w:val="24"/>
        </w:rPr>
        <w:t>避難情報伝達訓練</w:t>
      </w:r>
      <w:r w:rsidR="00CD6730">
        <w:rPr>
          <w:rFonts w:asciiTheme="minorEastAsia" w:eastAsiaTheme="minorEastAsia" w:hAnsiTheme="minorEastAsia" w:hint="eastAsia"/>
          <w:sz w:val="24"/>
          <w:szCs w:val="24"/>
        </w:rPr>
        <w:t>に参加し、災害時と同じルートで</w:t>
      </w:r>
      <w:r>
        <w:rPr>
          <w:rFonts w:asciiTheme="minorEastAsia" w:eastAsiaTheme="minorEastAsia" w:hAnsiTheme="minorEastAsia" w:hint="eastAsia"/>
          <w:sz w:val="24"/>
          <w:szCs w:val="24"/>
        </w:rPr>
        <w:t>ある</w:t>
      </w:r>
      <w:r w:rsidR="006A36EB" w:rsidRPr="00F36BAD">
        <w:rPr>
          <w:rFonts w:asciiTheme="minorEastAsia" w:eastAsiaTheme="minorEastAsia" w:hAnsiTheme="minorEastAsia" w:hint="eastAsia"/>
          <w:sz w:val="24"/>
          <w:szCs w:val="24"/>
        </w:rPr>
        <w:t>市災害対策本部から避難対象の要配慮者施設への避難情報</w:t>
      </w:r>
      <w:r w:rsidR="00CD6730">
        <w:rPr>
          <w:rFonts w:asciiTheme="minorEastAsia" w:eastAsiaTheme="minorEastAsia" w:hAnsiTheme="minorEastAsia" w:hint="eastAsia"/>
          <w:sz w:val="24"/>
          <w:szCs w:val="24"/>
        </w:rPr>
        <w:t>の伝達を</w:t>
      </w:r>
      <w:r w:rsidR="00C12A8B">
        <w:rPr>
          <w:rFonts w:asciiTheme="minorEastAsia" w:eastAsiaTheme="minorEastAsia" w:hAnsiTheme="minorEastAsia" w:hint="eastAsia"/>
          <w:sz w:val="24"/>
          <w:szCs w:val="24"/>
        </w:rPr>
        <w:t>実践</w:t>
      </w:r>
      <w:r w:rsidR="00CD6730">
        <w:rPr>
          <w:rFonts w:asciiTheme="minorEastAsia" w:eastAsiaTheme="minorEastAsia" w:hAnsiTheme="minorEastAsia" w:hint="eastAsia"/>
          <w:sz w:val="24"/>
          <w:szCs w:val="24"/>
        </w:rPr>
        <w:t>する</w:t>
      </w:r>
      <w:r w:rsidR="00DD5F06" w:rsidRPr="00F36BAD">
        <w:rPr>
          <w:rFonts w:asciiTheme="minorEastAsia" w:eastAsiaTheme="minorEastAsia" w:hAnsiTheme="minorEastAsia" w:hint="eastAsia"/>
          <w:sz w:val="24"/>
          <w:szCs w:val="24"/>
        </w:rPr>
        <w:t>。</w:t>
      </w:r>
    </w:p>
    <w:p w:rsidR="00944582" w:rsidRPr="00F36BAD" w:rsidRDefault="00BA0E15" w:rsidP="00C015CC">
      <w:pPr>
        <w:snapToGrid w:val="0"/>
        <w:ind w:leftChars="304" w:left="840" w:rightChars="134" w:right="281" w:hangingChars="84" w:hanging="202"/>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訓練内容</w:t>
      </w:r>
      <w:r>
        <w:rPr>
          <w:rFonts w:asciiTheme="minorEastAsia" w:eastAsiaTheme="minorEastAsia" w:hAnsiTheme="minorEastAsia" w:hint="eastAsia"/>
          <w:sz w:val="24"/>
          <w:szCs w:val="24"/>
        </w:rPr>
        <w:t>】</w:t>
      </w:r>
    </w:p>
    <w:p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情報収集及び伝達</w:t>
      </w:r>
    </w:p>
    <w:p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避難判断</w:t>
      </w:r>
    </w:p>
    <w:p w:rsidR="00944582" w:rsidRPr="00F36BAD" w:rsidRDefault="00E547B8" w:rsidP="00C015CC">
      <w:pPr>
        <w:snapToGrid w:val="0"/>
        <w:ind w:leftChars="304" w:left="840" w:rightChars="134" w:right="281" w:hangingChars="84" w:hanging="202"/>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w:t>
      </w:r>
      <w:r w:rsidR="00944582" w:rsidRPr="00F36BAD">
        <w:rPr>
          <w:rFonts w:asciiTheme="minorEastAsia" w:eastAsiaTheme="minorEastAsia" w:hAnsiTheme="minorEastAsia" w:hint="eastAsia"/>
          <w:sz w:val="24"/>
          <w:szCs w:val="24"/>
        </w:rPr>
        <w:t>避難訓練（要介護度に応じた避難手法、避難方法など）</w:t>
      </w:r>
    </w:p>
    <w:p w:rsidR="00BD3528" w:rsidRPr="00F36BAD" w:rsidRDefault="00BD3528" w:rsidP="00C015CC">
      <w:pPr>
        <w:snapToGrid w:val="0"/>
        <w:ind w:rightChars="134" w:right="281"/>
        <w:rPr>
          <w:rFonts w:asciiTheme="minorEastAsia" w:eastAsiaTheme="minorEastAsia" w:hAnsiTheme="minorEastAsia"/>
          <w:sz w:val="24"/>
          <w:szCs w:val="24"/>
        </w:rPr>
      </w:pPr>
    </w:p>
    <w:p w:rsidR="00BD3528" w:rsidRPr="00F36BAD" w:rsidRDefault="00BD3528" w:rsidP="00C015CC">
      <w:pPr>
        <w:snapToGrid w:val="0"/>
        <w:ind w:rightChars="134" w:right="281"/>
        <w:rPr>
          <w:rFonts w:asciiTheme="minorEastAsia" w:eastAsiaTheme="minorEastAsia" w:hAnsiTheme="minorEastAsia"/>
          <w:sz w:val="24"/>
          <w:szCs w:val="24"/>
        </w:rPr>
      </w:pPr>
    </w:p>
    <w:p w:rsidR="00720E23" w:rsidRPr="00F36BAD" w:rsidRDefault="008A31C2" w:rsidP="00C015CC">
      <w:pPr>
        <w:widowControl/>
        <w:jc w:val="left"/>
        <w:rPr>
          <w:rFonts w:asciiTheme="minorEastAsia" w:eastAsiaTheme="minorEastAsia" w:hAnsiTheme="minorEastAsia"/>
          <w:sz w:val="24"/>
          <w:szCs w:val="24"/>
        </w:rPr>
      </w:pPr>
      <w:r w:rsidRPr="00F36BAD">
        <w:rPr>
          <w:rFonts w:asciiTheme="minorEastAsia" w:eastAsiaTheme="minorEastAsia" w:hAnsiTheme="minorEastAsia"/>
          <w:sz w:val="24"/>
          <w:szCs w:val="24"/>
        </w:rPr>
        <w:br w:type="page"/>
      </w:r>
    </w:p>
    <w:p w:rsidR="00944582" w:rsidRPr="00F36BAD" w:rsidRDefault="00CC2941" w:rsidP="00413F5D">
      <w:pPr>
        <w:rPr>
          <w:rFonts w:asciiTheme="majorEastAsia" w:eastAsiaTheme="majorEastAsia" w:hAnsiTheme="majorEastAsia"/>
          <w:sz w:val="24"/>
          <w:szCs w:val="24"/>
        </w:rPr>
      </w:pPr>
      <w:r w:rsidRPr="00F36BAD">
        <w:rPr>
          <w:rFonts w:asciiTheme="majorEastAsia" w:eastAsiaTheme="majorEastAsia" w:hAnsiTheme="majorEastAsia" w:hint="eastAsia"/>
          <w:sz w:val="24"/>
          <w:szCs w:val="24"/>
        </w:rPr>
        <w:lastRenderedPageBreak/>
        <w:t>別図</w:t>
      </w:r>
      <w:r w:rsidR="008A31C2" w:rsidRPr="00F36BAD">
        <w:rPr>
          <w:rFonts w:asciiTheme="majorEastAsia" w:eastAsiaTheme="majorEastAsia" w:hAnsiTheme="majorEastAsia" w:hint="eastAsia"/>
          <w:sz w:val="24"/>
          <w:szCs w:val="24"/>
        </w:rPr>
        <w:t xml:space="preserve">　</w:t>
      </w:r>
    </w:p>
    <w:p w:rsidR="008A31C2" w:rsidRPr="00F36BAD" w:rsidRDefault="008A31C2" w:rsidP="00413F5D">
      <w:pPr>
        <w:rPr>
          <w:rFonts w:asciiTheme="minorEastAsia" w:eastAsiaTheme="minorEastAsia" w:hAnsiTheme="minorEastAsia"/>
          <w:sz w:val="24"/>
          <w:szCs w:val="24"/>
        </w:rPr>
      </w:pPr>
    </w:p>
    <w:p w:rsidR="008A31C2" w:rsidRPr="0023253F" w:rsidRDefault="008A31C2" w:rsidP="008A31C2">
      <w:pPr>
        <w:jc w:val="center"/>
        <w:rPr>
          <w:rFonts w:asciiTheme="majorEastAsia" w:eastAsiaTheme="majorEastAsia" w:hAnsiTheme="majorEastAsia"/>
          <w:sz w:val="28"/>
          <w:szCs w:val="24"/>
        </w:rPr>
      </w:pPr>
      <w:r w:rsidRPr="0023253F">
        <w:rPr>
          <w:rFonts w:asciiTheme="majorEastAsia" w:eastAsiaTheme="majorEastAsia" w:hAnsiTheme="majorEastAsia" w:hint="eastAsia"/>
          <w:sz w:val="28"/>
          <w:szCs w:val="24"/>
        </w:rPr>
        <w:t>組</w:t>
      </w:r>
      <w:r w:rsidR="00F1667E" w:rsidRPr="0023253F">
        <w:rPr>
          <w:rFonts w:asciiTheme="majorEastAsia" w:eastAsiaTheme="majorEastAsia" w:hAnsiTheme="majorEastAsia" w:hint="eastAsia"/>
          <w:sz w:val="28"/>
          <w:szCs w:val="24"/>
        </w:rPr>
        <w:t xml:space="preserve">　</w:t>
      </w:r>
      <w:r w:rsidRPr="0023253F">
        <w:rPr>
          <w:rFonts w:asciiTheme="majorEastAsia" w:eastAsiaTheme="majorEastAsia" w:hAnsiTheme="majorEastAsia" w:hint="eastAsia"/>
          <w:sz w:val="28"/>
          <w:szCs w:val="24"/>
        </w:rPr>
        <w:t>織</w:t>
      </w:r>
      <w:r w:rsidR="00F1667E" w:rsidRPr="0023253F">
        <w:rPr>
          <w:rFonts w:asciiTheme="majorEastAsia" w:eastAsiaTheme="majorEastAsia" w:hAnsiTheme="majorEastAsia" w:hint="eastAsia"/>
          <w:sz w:val="28"/>
          <w:szCs w:val="24"/>
        </w:rPr>
        <w:t xml:space="preserve">　</w:t>
      </w:r>
      <w:r w:rsidRPr="0023253F">
        <w:rPr>
          <w:rFonts w:asciiTheme="majorEastAsia" w:eastAsiaTheme="majorEastAsia" w:hAnsiTheme="majorEastAsia" w:hint="eastAsia"/>
          <w:sz w:val="28"/>
          <w:szCs w:val="24"/>
        </w:rPr>
        <w:t>図</w:t>
      </w:r>
    </w:p>
    <w:p w:rsidR="0027439A" w:rsidRPr="00F36BAD" w:rsidRDefault="0027439A" w:rsidP="008A31C2">
      <w:pPr>
        <w:jc w:val="center"/>
        <w:rPr>
          <w:rFonts w:asciiTheme="minorEastAsia" w:eastAsiaTheme="minorEastAsia" w:hAnsiTheme="minorEastAsia"/>
          <w:sz w:val="24"/>
          <w:szCs w:val="24"/>
        </w:rPr>
      </w:pPr>
    </w:p>
    <w:p w:rsidR="00813377" w:rsidRDefault="00813377" w:rsidP="008A31C2">
      <w:pPr>
        <w:jc w:val="center"/>
        <w:rPr>
          <w:rFonts w:asciiTheme="minorEastAsia" w:eastAsiaTheme="minorEastAsia" w:hAnsiTheme="minorEastAsia"/>
          <w:sz w:val="24"/>
          <w:szCs w:val="24"/>
        </w:rPr>
      </w:pPr>
    </w:p>
    <w:tbl>
      <w:tblPr>
        <w:tblStyle w:val="a6"/>
        <w:tblW w:w="0" w:type="auto"/>
        <w:tblInd w:w="318" w:type="dxa"/>
        <w:tblLook w:val="04A0" w:firstRow="1" w:lastRow="0" w:firstColumn="1" w:lastColumn="0" w:noHBand="0" w:noVBand="1"/>
      </w:tblPr>
      <w:tblGrid>
        <w:gridCol w:w="2100"/>
        <w:gridCol w:w="4139"/>
      </w:tblGrid>
      <w:tr w:rsidR="007C5629" w:rsidTr="007C5629">
        <w:trPr>
          <w:trHeight w:val="231"/>
        </w:trPr>
        <w:tc>
          <w:tcPr>
            <w:tcW w:w="2100" w:type="dxa"/>
            <w:vMerge w:val="restart"/>
            <w:vAlign w:val="center"/>
          </w:tcPr>
          <w:p w:rsidR="007C5629" w:rsidRDefault="007C5629" w:rsidP="002767B8">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施設総括</w:t>
            </w:r>
          </w:p>
        </w:tc>
        <w:tc>
          <w:tcPr>
            <w:tcW w:w="4139" w:type="dxa"/>
            <w:shd w:val="clear" w:color="auto" w:fill="FBD4B4" w:themeFill="accent6" w:themeFillTint="66"/>
          </w:tcPr>
          <w:p w:rsidR="007C5629" w:rsidRDefault="007C5629" w:rsidP="007C5629">
            <w:pPr>
              <w:jc w:val="center"/>
              <w:rPr>
                <w:rFonts w:asciiTheme="minorEastAsia" w:eastAsiaTheme="minorEastAsia" w:hAnsiTheme="minorEastAsia"/>
                <w:sz w:val="24"/>
                <w:szCs w:val="24"/>
                <w:highlight w:val="yellow"/>
              </w:rPr>
            </w:pPr>
            <w:r w:rsidRPr="007C5629">
              <w:rPr>
                <w:rFonts w:asciiTheme="minorEastAsia" w:eastAsiaTheme="minorEastAsia" w:hAnsiTheme="minorEastAsia" w:hint="eastAsia"/>
                <w:sz w:val="24"/>
                <w:szCs w:val="24"/>
              </w:rPr>
              <w:t>役職及び指名</w:t>
            </w:r>
          </w:p>
        </w:tc>
      </w:tr>
      <w:tr w:rsidR="007C5629" w:rsidTr="007C5629">
        <w:trPr>
          <w:trHeight w:val="70"/>
        </w:trPr>
        <w:tc>
          <w:tcPr>
            <w:tcW w:w="2100" w:type="dxa"/>
            <w:vMerge/>
            <w:vAlign w:val="center"/>
          </w:tcPr>
          <w:p w:rsidR="007C5629" w:rsidRDefault="007C5629" w:rsidP="002767B8">
            <w:pPr>
              <w:jc w:val="center"/>
              <w:rPr>
                <w:rFonts w:asciiTheme="minorEastAsia" w:eastAsiaTheme="minorEastAsia" w:hAnsiTheme="minorEastAsia"/>
                <w:sz w:val="24"/>
                <w:szCs w:val="24"/>
              </w:rPr>
            </w:pPr>
          </w:p>
        </w:tc>
        <w:tc>
          <w:tcPr>
            <w:tcW w:w="4139" w:type="dxa"/>
          </w:tcPr>
          <w:p w:rsidR="007C5629" w:rsidRDefault="007C5629" w:rsidP="00795B23">
            <w:pPr>
              <w:jc w:val="left"/>
              <w:rPr>
                <w:rFonts w:asciiTheme="minorEastAsia" w:eastAsiaTheme="minorEastAsia" w:hAnsiTheme="minorEastAsia"/>
                <w:sz w:val="24"/>
                <w:szCs w:val="24"/>
                <w:highlight w:val="yellow"/>
              </w:rPr>
            </w:pPr>
          </w:p>
          <w:p w:rsidR="007C5629" w:rsidRDefault="007C5629" w:rsidP="00795B23">
            <w:pPr>
              <w:jc w:val="left"/>
              <w:rPr>
                <w:rFonts w:asciiTheme="minorEastAsia" w:eastAsiaTheme="minorEastAsia" w:hAnsiTheme="minorEastAsia"/>
                <w:sz w:val="24"/>
                <w:szCs w:val="24"/>
              </w:rPr>
            </w:pPr>
            <w:r w:rsidRPr="007C5629">
              <w:rPr>
                <w:rFonts w:asciiTheme="minorEastAsia" w:eastAsiaTheme="minorEastAsia" w:hAnsiTheme="minorEastAsia" w:hint="eastAsia"/>
                <w:sz w:val="24"/>
                <w:szCs w:val="24"/>
                <w:highlight w:val="yellow"/>
              </w:rPr>
              <w:t>施設管理者　○○　○○</w:t>
            </w:r>
          </w:p>
          <w:p w:rsidR="007C5629" w:rsidRDefault="007C5629" w:rsidP="00795B23">
            <w:pPr>
              <w:jc w:val="left"/>
              <w:rPr>
                <w:rFonts w:asciiTheme="minorEastAsia" w:eastAsiaTheme="minorEastAsia" w:hAnsiTheme="minorEastAsia"/>
                <w:sz w:val="24"/>
                <w:szCs w:val="24"/>
              </w:rPr>
            </w:pPr>
          </w:p>
        </w:tc>
      </w:tr>
    </w:tbl>
    <w:p w:rsidR="00795B23" w:rsidRDefault="007C5629" w:rsidP="008A31C2">
      <w:pPr>
        <w:jc w:val="center"/>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14:anchorId="3337E55E" wp14:editId="0267100F">
                <wp:simplePos x="0" y="0"/>
                <wp:positionH relativeFrom="column">
                  <wp:posOffset>466090</wp:posOffset>
                </wp:positionH>
                <wp:positionV relativeFrom="paragraph">
                  <wp:posOffset>8890</wp:posOffset>
                </wp:positionV>
                <wp:extent cx="108000" cy="913765"/>
                <wp:effectExtent l="0" t="0" r="25400" b="19685"/>
                <wp:wrapNone/>
                <wp:docPr id="4"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00" cy="913765"/>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F9E619F" id="Freeform 10" o:spid="_x0000_s1026" style="position:absolute;left:0;text-align:left;margin-left:36.7pt;margin-top:.7pt;width:8.5pt;height:7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" path="m,l,540r420,e" filled="f">
                <v:path arrowok="t" o:connecttype="custom" o:connectlocs="0,0;0,913765;108000,913765" o:connectangles="0,0,0"/>
              </v:shape>
            </w:pict>
          </mc:Fallback>
        </mc:AlternateContent>
      </w:r>
    </w:p>
    <w:p w:rsidR="00795B23" w:rsidRPr="00F36BAD" w:rsidRDefault="00795B23" w:rsidP="008A31C2">
      <w:pPr>
        <w:jc w:val="center"/>
        <w:rPr>
          <w:rFonts w:asciiTheme="minorEastAsia" w:eastAsiaTheme="minorEastAsia" w:hAnsiTheme="minorEastAsia"/>
          <w:sz w:val="24"/>
          <w:szCs w:val="24"/>
        </w:rPr>
      </w:pPr>
    </w:p>
    <w:tbl>
      <w:tblPr>
        <w:tblStyle w:val="a6"/>
        <w:tblW w:w="0" w:type="auto"/>
        <w:tblInd w:w="948" w:type="dxa"/>
        <w:tblLook w:val="04A0" w:firstRow="1" w:lastRow="0" w:firstColumn="1" w:lastColumn="0" w:noHBand="0" w:noVBand="1"/>
      </w:tblPr>
      <w:tblGrid>
        <w:gridCol w:w="1470"/>
        <w:gridCol w:w="3465"/>
        <w:gridCol w:w="3570"/>
      </w:tblGrid>
      <w:tr w:rsidR="00795B23" w:rsidRPr="00F36BAD" w:rsidTr="00FC10E8">
        <w:trPr>
          <w:trHeight w:val="362"/>
        </w:trPr>
        <w:tc>
          <w:tcPr>
            <w:tcW w:w="1470" w:type="dxa"/>
            <w:vMerge w:val="restart"/>
            <w:vAlign w:val="center"/>
          </w:tcPr>
          <w:p w:rsidR="00795B23" w:rsidRPr="00F36BAD" w:rsidRDefault="002767B8" w:rsidP="00795B23">
            <w:pPr>
              <w:pStyle w:val="a5"/>
              <w:ind w:leftChars="0" w:left="0"/>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指揮班</w:t>
            </w:r>
          </w:p>
        </w:tc>
        <w:tc>
          <w:tcPr>
            <w:tcW w:w="3465" w:type="dxa"/>
            <w:shd w:val="clear" w:color="auto" w:fill="FBD4B4" w:themeFill="accent6" w:themeFillTint="66"/>
          </w:tcPr>
          <w:p w:rsidR="00795B23" w:rsidRPr="00F36BAD" w:rsidRDefault="00795B23" w:rsidP="00795B23">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役職及び氏名</w:t>
            </w:r>
          </w:p>
        </w:tc>
        <w:tc>
          <w:tcPr>
            <w:tcW w:w="3570" w:type="dxa"/>
            <w:shd w:val="clear" w:color="auto" w:fill="FBD4B4" w:themeFill="accent6" w:themeFillTint="66"/>
          </w:tcPr>
          <w:p w:rsidR="00795B23" w:rsidRPr="00F36BAD" w:rsidRDefault="00795B23" w:rsidP="00795B23">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役割</w:t>
            </w:r>
          </w:p>
        </w:tc>
      </w:tr>
      <w:tr w:rsidR="00795B23" w:rsidRPr="00F36BAD" w:rsidTr="00795B23">
        <w:trPr>
          <w:trHeight w:val="1065"/>
        </w:trPr>
        <w:tc>
          <w:tcPr>
            <w:tcW w:w="1470" w:type="dxa"/>
            <w:vMerge/>
            <w:vAlign w:val="center"/>
          </w:tcPr>
          <w:p w:rsidR="00795B23" w:rsidRPr="00F36BAD" w:rsidRDefault="00795B23" w:rsidP="0027439A">
            <w:pPr>
              <w:pStyle w:val="a5"/>
              <w:ind w:leftChars="0" w:left="0"/>
              <w:jc w:val="center"/>
              <w:rPr>
                <w:rFonts w:asciiTheme="minorEastAsia" w:eastAsiaTheme="minorEastAsia" w:hAnsiTheme="minorEastAsia"/>
                <w:sz w:val="24"/>
                <w:szCs w:val="24"/>
              </w:rPr>
            </w:pPr>
          </w:p>
        </w:tc>
        <w:tc>
          <w:tcPr>
            <w:tcW w:w="3465" w:type="dxa"/>
          </w:tcPr>
          <w:p w:rsidR="00795B23" w:rsidRPr="00F36BAD" w:rsidRDefault="00795B23" w:rsidP="00795B23">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班長</w:t>
            </w:r>
            <w:r w:rsidR="007C5629">
              <w:rPr>
                <w:rFonts w:asciiTheme="minorEastAsia" w:eastAsiaTheme="minorEastAsia" w:hAnsiTheme="minorEastAsia" w:hint="eastAsia"/>
                <w:sz w:val="24"/>
                <w:szCs w:val="24"/>
                <w:highlight w:val="yellow"/>
              </w:rPr>
              <w:t xml:space="preserve">　○○　○○</w:t>
            </w:r>
          </w:p>
          <w:p w:rsidR="00795B23" w:rsidRPr="00F36BAD" w:rsidRDefault="00795B23" w:rsidP="00795B23">
            <w:pPr>
              <w:pStyle w:val="a5"/>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highlight w:val="yellow"/>
              </w:rPr>
              <w:t>班員</w:t>
            </w:r>
            <w:r w:rsidR="007C5629">
              <w:rPr>
                <w:rFonts w:asciiTheme="minorEastAsia" w:eastAsiaTheme="minorEastAsia" w:hAnsiTheme="minorEastAsia" w:hint="eastAsia"/>
                <w:sz w:val="24"/>
                <w:szCs w:val="24"/>
                <w:highlight w:val="yellow"/>
              </w:rPr>
              <w:t xml:space="preserve">　○○　○○</w:t>
            </w:r>
          </w:p>
        </w:tc>
        <w:tc>
          <w:tcPr>
            <w:tcW w:w="3570" w:type="dxa"/>
          </w:tcPr>
          <w:p w:rsidR="00795B23" w:rsidRPr="00795B23" w:rsidRDefault="00795B23" w:rsidP="00795B23">
            <w:pPr>
              <w:rPr>
                <w:rFonts w:asciiTheme="minorEastAsia" w:eastAsiaTheme="minorEastAsia" w:hAnsiTheme="minorEastAsia"/>
                <w:sz w:val="24"/>
                <w:szCs w:val="24"/>
              </w:rPr>
            </w:pPr>
            <w:r>
              <w:rPr>
                <w:rFonts w:asciiTheme="minorEastAsia" w:eastAsiaTheme="minorEastAsia" w:hAnsiTheme="minorEastAsia" w:hint="eastAsia"/>
                <w:sz w:val="24"/>
                <w:szCs w:val="24"/>
              </w:rPr>
              <w:t>施設管理者を支援し、各班へ必要な事項を指示</w:t>
            </w:r>
          </w:p>
        </w:tc>
      </w:tr>
    </w:tbl>
    <w:p w:rsidR="00813377" w:rsidRPr="00F36BAD" w:rsidRDefault="00CC2941" w:rsidP="008A31C2">
      <w:pPr>
        <w:pStyle w:val="a5"/>
        <w:ind w:leftChars="0"/>
        <w:rPr>
          <w:rFonts w:asciiTheme="minorEastAsia" w:eastAsiaTheme="minorEastAsia" w:hAnsiTheme="minorEastAsia"/>
          <w:sz w:val="24"/>
          <w:szCs w:val="24"/>
        </w:rPr>
      </w:pPr>
      <w:r w:rsidRPr="00F36BAD">
        <w:rPr>
          <w:rFonts w:asciiTheme="minorEastAsia" w:eastAsiaTheme="minorEastAsia" w:hAnsiTheme="minorEastAsia"/>
          <w:noProof/>
        </w:rPr>
        <mc:AlternateContent>
          <mc:Choice Requires="wps">
            <w:drawing>
              <wp:anchor distT="0" distB="0" distL="114300" distR="114300" simplePos="0" relativeHeight="251671552" behindDoc="0" locked="0" layoutInCell="1" allowOverlap="1" wp14:anchorId="46DFB8CF" wp14:editId="0FC1C13C">
                <wp:simplePos x="0" y="0"/>
                <wp:positionH relativeFrom="column">
                  <wp:posOffset>717550</wp:posOffset>
                </wp:positionH>
                <wp:positionV relativeFrom="paragraph">
                  <wp:posOffset>-2540</wp:posOffset>
                </wp:positionV>
                <wp:extent cx="334596" cy="3456000"/>
                <wp:effectExtent l="0" t="0" r="27940" b="11430"/>
                <wp:wrapNone/>
                <wp:docPr id="59"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4596" cy="3456000"/>
                        </a:xfrm>
                        <a:custGeom>
                          <a:avLst/>
                          <a:gdLst>
                            <a:gd name="T0" fmla="*/ 0 w 420"/>
                            <a:gd name="T1" fmla="*/ 0 h 540"/>
                            <a:gd name="T2" fmla="*/ 0 w 420"/>
                            <a:gd name="T3" fmla="*/ 540 h 540"/>
                            <a:gd name="T4" fmla="*/ 420 w 420"/>
                            <a:gd name="T5" fmla="*/ 540 h 540"/>
                          </a:gdLst>
                          <a:ahLst/>
                          <a:cxnLst>
                            <a:cxn ang="0">
                              <a:pos x="T0" y="T1"/>
                            </a:cxn>
                            <a:cxn ang="0">
                              <a:pos x="T2" y="T3"/>
                            </a:cxn>
                            <a:cxn ang="0">
                              <a:pos x="T4" y="T5"/>
                            </a:cxn>
                          </a:cxnLst>
                          <a:rect l="0" t="0" r="r" b="b"/>
                          <a:pathLst>
                            <a:path w="420" h="540">
                              <a:moveTo>
                                <a:pt x="0" y="0"/>
                              </a:moveTo>
                              <a:lnTo>
                                <a:pt x="0" y="540"/>
                              </a:lnTo>
                              <a:lnTo>
                                <a:pt x="420" y="5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D1451C8" id="Freeform 10" o:spid="_x0000_s1026" style="position:absolute;left:0;text-align:left;margin-left:56.5pt;margin-top:-.2pt;width:26.35pt;height:27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" path="m,l,540r420,e" filled="f">
                <v:path arrowok="t" o:connecttype="custom" o:connectlocs="0,0;0,3456000;334596,3456000" o:connectangles="0,0,0"/>
              </v:shape>
            </w:pict>
          </mc:Fallback>
        </mc:AlternateContent>
      </w:r>
    </w:p>
    <w:p w:rsidR="00813377" w:rsidRPr="00F36BAD" w:rsidRDefault="00813377" w:rsidP="008A31C2">
      <w:pPr>
        <w:pStyle w:val="a5"/>
        <w:ind w:leftChars="0"/>
        <w:rPr>
          <w:rFonts w:asciiTheme="minorEastAsia" w:eastAsiaTheme="minorEastAsia" w:hAnsiTheme="minorEastAsia"/>
          <w:sz w:val="24"/>
          <w:szCs w:val="24"/>
        </w:rPr>
      </w:pPr>
    </w:p>
    <w:tbl>
      <w:tblPr>
        <w:tblStyle w:val="a6"/>
        <w:tblW w:w="0" w:type="auto"/>
        <w:tblInd w:w="1788" w:type="dxa"/>
        <w:tblLook w:val="04A0" w:firstRow="1" w:lastRow="0" w:firstColumn="1" w:lastColumn="0" w:noHBand="0" w:noVBand="1"/>
      </w:tblPr>
      <w:tblGrid>
        <w:gridCol w:w="1575"/>
        <w:gridCol w:w="2520"/>
        <w:gridCol w:w="3971"/>
      </w:tblGrid>
      <w:tr w:rsidR="00813377" w:rsidRPr="00F36BAD" w:rsidTr="00FC10E8">
        <w:tc>
          <w:tcPr>
            <w:tcW w:w="1575" w:type="dxa"/>
            <w:vMerge w:val="restart"/>
            <w:vAlign w:val="center"/>
          </w:tcPr>
          <w:p w:rsidR="00813377" w:rsidRPr="00F36BAD" w:rsidRDefault="002767B8" w:rsidP="0027439A">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noProof/>
                <w:sz w:val="24"/>
                <w:szCs w:val="24"/>
              </w:rPr>
              <mc:AlternateContent>
                <mc:Choice Requires="wps">
                  <w:drawing>
                    <wp:anchor distT="0" distB="0" distL="114300" distR="114300" simplePos="0" relativeHeight="251673600" behindDoc="0" locked="0" layoutInCell="1" allowOverlap="1" wp14:anchorId="04B3FF0C" wp14:editId="084C277C">
                      <wp:simplePos x="0" y="0"/>
                      <wp:positionH relativeFrom="column">
                        <wp:posOffset>-419735</wp:posOffset>
                      </wp:positionH>
                      <wp:positionV relativeFrom="paragraph">
                        <wp:posOffset>76835</wp:posOffset>
                      </wp:positionV>
                      <wp:extent cx="336550" cy="0"/>
                      <wp:effectExtent l="0" t="0" r="25400" b="19050"/>
                      <wp:wrapNone/>
                      <wp:docPr id="52" name="直線コネクタ 52"/>
                      <wp:cNvGraphicFramePr/>
                      <a:graphic xmlns:a="http://schemas.openxmlformats.org/drawingml/2006/main">
                        <a:graphicData uri="http://schemas.microsoft.com/office/word/2010/wordprocessingShape">
                          <wps:wsp>
                            <wps:cNvCnPr/>
                            <wps:spPr>
                              <a:xfrm>
                                <a:off x="0" y="0"/>
                                <a:ext cx="336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3A04B51" id="直線コネクタ 52"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5pt,6.05pt" to="-6.5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" strokecolor="black [3040]"/>
                  </w:pict>
                </mc:Fallback>
              </mc:AlternateContent>
            </w:r>
            <w:r w:rsidR="00813377" w:rsidRPr="00F36BAD">
              <w:rPr>
                <w:rFonts w:asciiTheme="minorEastAsia" w:eastAsiaTheme="minorEastAsia" w:hAnsiTheme="minorEastAsia" w:hint="eastAsia"/>
                <w:sz w:val="24"/>
                <w:szCs w:val="24"/>
              </w:rPr>
              <w:t>情報収集班</w:t>
            </w:r>
          </w:p>
        </w:tc>
        <w:tc>
          <w:tcPr>
            <w:tcW w:w="2520" w:type="dxa"/>
            <w:shd w:val="clear" w:color="auto" w:fill="FBD4B4" w:themeFill="accent6" w:themeFillTint="66"/>
          </w:tcPr>
          <w:p w:rsidR="00813377" w:rsidRPr="00F36BAD" w:rsidRDefault="00813377" w:rsidP="00813377">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役職及び氏名</w:t>
            </w:r>
          </w:p>
        </w:tc>
        <w:tc>
          <w:tcPr>
            <w:tcW w:w="3971" w:type="dxa"/>
            <w:shd w:val="clear" w:color="auto" w:fill="FBD4B4" w:themeFill="accent6" w:themeFillTint="66"/>
          </w:tcPr>
          <w:p w:rsidR="00813377" w:rsidRPr="00F36BAD" w:rsidRDefault="00813377" w:rsidP="00813377">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役割</w:t>
            </w:r>
          </w:p>
        </w:tc>
      </w:tr>
      <w:tr w:rsidR="00813377" w:rsidRPr="00F36BAD" w:rsidTr="00795B23">
        <w:trPr>
          <w:trHeight w:val="2156"/>
        </w:trPr>
        <w:tc>
          <w:tcPr>
            <w:tcW w:w="1575" w:type="dxa"/>
            <w:vMerge/>
          </w:tcPr>
          <w:p w:rsidR="00813377" w:rsidRPr="00F36BAD" w:rsidRDefault="00813377" w:rsidP="008A31C2">
            <w:pPr>
              <w:pStyle w:val="a5"/>
              <w:ind w:leftChars="0" w:left="0"/>
              <w:rPr>
                <w:rFonts w:asciiTheme="minorEastAsia" w:eastAsiaTheme="minorEastAsia" w:hAnsiTheme="minorEastAsia"/>
                <w:sz w:val="24"/>
                <w:szCs w:val="24"/>
              </w:rPr>
            </w:pPr>
          </w:p>
        </w:tc>
        <w:tc>
          <w:tcPr>
            <w:tcW w:w="2520" w:type="dxa"/>
          </w:tcPr>
          <w:p w:rsidR="00813377" w:rsidRPr="00F36BAD" w:rsidRDefault="00813377" w:rsidP="008A31C2">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班長</w:t>
            </w:r>
            <w:r w:rsidR="00D768A4">
              <w:rPr>
                <w:rFonts w:asciiTheme="minorEastAsia" w:eastAsiaTheme="minorEastAsia" w:hAnsiTheme="minorEastAsia" w:hint="eastAsia"/>
                <w:sz w:val="24"/>
                <w:szCs w:val="24"/>
                <w:highlight w:val="yellow"/>
              </w:rPr>
              <w:t xml:space="preserve">　○○　○○</w:t>
            </w:r>
          </w:p>
          <w:p w:rsidR="00813377" w:rsidRDefault="00813377" w:rsidP="008A31C2">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班員</w:t>
            </w:r>
            <w:r w:rsidR="00D768A4">
              <w:rPr>
                <w:rFonts w:asciiTheme="minorEastAsia" w:eastAsiaTheme="minorEastAsia" w:hAnsiTheme="minorEastAsia" w:hint="eastAsia"/>
                <w:sz w:val="24"/>
                <w:szCs w:val="24"/>
                <w:highlight w:val="yellow"/>
              </w:rPr>
              <w:t xml:space="preserve">　○○　○○</w:t>
            </w:r>
          </w:p>
          <w:p w:rsidR="00D768A4" w:rsidRDefault="00D768A4" w:rsidP="008A31C2">
            <w:pPr>
              <w:pStyle w:val="a5"/>
              <w:ind w:leftChars="0" w:left="0"/>
              <w:rPr>
                <w:rFonts w:asciiTheme="minorEastAsia" w:eastAsiaTheme="minorEastAsia" w:hAnsiTheme="minorEastAsia"/>
                <w:sz w:val="24"/>
                <w:szCs w:val="24"/>
                <w:highlight w:val="yellow"/>
              </w:rPr>
            </w:pPr>
            <w:r w:rsidRPr="00D768A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highlight w:val="yellow"/>
              </w:rPr>
              <w:t>○○　○○</w:t>
            </w:r>
          </w:p>
          <w:p w:rsidR="00D768A4" w:rsidRPr="00F36BAD" w:rsidRDefault="00D768A4" w:rsidP="008A31C2">
            <w:pPr>
              <w:pStyle w:val="a5"/>
              <w:ind w:leftChars="0" w:left="0"/>
              <w:rPr>
                <w:rFonts w:asciiTheme="minorEastAsia" w:eastAsiaTheme="minorEastAsia" w:hAnsiTheme="minorEastAsia"/>
                <w:sz w:val="24"/>
                <w:szCs w:val="24"/>
                <w:highlight w:val="yellow"/>
              </w:rPr>
            </w:pPr>
            <w:r w:rsidRPr="00D768A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highlight w:val="yellow"/>
              </w:rPr>
              <w:t>○○　○○</w:t>
            </w:r>
          </w:p>
        </w:tc>
        <w:tc>
          <w:tcPr>
            <w:tcW w:w="3971" w:type="dxa"/>
          </w:tcPr>
          <w:p w:rsidR="00CC2941"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・テレビ、ラジオ、インターネットなどを活用した情報収集</w:t>
            </w:r>
          </w:p>
          <w:p w:rsidR="00CC2941"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・前兆現象の把握や被害情報などを収集</w:t>
            </w:r>
          </w:p>
          <w:p w:rsidR="00813377"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・避難誘導班に必要事項を報告・伝達</w:t>
            </w:r>
          </w:p>
        </w:tc>
      </w:tr>
    </w:tbl>
    <w:p w:rsidR="00CC2941" w:rsidRPr="00F36BAD" w:rsidRDefault="00CC2941" w:rsidP="008A31C2">
      <w:pPr>
        <w:pStyle w:val="a5"/>
        <w:ind w:leftChars="0"/>
        <w:rPr>
          <w:rFonts w:asciiTheme="minorEastAsia" w:eastAsiaTheme="minorEastAsia" w:hAnsiTheme="minorEastAsia"/>
          <w:sz w:val="24"/>
          <w:szCs w:val="24"/>
        </w:rPr>
      </w:pPr>
    </w:p>
    <w:p w:rsidR="00813377" w:rsidRPr="00F36BAD" w:rsidRDefault="00813377" w:rsidP="008A31C2">
      <w:pPr>
        <w:pStyle w:val="a5"/>
        <w:ind w:leftChars="0"/>
        <w:rPr>
          <w:rFonts w:asciiTheme="minorEastAsia" w:eastAsiaTheme="minorEastAsia" w:hAnsiTheme="minorEastAsia"/>
          <w:sz w:val="24"/>
          <w:szCs w:val="24"/>
        </w:rPr>
      </w:pPr>
    </w:p>
    <w:tbl>
      <w:tblPr>
        <w:tblStyle w:val="a6"/>
        <w:tblW w:w="0" w:type="auto"/>
        <w:tblInd w:w="1788" w:type="dxa"/>
        <w:tblLook w:val="04A0" w:firstRow="1" w:lastRow="0" w:firstColumn="1" w:lastColumn="0" w:noHBand="0" w:noVBand="1"/>
      </w:tblPr>
      <w:tblGrid>
        <w:gridCol w:w="1575"/>
        <w:gridCol w:w="2520"/>
        <w:gridCol w:w="3971"/>
      </w:tblGrid>
      <w:tr w:rsidR="00813377" w:rsidRPr="00F36BAD" w:rsidTr="00FC10E8">
        <w:tc>
          <w:tcPr>
            <w:tcW w:w="1575" w:type="dxa"/>
            <w:vMerge w:val="restart"/>
            <w:vAlign w:val="center"/>
          </w:tcPr>
          <w:p w:rsidR="00813377" w:rsidRPr="00F36BAD" w:rsidRDefault="00813377" w:rsidP="0027439A">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避難誘導班</w:t>
            </w:r>
          </w:p>
        </w:tc>
        <w:tc>
          <w:tcPr>
            <w:tcW w:w="2520" w:type="dxa"/>
            <w:shd w:val="clear" w:color="auto" w:fill="FBD4B4" w:themeFill="accent6" w:themeFillTint="66"/>
          </w:tcPr>
          <w:p w:rsidR="00813377" w:rsidRPr="00F36BAD" w:rsidRDefault="00813377" w:rsidP="004F4E82">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役職及び氏名</w:t>
            </w:r>
          </w:p>
        </w:tc>
        <w:tc>
          <w:tcPr>
            <w:tcW w:w="3971" w:type="dxa"/>
            <w:shd w:val="clear" w:color="auto" w:fill="FBD4B4" w:themeFill="accent6" w:themeFillTint="66"/>
          </w:tcPr>
          <w:p w:rsidR="00813377" w:rsidRPr="00F36BAD" w:rsidRDefault="00813377" w:rsidP="004F4E82">
            <w:pPr>
              <w:pStyle w:val="a5"/>
              <w:ind w:leftChars="0" w:left="0"/>
              <w:jc w:val="center"/>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役割</w:t>
            </w:r>
          </w:p>
        </w:tc>
      </w:tr>
      <w:tr w:rsidR="00813377" w:rsidRPr="00F36BAD" w:rsidTr="00795B23">
        <w:trPr>
          <w:trHeight w:val="2472"/>
        </w:trPr>
        <w:tc>
          <w:tcPr>
            <w:tcW w:w="1575" w:type="dxa"/>
            <w:vMerge/>
          </w:tcPr>
          <w:p w:rsidR="00813377" w:rsidRPr="00F36BAD" w:rsidRDefault="00813377" w:rsidP="004F4E82">
            <w:pPr>
              <w:pStyle w:val="a5"/>
              <w:ind w:leftChars="0" w:left="0"/>
              <w:rPr>
                <w:rFonts w:asciiTheme="minorEastAsia" w:eastAsiaTheme="minorEastAsia" w:hAnsiTheme="minorEastAsia"/>
                <w:sz w:val="24"/>
                <w:szCs w:val="24"/>
              </w:rPr>
            </w:pPr>
          </w:p>
        </w:tc>
        <w:tc>
          <w:tcPr>
            <w:tcW w:w="2520" w:type="dxa"/>
          </w:tcPr>
          <w:p w:rsidR="00813377" w:rsidRPr="00F36BAD" w:rsidRDefault="00813377" w:rsidP="004F4E82">
            <w:pPr>
              <w:pStyle w:val="a5"/>
              <w:ind w:leftChars="0" w:left="0"/>
              <w:rPr>
                <w:rFonts w:asciiTheme="minorEastAsia" w:eastAsiaTheme="minorEastAsia" w:hAnsiTheme="minorEastAsia"/>
                <w:sz w:val="24"/>
                <w:szCs w:val="24"/>
                <w:highlight w:val="yellow"/>
              </w:rPr>
            </w:pPr>
            <w:r w:rsidRPr="00F36BAD">
              <w:rPr>
                <w:rFonts w:asciiTheme="minorEastAsia" w:eastAsiaTheme="minorEastAsia" w:hAnsiTheme="minorEastAsia" w:hint="eastAsia"/>
                <w:sz w:val="24"/>
                <w:szCs w:val="24"/>
                <w:highlight w:val="yellow"/>
              </w:rPr>
              <w:t>班長</w:t>
            </w:r>
            <w:r w:rsidR="00D768A4">
              <w:rPr>
                <w:rFonts w:asciiTheme="minorEastAsia" w:eastAsiaTheme="minorEastAsia" w:hAnsiTheme="minorEastAsia" w:hint="eastAsia"/>
                <w:sz w:val="24"/>
                <w:szCs w:val="24"/>
                <w:highlight w:val="yellow"/>
              </w:rPr>
              <w:t xml:space="preserve">　○○　○○</w:t>
            </w:r>
          </w:p>
          <w:p w:rsidR="00813377" w:rsidRDefault="00813377" w:rsidP="004F4E82">
            <w:pPr>
              <w:pStyle w:val="a5"/>
              <w:ind w:leftChars="0" w:left="0"/>
              <w:rPr>
                <w:rFonts w:asciiTheme="minorEastAsia" w:eastAsiaTheme="minorEastAsia" w:hAnsiTheme="minorEastAsia"/>
                <w:sz w:val="24"/>
                <w:szCs w:val="24"/>
              </w:rPr>
            </w:pPr>
            <w:r w:rsidRPr="00F36BAD">
              <w:rPr>
                <w:rFonts w:asciiTheme="minorEastAsia" w:eastAsiaTheme="minorEastAsia" w:hAnsiTheme="minorEastAsia" w:hint="eastAsia"/>
                <w:sz w:val="24"/>
                <w:szCs w:val="24"/>
                <w:highlight w:val="yellow"/>
              </w:rPr>
              <w:t>班員</w:t>
            </w:r>
            <w:r w:rsidR="00D768A4">
              <w:rPr>
                <w:rFonts w:asciiTheme="minorEastAsia" w:eastAsiaTheme="minorEastAsia" w:hAnsiTheme="minorEastAsia" w:hint="eastAsia"/>
                <w:sz w:val="24"/>
                <w:szCs w:val="24"/>
                <w:highlight w:val="yellow"/>
              </w:rPr>
              <w:t xml:space="preserve">　○○　○○</w:t>
            </w:r>
          </w:p>
          <w:p w:rsidR="00D768A4" w:rsidRDefault="00D768A4" w:rsidP="004F4E82">
            <w:pPr>
              <w:pStyle w:val="a5"/>
              <w:ind w:leftChars="0" w:left="0"/>
              <w:rPr>
                <w:rFonts w:asciiTheme="minorEastAsia" w:eastAsiaTheme="minorEastAsia" w:hAnsiTheme="minorEastAsia"/>
                <w:sz w:val="24"/>
                <w:szCs w:val="24"/>
              </w:rPr>
            </w:pPr>
            <w:r w:rsidRPr="00D768A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highlight w:val="yellow"/>
              </w:rPr>
              <w:t>○○　○○</w:t>
            </w:r>
          </w:p>
          <w:p w:rsidR="00D768A4" w:rsidRPr="00F36BAD" w:rsidRDefault="00D768A4" w:rsidP="004F4E82">
            <w:pPr>
              <w:pStyle w:val="a5"/>
              <w:ind w:leftChars="0" w:left="0"/>
              <w:rPr>
                <w:rFonts w:asciiTheme="minorEastAsia" w:eastAsiaTheme="minorEastAsia" w:hAnsiTheme="minorEastAsia"/>
                <w:sz w:val="24"/>
                <w:szCs w:val="24"/>
              </w:rPr>
            </w:pPr>
            <w:r w:rsidRPr="00D768A4">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highlight w:val="yellow"/>
              </w:rPr>
              <w:t>○○　○○</w:t>
            </w:r>
          </w:p>
        </w:tc>
        <w:tc>
          <w:tcPr>
            <w:tcW w:w="3971" w:type="dxa"/>
          </w:tcPr>
          <w:p w:rsidR="00813377"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・利用者等を安全な場所へ避難誘導</w:t>
            </w:r>
          </w:p>
          <w:p w:rsidR="00CC2941" w:rsidRPr="00F36BAD" w:rsidRDefault="00CC2941" w:rsidP="00CC2941">
            <w:pPr>
              <w:pStyle w:val="a5"/>
              <w:ind w:leftChars="0" w:left="240" w:hangingChars="100" w:hanging="240"/>
              <w:rPr>
                <w:rFonts w:asciiTheme="minorEastAsia" w:eastAsiaTheme="minorEastAsia" w:hAnsiTheme="minorEastAsia"/>
                <w:sz w:val="24"/>
                <w:szCs w:val="24"/>
              </w:rPr>
            </w:pPr>
            <w:r w:rsidRPr="00F36BAD">
              <w:rPr>
                <w:rFonts w:asciiTheme="minorEastAsia" w:eastAsiaTheme="minorEastAsia" w:hAnsiTheme="minorEastAsia" w:hint="eastAsia"/>
                <w:sz w:val="24"/>
                <w:szCs w:val="24"/>
              </w:rPr>
              <w:t>・未避難者、要救助者の確認</w:t>
            </w:r>
          </w:p>
        </w:tc>
      </w:tr>
    </w:tbl>
    <w:p w:rsidR="00813377" w:rsidRPr="00F36BAD" w:rsidRDefault="00813377" w:rsidP="008A31C2">
      <w:pPr>
        <w:pStyle w:val="a5"/>
        <w:ind w:leftChars="0"/>
        <w:rPr>
          <w:rFonts w:asciiTheme="minorEastAsia" w:eastAsiaTheme="minorEastAsia" w:hAnsiTheme="minorEastAsia"/>
          <w:sz w:val="24"/>
          <w:szCs w:val="24"/>
        </w:rPr>
      </w:pPr>
    </w:p>
    <w:p w:rsidR="00813377" w:rsidRPr="00F36BAD" w:rsidRDefault="00813377" w:rsidP="008A31C2">
      <w:pPr>
        <w:pStyle w:val="a5"/>
        <w:ind w:leftChars="0"/>
        <w:rPr>
          <w:rFonts w:asciiTheme="minorEastAsia" w:eastAsiaTheme="minorEastAsia" w:hAnsiTheme="minorEastAsia"/>
          <w:sz w:val="24"/>
          <w:szCs w:val="24"/>
        </w:rPr>
      </w:pPr>
    </w:p>
    <w:p w:rsidR="008A31C2" w:rsidRPr="00F36BAD" w:rsidRDefault="008A31C2" w:rsidP="008A31C2">
      <w:pPr>
        <w:pStyle w:val="a5"/>
        <w:ind w:leftChars="0"/>
        <w:rPr>
          <w:rFonts w:asciiTheme="minorEastAsia" w:eastAsiaTheme="minorEastAsia" w:hAnsiTheme="minorEastAsia"/>
          <w:sz w:val="24"/>
          <w:szCs w:val="24"/>
        </w:rPr>
      </w:pPr>
    </w:p>
    <w:p w:rsidR="008A31C2" w:rsidRPr="00F36BAD" w:rsidRDefault="008A31C2">
      <w:pPr>
        <w:widowControl/>
        <w:jc w:val="left"/>
        <w:rPr>
          <w:rFonts w:asciiTheme="minorEastAsia" w:eastAsiaTheme="minorEastAsia" w:hAnsiTheme="minorEastAsia"/>
          <w:sz w:val="24"/>
          <w:szCs w:val="24"/>
        </w:rPr>
      </w:pPr>
    </w:p>
    <w:sectPr w:rsidR="008A31C2" w:rsidRPr="00F36BAD" w:rsidSect="00FC10E8">
      <w:footerReference w:type="default" r:id="rId10"/>
      <w:pgSz w:w="11906" w:h="16838"/>
      <w:pgMar w:top="1134" w:right="1134" w:bottom="851" w:left="1134" w:header="851" w:footer="397" w:gutter="0"/>
      <w:pgNumType w:fmt="decimalFullWidt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DBE" w:rsidRDefault="00A20DBE" w:rsidP="008176A6">
      <w:r>
        <w:separator/>
      </w:r>
    </w:p>
  </w:endnote>
  <w:endnote w:type="continuationSeparator" w:id="0">
    <w:p w:rsidR="00A20DBE" w:rsidRDefault="00A20DBE"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A33" w:rsidRDefault="00C52A33">
    <w:pPr>
      <w:pStyle w:val="aa"/>
      <w:jc w:val="center"/>
    </w:pPr>
  </w:p>
  <w:p w:rsidR="00C52A33" w:rsidRDefault="00C52A3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075032"/>
      <w:docPartObj>
        <w:docPartGallery w:val="Page Numbers (Bottom of Page)"/>
        <w:docPartUnique/>
      </w:docPartObj>
    </w:sdtPr>
    <w:sdtEndPr/>
    <w:sdtContent>
      <w:p w:rsidR="00C52A33" w:rsidRDefault="00C52A33">
        <w:pPr>
          <w:pStyle w:val="aa"/>
          <w:jc w:val="center"/>
        </w:pPr>
        <w:r>
          <w:fldChar w:fldCharType="begin"/>
        </w:r>
        <w:r>
          <w:instrText>PAGE   \* MERGEFORMAT</w:instrText>
        </w:r>
        <w:r>
          <w:fldChar w:fldCharType="separate"/>
        </w:r>
        <w:r w:rsidR="004C0A62" w:rsidRPr="004C0A62">
          <w:rPr>
            <w:rFonts w:hint="eastAsia"/>
            <w:noProof/>
            <w:lang w:val="ja-JP"/>
          </w:rPr>
          <w:t>７</w:t>
        </w:r>
        <w:r>
          <w:fldChar w:fldCharType="end"/>
        </w:r>
      </w:p>
    </w:sdtContent>
  </w:sdt>
  <w:p w:rsidR="00C52A33" w:rsidRDefault="00C52A3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DBE" w:rsidRDefault="00A20DBE" w:rsidP="008176A6">
      <w:r>
        <w:separator/>
      </w:r>
    </w:p>
  </w:footnote>
  <w:footnote w:type="continuationSeparator" w:id="0">
    <w:p w:rsidR="00A20DBE" w:rsidRDefault="00A20DBE" w:rsidP="00817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7FCA"/>
    <w:multiLevelType w:val="hybridMultilevel"/>
    <w:tmpl w:val="557620FC"/>
    <w:lvl w:ilvl="0" w:tplc="AB42853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cs="Times New Roman" w:hint="default"/>
        <w:b w:val="0"/>
        <w:i w:val="0"/>
        <w:sz w:val="28"/>
      </w:rPr>
    </w:lvl>
    <w:lvl w:ilvl="1" w:tplc="CFAC98FA">
      <w:start w:val="1"/>
      <w:numFmt w:val="decimal"/>
      <w:lvlText w:val="%2)"/>
      <w:lvlJc w:val="left"/>
      <w:pPr>
        <w:ind w:left="795" w:hanging="375"/>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09037A4C"/>
    <w:multiLevelType w:val="hybridMultilevel"/>
    <w:tmpl w:val="95CADBF4"/>
    <w:lvl w:ilvl="0" w:tplc="E0908AA6">
      <w:start w:val="2"/>
      <w:numFmt w:val="decimalEnclosedCircle"/>
      <w:lvlText w:val="%1"/>
      <w:lvlJc w:val="left"/>
      <w:pPr>
        <w:ind w:left="1365" w:hanging="360"/>
      </w:pPr>
      <w:rPr>
        <w:rFonts w:cs="Times New Roman" w:hint="default"/>
      </w:rPr>
    </w:lvl>
    <w:lvl w:ilvl="1" w:tplc="04090017" w:tentative="1">
      <w:start w:val="1"/>
      <w:numFmt w:val="aiueoFullWidth"/>
      <w:lvlText w:val="(%2)"/>
      <w:lvlJc w:val="left"/>
      <w:pPr>
        <w:ind w:left="1845" w:hanging="420"/>
      </w:pPr>
      <w:rPr>
        <w:rFonts w:cs="Times New Roman"/>
      </w:rPr>
    </w:lvl>
    <w:lvl w:ilvl="2" w:tplc="04090011" w:tentative="1">
      <w:start w:val="1"/>
      <w:numFmt w:val="decimalEnclosedCircle"/>
      <w:lvlText w:val="%3"/>
      <w:lvlJc w:val="left"/>
      <w:pPr>
        <w:ind w:left="2265" w:hanging="420"/>
      </w:pPr>
      <w:rPr>
        <w:rFonts w:cs="Times New Roman"/>
      </w:rPr>
    </w:lvl>
    <w:lvl w:ilvl="3" w:tplc="0409000F" w:tentative="1">
      <w:start w:val="1"/>
      <w:numFmt w:val="decimal"/>
      <w:lvlText w:val="%4."/>
      <w:lvlJc w:val="left"/>
      <w:pPr>
        <w:ind w:left="2685" w:hanging="420"/>
      </w:pPr>
      <w:rPr>
        <w:rFonts w:cs="Times New Roman"/>
      </w:rPr>
    </w:lvl>
    <w:lvl w:ilvl="4" w:tplc="04090017" w:tentative="1">
      <w:start w:val="1"/>
      <w:numFmt w:val="aiueoFullWidth"/>
      <w:lvlText w:val="(%5)"/>
      <w:lvlJc w:val="left"/>
      <w:pPr>
        <w:ind w:left="3105" w:hanging="420"/>
      </w:pPr>
      <w:rPr>
        <w:rFonts w:cs="Times New Roman"/>
      </w:rPr>
    </w:lvl>
    <w:lvl w:ilvl="5" w:tplc="04090011" w:tentative="1">
      <w:start w:val="1"/>
      <w:numFmt w:val="decimalEnclosedCircle"/>
      <w:lvlText w:val="%6"/>
      <w:lvlJc w:val="left"/>
      <w:pPr>
        <w:ind w:left="3525" w:hanging="420"/>
      </w:pPr>
      <w:rPr>
        <w:rFonts w:cs="Times New Roman"/>
      </w:rPr>
    </w:lvl>
    <w:lvl w:ilvl="6" w:tplc="0409000F" w:tentative="1">
      <w:start w:val="1"/>
      <w:numFmt w:val="decimal"/>
      <w:lvlText w:val="%7."/>
      <w:lvlJc w:val="left"/>
      <w:pPr>
        <w:ind w:left="3945" w:hanging="420"/>
      </w:pPr>
      <w:rPr>
        <w:rFonts w:cs="Times New Roman"/>
      </w:rPr>
    </w:lvl>
    <w:lvl w:ilvl="7" w:tplc="04090017" w:tentative="1">
      <w:start w:val="1"/>
      <w:numFmt w:val="aiueoFullWidth"/>
      <w:lvlText w:val="(%8)"/>
      <w:lvlJc w:val="left"/>
      <w:pPr>
        <w:ind w:left="4365" w:hanging="420"/>
      </w:pPr>
      <w:rPr>
        <w:rFonts w:cs="Times New Roman"/>
      </w:rPr>
    </w:lvl>
    <w:lvl w:ilvl="8" w:tplc="04090011" w:tentative="1">
      <w:start w:val="1"/>
      <w:numFmt w:val="decimalEnclosedCircle"/>
      <w:lvlText w:val="%9"/>
      <w:lvlJc w:val="left"/>
      <w:pPr>
        <w:ind w:left="4785" w:hanging="420"/>
      </w:pPr>
      <w:rPr>
        <w:rFonts w:cs="Times New Roman"/>
      </w:rPr>
    </w:lvl>
  </w:abstractNum>
  <w:abstractNum w:abstractNumId="3">
    <w:nsid w:val="0B377193"/>
    <w:multiLevelType w:val="hybridMultilevel"/>
    <w:tmpl w:val="81562D16"/>
    <w:lvl w:ilvl="0" w:tplc="5C267344">
      <w:start w:val="1"/>
      <w:numFmt w:val="decimalEnclosedCircle"/>
      <w:lvlText w:val="%1"/>
      <w:lvlJc w:val="left"/>
      <w:pPr>
        <w:ind w:left="1735" w:hanging="360"/>
      </w:pPr>
      <w:rPr>
        <w:rFonts w:cs="Times New Roman" w:hint="default"/>
      </w:rPr>
    </w:lvl>
    <w:lvl w:ilvl="1" w:tplc="04090017" w:tentative="1">
      <w:start w:val="1"/>
      <w:numFmt w:val="aiueoFullWidth"/>
      <w:lvlText w:val="(%2)"/>
      <w:lvlJc w:val="left"/>
      <w:pPr>
        <w:ind w:left="2215" w:hanging="420"/>
      </w:pPr>
      <w:rPr>
        <w:rFonts w:cs="Times New Roman"/>
      </w:rPr>
    </w:lvl>
    <w:lvl w:ilvl="2" w:tplc="04090011" w:tentative="1">
      <w:start w:val="1"/>
      <w:numFmt w:val="decimalEnclosedCircle"/>
      <w:lvlText w:val="%3"/>
      <w:lvlJc w:val="left"/>
      <w:pPr>
        <w:ind w:left="2635" w:hanging="420"/>
      </w:pPr>
      <w:rPr>
        <w:rFonts w:cs="Times New Roman"/>
      </w:rPr>
    </w:lvl>
    <w:lvl w:ilvl="3" w:tplc="0409000F" w:tentative="1">
      <w:start w:val="1"/>
      <w:numFmt w:val="decimal"/>
      <w:lvlText w:val="%4."/>
      <w:lvlJc w:val="left"/>
      <w:pPr>
        <w:ind w:left="3055" w:hanging="420"/>
      </w:pPr>
      <w:rPr>
        <w:rFonts w:cs="Times New Roman"/>
      </w:rPr>
    </w:lvl>
    <w:lvl w:ilvl="4" w:tplc="04090017" w:tentative="1">
      <w:start w:val="1"/>
      <w:numFmt w:val="aiueoFullWidth"/>
      <w:lvlText w:val="(%5)"/>
      <w:lvlJc w:val="left"/>
      <w:pPr>
        <w:ind w:left="3475" w:hanging="420"/>
      </w:pPr>
      <w:rPr>
        <w:rFonts w:cs="Times New Roman"/>
      </w:rPr>
    </w:lvl>
    <w:lvl w:ilvl="5" w:tplc="04090011" w:tentative="1">
      <w:start w:val="1"/>
      <w:numFmt w:val="decimalEnclosedCircle"/>
      <w:lvlText w:val="%6"/>
      <w:lvlJc w:val="left"/>
      <w:pPr>
        <w:ind w:left="3895" w:hanging="420"/>
      </w:pPr>
      <w:rPr>
        <w:rFonts w:cs="Times New Roman"/>
      </w:rPr>
    </w:lvl>
    <w:lvl w:ilvl="6" w:tplc="0409000F" w:tentative="1">
      <w:start w:val="1"/>
      <w:numFmt w:val="decimal"/>
      <w:lvlText w:val="%7."/>
      <w:lvlJc w:val="left"/>
      <w:pPr>
        <w:ind w:left="4315" w:hanging="420"/>
      </w:pPr>
      <w:rPr>
        <w:rFonts w:cs="Times New Roman"/>
      </w:rPr>
    </w:lvl>
    <w:lvl w:ilvl="7" w:tplc="04090017" w:tentative="1">
      <w:start w:val="1"/>
      <w:numFmt w:val="aiueoFullWidth"/>
      <w:lvlText w:val="(%8)"/>
      <w:lvlJc w:val="left"/>
      <w:pPr>
        <w:ind w:left="4735" w:hanging="420"/>
      </w:pPr>
      <w:rPr>
        <w:rFonts w:cs="Times New Roman"/>
      </w:rPr>
    </w:lvl>
    <w:lvl w:ilvl="8" w:tplc="04090011" w:tentative="1">
      <w:start w:val="1"/>
      <w:numFmt w:val="decimalEnclosedCircle"/>
      <w:lvlText w:val="%9"/>
      <w:lvlJc w:val="left"/>
      <w:pPr>
        <w:ind w:left="5155" w:hanging="420"/>
      </w:pPr>
      <w:rPr>
        <w:rFonts w:cs="Times New Roman"/>
      </w:rPr>
    </w:lvl>
  </w:abstractNum>
  <w:abstractNum w:abstractNumId="4">
    <w:nsid w:val="0D4F3400"/>
    <w:multiLevelType w:val="hybridMultilevel"/>
    <w:tmpl w:val="A8CE5248"/>
    <w:lvl w:ilvl="0" w:tplc="23327870">
      <w:start w:val="1"/>
      <w:numFmt w:val="decimal"/>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5">
    <w:nsid w:val="0D97136E"/>
    <w:multiLevelType w:val="hybridMultilevel"/>
    <w:tmpl w:val="DBF8393A"/>
    <w:lvl w:ilvl="0" w:tplc="0D04B9A0">
      <w:start w:val="1"/>
      <w:numFmt w:val="decimalEnclosedCircle"/>
      <w:lvlText w:val="%1"/>
      <w:lvlJc w:val="left"/>
      <w:pPr>
        <w:ind w:left="785" w:hanging="360"/>
      </w:pPr>
      <w:rPr>
        <w:rFonts w:cs="Times New Roman" w:hint="default"/>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6">
    <w:nsid w:val="111E6293"/>
    <w:multiLevelType w:val="hybridMultilevel"/>
    <w:tmpl w:val="56BAA7F2"/>
    <w:lvl w:ilvl="0" w:tplc="08E0C5DE">
      <w:start w:val="1"/>
      <w:numFmt w:val="decimalEnclosedCircle"/>
      <w:lvlText w:val="%1"/>
      <w:lvlJc w:val="left"/>
      <w:pPr>
        <w:ind w:left="1320" w:hanging="36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7">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9">
    <w:nsid w:val="144C4A04"/>
    <w:multiLevelType w:val="hybridMultilevel"/>
    <w:tmpl w:val="A028CDEA"/>
    <w:lvl w:ilvl="0" w:tplc="1256F2E0">
      <w:start w:val="1"/>
      <w:numFmt w:val="decimal"/>
      <w:pStyle w:val="62"/>
      <w:lvlText w:val="6.%1"/>
      <w:lvlJc w:val="left"/>
      <w:pPr>
        <w:ind w:left="556" w:hanging="420"/>
      </w:pPr>
      <w:rPr>
        <w:rFonts w:cs="Times New Roman"/>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976" w:hanging="420"/>
      </w:pPr>
      <w:rPr>
        <w:rFonts w:cs="Times New Roman"/>
      </w:rPr>
    </w:lvl>
    <w:lvl w:ilvl="2" w:tplc="04090011" w:tentative="1">
      <w:start w:val="1"/>
      <w:numFmt w:val="decimalEnclosedCircle"/>
      <w:lvlText w:val="%3"/>
      <w:lvlJc w:val="left"/>
      <w:pPr>
        <w:ind w:left="1396" w:hanging="420"/>
      </w:pPr>
      <w:rPr>
        <w:rFonts w:cs="Times New Roman"/>
      </w:rPr>
    </w:lvl>
    <w:lvl w:ilvl="3" w:tplc="0409000F" w:tentative="1">
      <w:start w:val="1"/>
      <w:numFmt w:val="decimal"/>
      <w:lvlText w:val="%4."/>
      <w:lvlJc w:val="left"/>
      <w:pPr>
        <w:ind w:left="1816" w:hanging="420"/>
      </w:pPr>
      <w:rPr>
        <w:rFonts w:cs="Times New Roman"/>
      </w:rPr>
    </w:lvl>
    <w:lvl w:ilvl="4" w:tplc="04090017" w:tentative="1">
      <w:start w:val="1"/>
      <w:numFmt w:val="aiueoFullWidth"/>
      <w:lvlText w:val="(%5)"/>
      <w:lvlJc w:val="left"/>
      <w:pPr>
        <w:ind w:left="2236" w:hanging="420"/>
      </w:pPr>
      <w:rPr>
        <w:rFonts w:cs="Times New Roman"/>
      </w:rPr>
    </w:lvl>
    <w:lvl w:ilvl="5" w:tplc="04090011" w:tentative="1">
      <w:start w:val="1"/>
      <w:numFmt w:val="decimalEnclosedCircle"/>
      <w:lvlText w:val="%6"/>
      <w:lvlJc w:val="left"/>
      <w:pPr>
        <w:ind w:left="2656" w:hanging="420"/>
      </w:pPr>
      <w:rPr>
        <w:rFonts w:cs="Times New Roman"/>
      </w:rPr>
    </w:lvl>
    <w:lvl w:ilvl="6" w:tplc="0409000F" w:tentative="1">
      <w:start w:val="1"/>
      <w:numFmt w:val="decimal"/>
      <w:lvlText w:val="%7."/>
      <w:lvlJc w:val="left"/>
      <w:pPr>
        <w:ind w:left="3076" w:hanging="420"/>
      </w:pPr>
      <w:rPr>
        <w:rFonts w:cs="Times New Roman"/>
      </w:rPr>
    </w:lvl>
    <w:lvl w:ilvl="7" w:tplc="04090017" w:tentative="1">
      <w:start w:val="1"/>
      <w:numFmt w:val="aiueoFullWidth"/>
      <w:lvlText w:val="(%8)"/>
      <w:lvlJc w:val="left"/>
      <w:pPr>
        <w:ind w:left="3496" w:hanging="420"/>
      </w:pPr>
      <w:rPr>
        <w:rFonts w:cs="Times New Roman"/>
      </w:rPr>
    </w:lvl>
    <w:lvl w:ilvl="8" w:tplc="04090011" w:tentative="1">
      <w:start w:val="1"/>
      <w:numFmt w:val="decimalEnclosedCircle"/>
      <w:lvlText w:val="%9"/>
      <w:lvlJc w:val="left"/>
      <w:pPr>
        <w:ind w:left="3916" w:hanging="420"/>
      </w:pPr>
      <w:rPr>
        <w:rFonts w:cs="Times New Roman"/>
      </w:rPr>
    </w:lvl>
  </w:abstractNum>
  <w:abstractNum w:abstractNumId="10">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640" w:hanging="420"/>
      </w:pPr>
      <w:rPr>
        <w:rFonts w:cs="Times New Roman"/>
      </w:rPr>
    </w:lvl>
    <w:lvl w:ilvl="2" w:tplc="04090011" w:tentative="1">
      <w:start w:val="1"/>
      <w:numFmt w:val="decimalEnclosedCircle"/>
      <w:lvlText w:val="%3"/>
      <w:lvlJc w:val="lef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7" w:tentative="1">
      <w:start w:val="1"/>
      <w:numFmt w:val="aiueoFullWidth"/>
      <w:lvlText w:val="(%5)"/>
      <w:lvlJc w:val="left"/>
      <w:pPr>
        <w:ind w:left="2900" w:hanging="420"/>
      </w:pPr>
      <w:rPr>
        <w:rFonts w:cs="Times New Roman"/>
      </w:rPr>
    </w:lvl>
    <w:lvl w:ilvl="5" w:tplc="04090011" w:tentative="1">
      <w:start w:val="1"/>
      <w:numFmt w:val="decimalEnclosedCircle"/>
      <w:lvlText w:val="%6"/>
      <w:lvlJc w:val="lef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7" w:tentative="1">
      <w:start w:val="1"/>
      <w:numFmt w:val="aiueoFullWidth"/>
      <w:lvlText w:val="(%8)"/>
      <w:lvlJc w:val="left"/>
      <w:pPr>
        <w:ind w:left="4160" w:hanging="420"/>
      </w:pPr>
      <w:rPr>
        <w:rFonts w:cs="Times New Roman"/>
      </w:rPr>
    </w:lvl>
    <w:lvl w:ilvl="8" w:tplc="04090011" w:tentative="1">
      <w:start w:val="1"/>
      <w:numFmt w:val="decimalEnclosedCircle"/>
      <w:lvlText w:val="%9"/>
      <w:lvlJc w:val="left"/>
      <w:pPr>
        <w:ind w:left="4580" w:hanging="420"/>
      </w:pPr>
      <w:rPr>
        <w:rFonts w:cs="Times New Roman"/>
      </w:rPr>
    </w:lvl>
  </w:abstractNum>
  <w:abstractNum w:abstractNumId="11">
    <w:nsid w:val="170B2D6D"/>
    <w:multiLevelType w:val="hybridMultilevel"/>
    <w:tmpl w:val="A57C2E9E"/>
    <w:lvl w:ilvl="0" w:tplc="BE2C504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18E4060C"/>
    <w:multiLevelType w:val="hybridMultilevel"/>
    <w:tmpl w:val="22AA5E58"/>
    <w:lvl w:ilvl="0" w:tplc="B40014CC">
      <w:start w:val="1"/>
      <w:numFmt w:val="decimalEnclosedCircle"/>
      <w:lvlText w:val="%1"/>
      <w:lvlJc w:val="left"/>
      <w:pPr>
        <w:ind w:left="525" w:hanging="360"/>
      </w:pPr>
      <w:rPr>
        <w:rFonts w:cs="Times New Roman" w:hint="default"/>
      </w:rPr>
    </w:lvl>
    <w:lvl w:ilvl="1" w:tplc="04090017" w:tentative="1">
      <w:start w:val="1"/>
      <w:numFmt w:val="aiueoFullWidth"/>
      <w:lvlText w:val="(%2)"/>
      <w:lvlJc w:val="left"/>
      <w:pPr>
        <w:ind w:left="1005" w:hanging="420"/>
      </w:pPr>
      <w:rPr>
        <w:rFonts w:cs="Times New Roman"/>
      </w:rPr>
    </w:lvl>
    <w:lvl w:ilvl="2" w:tplc="04090011" w:tentative="1">
      <w:start w:val="1"/>
      <w:numFmt w:val="decimalEnclosedCircle"/>
      <w:lvlText w:val="%3"/>
      <w:lvlJc w:val="left"/>
      <w:pPr>
        <w:ind w:left="1425" w:hanging="420"/>
      </w:pPr>
      <w:rPr>
        <w:rFonts w:cs="Times New Roman"/>
      </w:rPr>
    </w:lvl>
    <w:lvl w:ilvl="3" w:tplc="0409000F" w:tentative="1">
      <w:start w:val="1"/>
      <w:numFmt w:val="decimal"/>
      <w:lvlText w:val="%4."/>
      <w:lvlJc w:val="left"/>
      <w:pPr>
        <w:ind w:left="1845" w:hanging="420"/>
      </w:pPr>
      <w:rPr>
        <w:rFonts w:cs="Times New Roman"/>
      </w:rPr>
    </w:lvl>
    <w:lvl w:ilvl="4" w:tplc="04090017" w:tentative="1">
      <w:start w:val="1"/>
      <w:numFmt w:val="aiueoFullWidth"/>
      <w:lvlText w:val="(%5)"/>
      <w:lvlJc w:val="left"/>
      <w:pPr>
        <w:ind w:left="2265" w:hanging="420"/>
      </w:pPr>
      <w:rPr>
        <w:rFonts w:cs="Times New Roman"/>
      </w:rPr>
    </w:lvl>
    <w:lvl w:ilvl="5" w:tplc="04090011" w:tentative="1">
      <w:start w:val="1"/>
      <w:numFmt w:val="decimalEnclosedCircle"/>
      <w:lvlText w:val="%6"/>
      <w:lvlJc w:val="left"/>
      <w:pPr>
        <w:ind w:left="2685" w:hanging="420"/>
      </w:pPr>
      <w:rPr>
        <w:rFonts w:cs="Times New Roman"/>
      </w:rPr>
    </w:lvl>
    <w:lvl w:ilvl="6" w:tplc="0409000F" w:tentative="1">
      <w:start w:val="1"/>
      <w:numFmt w:val="decimal"/>
      <w:lvlText w:val="%7."/>
      <w:lvlJc w:val="left"/>
      <w:pPr>
        <w:ind w:left="3105" w:hanging="420"/>
      </w:pPr>
      <w:rPr>
        <w:rFonts w:cs="Times New Roman"/>
      </w:rPr>
    </w:lvl>
    <w:lvl w:ilvl="7" w:tplc="04090017" w:tentative="1">
      <w:start w:val="1"/>
      <w:numFmt w:val="aiueoFullWidth"/>
      <w:lvlText w:val="(%8)"/>
      <w:lvlJc w:val="left"/>
      <w:pPr>
        <w:ind w:left="3525" w:hanging="420"/>
      </w:pPr>
      <w:rPr>
        <w:rFonts w:cs="Times New Roman"/>
      </w:rPr>
    </w:lvl>
    <w:lvl w:ilvl="8" w:tplc="04090011" w:tentative="1">
      <w:start w:val="1"/>
      <w:numFmt w:val="decimalEnclosedCircle"/>
      <w:lvlText w:val="%9"/>
      <w:lvlJc w:val="left"/>
      <w:pPr>
        <w:ind w:left="3945" w:hanging="420"/>
      </w:pPr>
      <w:rPr>
        <w:rFonts w:cs="Times New Roman"/>
      </w:rPr>
    </w:lvl>
  </w:abstractNum>
  <w:abstractNum w:abstractNumId="13">
    <w:nsid w:val="1B5C4E69"/>
    <w:multiLevelType w:val="hybridMultilevel"/>
    <w:tmpl w:val="837802A0"/>
    <w:lvl w:ilvl="0" w:tplc="07C2E4C4">
      <w:start w:val="1"/>
      <w:numFmt w:val="decimalEnclosedCircle"/>
      <w:lvlText w:val="%1"/>
      <w:lvlJc w:val="left"/>
      <w:pPr>
        <w:ind w:left="1070" w:hanging="360"/>
      </w:pPr>
      <w:rPr>
        <w:rFonts w:cs="Times New Roman" w:hint="eastAsia"/>
      </w:rPr>
    </w:lvl>
    <w:lvl w:ilvl="1" w:tplc="04090017" w:tentative="1">
      <w:start w:val="1"/>
      <w:numFmt w:val="aiueoFullWidth"/>
      <w:lvlText w:val="(%2)"/>
      <w:lvlJc w:val="left"/>
      <w:pPr>
        <w:ind w:left="1550" w:hanging="420"/>
      </w:pPr>
      <w:rPr>
        <w:rFonts w:cs="Times New Roman"/>
      </w:rPr>
    </w:lvl>
    <w:lvl w:ilvl="2" w:tplc="04090011" w:tentative="1">
      <w:start w:val="1"/>
      <w:numFmt w:val="decimalEnclosedCircle"/>
      <w:lvlText w:val="%3"/>
      <w:lvlJc w:val="left"/>
      <w:pPr>
        <w:ind w:left="1970" w:hanging="420"/>
      </w:pPr>
      <w:rPr>
        <w:rFonts w:cs="Times New Roman"/>
      </w:rPr>
    </w:lvl>
    <w:lvl w:ilvl="3" w:tplc="0409000F" w:tentative="1">
      <w:start w:val="1"/>
      <w:numFmt w:val="decimal"/>
      <w:lvlText w:val="%4."/>
      <w:lvlJc w:val="left"/>
      <w:pPr>
        <w:ind w:left="2390" w:hanging="420"/>
      </w:pPr>
      <w:rPr>
        <w:rFonts w:cs="Times New Roman"/>
      </w:rPr>
    </w:lvl>
    <w:lvl w:ilvl="4" w:tplc="04090017" w:tentative="1">
      <w:start w:val="1"/>
      <w:numFmt w:val="aiueoFullWidth"/>
      <w:lvlText w:val="(%5)"/>
      <w:lvlJc w:val="left"/>
      <w:pPr>
        <w:ind w:left="2810" w:hanging="420"/>
      </w:pPr>
      <w:rPr>
        <w:rFonts w:cs="Times New Roman"/>
      </w:rPr>
    </w:lvl>
    <w:lvl w:ilvl="5" w:tplc="04090011" w:tentative="1">
      <w:start w:val="1"/>
      <w:numFmt w:val="decimalEnclosedCircle"/>
      <w:lvlText w:val="%6"/>
      <w:lvlJc w:val="left"/>
      <w:pPr>
        <w:ind w:left="3230" w:hanging="420"/>
      </w:pPr>
      <w:rPr>
        <w:rFonts w:cs="Times New Roman"/>
      </w:rPr>
    </w:lvl>
    <w:lvl w:ilvl="6" w:tplc="0409000F" w:tentative="1">
      <w:start w:val="1"/>
      <w:numFmt w:val="decimal"/>
      <w:lvlText w:val="%7."/>
      <w:lvlJc w:val="left"/>
      <w:pPr>
        <w:ind w:left="3650" w:hanging="420"/>
      </w:pPr>
      <w:rPr>
        <w:rFonts w:cs="Times New Roman"/>
      </w:rPr>
    </w:lvl>
    <w:lvl w:ilvl="7" w:tplc="04090017" w:tentative="1">
      <w:start w:val="1"/>
      <w:numFmt w:val="aiueoFullWidth"/>
      <w:lvlText w:val="(%8)"/>
      <w:lvlJc w:val="left"/>
      <w:pPr>
        <w:ind w:left="4070" w:hanging="420"/>
      </w:pPr>
      <w:rPr>
        <w:rFonts w:cs="Times New Roman"/>
      </w:rPr>
    </w:lvl>
    <w:lvl w:ilvl="8" w:tplc="04090011" w:tentative="1">
      <w:start w:val="1"/>
      <w:numFmt w:val="decimalEnclosedCircle"/>
      <w:lvlText w:val="%9"/>
      <w:lvlJc w:val="left"/>
      <w:pPr>
        <w:ind w:left="4490" w:hanging="420"/>
      </w:pPr>
      <w:rPr>
        <w:rFonts w:cs="Times New Roman"/>
      </w:rPr>
    </w:lvl>
  </w:abstractNum>
  <w:abstractNum w:abstractNumId="14">
    <w:nsid w:val="1C192CCC"/>
    <w:multiLevelType w:val="hybridMultilevel"/>
    <w:tmpl w:val="02CEDD76"/>
    <w:lvl w:ilvl="0" w:tplc="9992F1F0">
      <w:start w:val="1"/>
      <w:numFmt w:val="decimalEnclosedCircle"/>
      <w:lvlText w:val="%1"/>
      <w:lvlJc w:val="left"/>
      <w:pPr>
        <w:ind w:left="927" w:hanging="360"/>
      </w:pPr>
      <w:rPr>
        <w:rFonts w:cs="Times New Roman" w:hint="default"/>
      </w:rPr>
    </w:lvl>
    <w:lvl w:ilvl="1" w:tplc="04090017" w:tentative="1">
      <w:start w:val="1"/>
      <w:numFmt w:val="aiueoFullWidth"/>
      <w:lvlText w:val="(%2)"/>
      <w:lvlJc w:val="left"/>
      <w:pPr>
        <w:ind w:left="1407" w:hanging="420"/>
      </w:pPr>
      <w:rPr>
        <w:rFonts w:cs="Times New Roman"/>
      </w:rPr>
    </w:lvl>
    <w:lvl w:ilvl="2" w:tplc="04090011" w:tentative="1">
      <w:start w:val="1"/>
      <w:numFmt w:val="decimalEnclosedCircle"/>
      <w:lvlText w:val="%3"/>
      <w:lvlJc w:val="lef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7" w:tentative="1">
      <w:start w:val="1"/>
      <w:numFmt w:val="aiueoFullWidth"/>
      <w:lvlText w:val="(%5)"/>
      <w:lvlJc w:val="left"/>
      <w:pPr>
        <w:ind w:left="2667" w:hanging="420"/>
      </w:pPr>
      <w:rPr>
        <w:rFonts w:cs="Times New Roman"/>
      </w:rPr>
    </w:lvl>
    <w:lvl w:ilvl="5" w:tplc="04090011" w:tentative="1">
      <w:start w:val="1"/>
      <w:numFmt w:val="decimalEnclosedCircle"/>
      <w:lvlText w:val="%6"/>
      <w:lvlJc w:val="lef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7" w:tentative="1">
      <w:start w:val="1"/>
      <w:numFmt w:val="aiueoFullWidth"/>
      <w:lvlText w:val="(%8)"/>
      <w:lvlJc w:val="left"/>
      <w:pPr>
        <w:ind w:left="3927" w:hanging="420"/>
      </w:pPr>
      <w:rPr>
        <w:rFonts w:cs="Times New Roman"/>
      </w:rPr>
    </w:lvl>
    <w:lvl w:ilvl="8" w:tplc="04090011" w:tentative="1">
      <w:start w:val="1"/>
      <w:numFmt w:val="decimalEnclosedCircle"/>
      <w:lvlText w:val="%9"/>
      <w:lvlJc w:val="left"/>
      <w:pPr>
        <w:ind w:left="4347" w:hanging="420"/>
      </w:pPr>
      <w:rPr>
        <w:rFonts w:cs="Times New Roman"/>
      </w:rPr>
    </w:lvl>
  </w:abstractNum>
  <w:abstractNum w:abstractNumId="15">
    <w:nsid w:val="1C465A1A"/>
    <w:multiLevelType w:val="hybridMultilevel"/>
    <w:tmpl w:val="DFDCA164"/>
    <w:lvl w:ilvl="0" w:tplc="04090011">
      <w:start w:val="1"/>
      <w:numFmt w:val="decimalEnclosedCircle"/>
      <w:lvlText w:val="%1"/>
      <w:lvlJc w:val="left"/>
      <w:pPr>
        <w:ind w:left="1668" w:hanging="360"/>
      </w:pPr>
      <w:rPr>
        <w:rFonts w:cs="Times New Roman" w:hint="default"/>
      </w:rPr>
    </w:lvl>
    <w:lvl w:ilvl="1" w:tplc="04090017" w:tentative="1">
      <w:start w:val="1"/>
      <w:numFmt w:val="aiueoFullWidth"/>
      <w:lvlText w:val="(%2)"/>
      <w:lvlJc w:val="left"/>
      <w:pPr>
        <w:ind w:left="2148" w:hanging="420"/>
      </w:pPr>
      <w:rPr>
        <w:rFonts w:cs="Times New Roman"/>
      </w:rPr>
    </w:lvl>
    <w:lvl w:ilvl="2" w:tplc="04090011" w:tentative="1">
      <w:start w:val="1"/>
      <w:numFmt w:val="decimalEnclosedCircle"/>
      <w:lvlText w:val="%3"/>
      <w:lvlJc w:val="left"/>
      <w:pPr>
        <w:ind w:left="2568" w:hanging="420"/>
      </w:pPr>
      <w:rPr>
        <w:rFonts w:cs="Times New Roman"/>
      </w:rPr>
    </w:lvl>
    <w:lvl w:ilvl="3" w:tplc="0409000F" w:tentative="1">
      <w:start w:val="1"/>
      <w:numFmt w:val="decimal"/>
      <w:lvlText w:val="%4."/>
      <w:lvlJc w:val="left"/>
      <w:pPr>
        <w:ind w:left="2988" w:hanging="420"/>
      </w:pPr>
      <w:rPr>
        <w:rFonts w:cs="Times New Roman"/>
      </w:rPr>
    </w:lvl>
    <w:lvl w:ilvl="4" w:tplc="04090017" w:tentative="1">
      <w:start w:val="1"/>
      <w:numFmt w:val="aiueoFullWidth"/>
      <w:lvlText w:val="(%5)"/>
      <w:lvlJc w:val="left"/>
      <w:pPr>
        <w:ind w:left="3408" w:hanging="420"/>
      </w:pPr>
      <w:rPr>
        <w:rFonts w:cs="Times New Roman"/>
      </w:rPr>
    </w:lvl>
    <w:lvl w:ilvl="5" w:tplc="04090011" w:tentative="1">
      <w:start w:val="1"/>
      <w:numFmt w:val="decimalEnclosedCircle"/>
      <w:lvlText w:val="%6"/>
      <w:lvlJc w:val="left"/>
      <w:pPr>
        <w:ind w:left="3828" w:hanging="420"/>
      </w:pPr>
      <w:rPr>
        <w:rFonts w:cs="Times New Roman"/>
      </w:rPr>
    </w:lvl>
    <w:lvl w:ilvl="6" w:tplc="0409000F" w:tentative="1">
      <w:start w:val="1"/>
      <w:numFmt w:val="decimal"/>
      <w:lvlText w:val="%7."/>
      <w:lvlJc w:val="left"/>
      <w:pPr>
        <w:ind w:left="4248" w:hanging="420"/>
      </w:pPr>
      <w:rPr>
        <w:rFonts w:cs="Times New Roman"/>
      </w:rPr>
    </w:lvl>
    <w:lvl w:ilvl="7" w:tplc="04090017" w:tentative="1">
      <w:start w:val="1"/>
      <w:numFmt w:val="aiueoFullWidth"/>
      <w:lvlText w:val="(%8)"/>
      <w:lvlJc w:val="left"/>
      <w:pPr>
        <w:ind w:left="4668" w:hanging="420"/>
      </w:pPr>
      <w:rPr>
        <w:rFonts w:cs="Times New Roman"/>
      </w:rPr>
    </w:lvl>
    <w:lvl w:ilvl="8" w:tplc="04090011" w:tentative="1">
      <w:start w:val="1"/>
      <w:numFmt w:val="decimalEnclosedCircle"/>
      <w:lvlText w:val="%9"/>
      <w:lvlJc w:val="left"/>
      <w:pPr>
        <w:ind w:left="5088" w:hanging="420"/>
      </w:pPr>
      <w:rPr>
        <w:rFonts w:cs="Times New Roman"/>
      </w:rPr>
    </w:lvl>
  </w:abstractNum>
  <w:abstractNum w:abstractNumId="16">
    <w:nsid w:val="1D213A48"/>
    <w:multiLevelType w:val="multilevel"/>
    <w:tmpl w:val="E216E5B4"/>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1DE64784"/>
    <w:multiLevelType w:val="hybridMultilevel"/>
    <w:tmpl w:val="87B00A06"/>
    <w:lvl w:ilvl="0" w:tplc="85847BB6">
      <w:start w:val="3"/>
      <w:numFmt w:val="decimalFullWidth"/>
      <w:lvlText w:val="%1）"/>
      <w:lvlJc w:val="left"/>
      <w:pPr>
        <w:ind w:left="960" w:hanging="48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8">
    <w:nsid w:val="1E171F43"/>
    <w:multiLevelType w:val="multilevel"/>
    <w:tmpl w:val="BE30DE16"/>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2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21">
    <w:nsid w:val="24057D09"/>
    <w:multiLevelType w:val="hybridMultilevel"/>
    <w:tmpl w:val="4DAC19DE"/>
    <w:lvl w:ilvl="0" w:tplc="33247434">
      <w:start w:val="1"/>
      <w:numFmt w:val="decimalEnclosedCircle"/>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22">
    <w:nsid w:val="260D7753"/>
    <w:multiLevelType w:val="hybridMultilevel"/>
    <w:tmpl w:val="701A2F8E"/>
    <w:lvl w:ilvl="0" w:tplc="CC7E8B10">
      <w:start w:val="1"/>
      <w:numFmt w:val="bullet"/>
      <w:lvlText w:val="・"/>
      <w:lvlJc w:val="left"/>
      <w:pPr>
        <w:ind w:left="1320" w:hanging="360"/>
      </w:pPr>
      <w:rPr>
        <w:rFonts w:ascii="HGｺﾞｼｯｸM" w:eastAsia="HGｺﾞｼｯｸM" w:hAnsi="Century"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3">
    <w:nsid w:val="27372411"/>
    <w:multiLevelType w:val="hybridMultilevel"/>
    <w:tmpl w:val="A4D6430A"/>
    <w:lvl w:ilvl="0" w:tplc="3AC29670">
      <w:start w:val="1"/>
      <w:numFmt w:val="decimal"/>
      <w:pStyle w:val="52"/>
      <w:lvlText w:val="5.%1"/>
      <w:lvlJc w:val="left"/>
      <w:pPr>
        <w:ind w:left="420" w:hanging="420"/>
      </w:pPr>
      <w:rPr>
        <w:rFonts w:cs="Times New Roman" w:hint="eastAsia"/>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4977" w:hanging="420"/>
      </w:pPr>
      <w:rPr>
        <w:rFonts w:cs="Times New Roman"/>
      </w:rPr>
    </w:lvl>
    <w:lvl w:ilvl="2" w:tplc="04090011" w:tentative="1">
      <w:start w:val="1"/>
      <w:numFmt w:val="decimalEnclosedCircle"/>
      <w:lvlText w:val="%3"/>
      <w:lvlJc w:val="left"/>
      <w:pPr>
        <w:ind w:left="-4557" w:hanging="420"/>
      </w:pPr>
      <w:rPr>
        <w:rFonts w:cs="Times New Roman"/>
      </w:rPr>
    </w:lvl>
    <w:lvl w:ilvl="3" w:tplc="0409000F" w:tentative="1">
      <w:start w:val="1"/>
      <w:numFmt w:val="decimal"/>
      <w:lvlText w:val="%4."/>
      <w:lvlJc w:val="left"/>
      <w:pPr>
        <w:ind w:left="-4137" w:hanging="420"/>
      </w:pPr>
      <w:rPr>
        <w:rFonts w:cs="Times New Roman"/>
      </w:rPr>
    </w:lvl>
    <w:lvl w:ilvl="4" w:tplc="04090017" w:tentative="1">
      <w:start w:val="1"/>
      <w:numFmt w:val="aiueoFullWidth"/>
      <w:lvlText w:val="(%5)"/>
      <w:lvlJc w:val="left"/>
      <w:pPr>
        <w:ind w:left="-3717" w:hanging="420"/>
      </w:pPr>
      <w:rPr>
        <w:rFonts w:cs="Times New Roman"/>
      </w:rPr>
    </w:lvl>
    <w:lvl w:ilvl="5" w:tplc="04090011" w:tentative="1">
      <w:start w:val="1"/>
      <w:numFmt w:val="decimalEnclosedCircle"/>
      <w:lvlText w:val="%6"/>
      <w:lvlJc w:val="left"/>
      <w:pPr>
        <w:ind w:left="-3297" w:hanging="420"/>
      </w:pPr>
      <w:rPr>
        <w:rFonts w:cs="Times New Roman"/>
      </w:rPr>
    </w:lvl>
    <w:lvl w:ilvl="6" w:tplc="0409000F" w:tentative="1">
      <w:start w:val="1"/>
      <w:numFmt w:val="decimal"/>
      <w:lvlText w:val="%7."/>
      <w:lvlJc w:val="left"/>
      <w:pPr>
        <w:ind w:left="-2877" w:hanging="420"/>
      </w:pPr>
      <w:rPr>
        <w:rFonts w:cs="Times New Roman"/>
      </w:rPr>
    </w:lvl>
    <w:lvl w:ilvl="7" w:tplc="04090017" w:tentative="1">
      <w:start w:val="1"/>
      <w:numFmt w:val="aiueoFullWidth"/>
      <w:lvlText w:val="(%8)"/>
      <w:lvlJc w:val="left"/>
      <w:pPr>
        <w:ind w:left="-2457" w:hanging="420"/>
      </w:pPr>
      <w:rPr>
        <w:rFonts w:cs="Times New Roman"/>
      </w:rPr>
    </w:lvl>
    <w:lvl w:ilvl="8" w:tplc="04090011" w:tentative="1">
      <w:start w:val="1"/>
      <w:numFmt w:val="decimalEnclosedCircle"/>
      <w:lvlText w:val="%9"/>
      <w:lvlJc w:val="left"/>
      <w:pPr>
        <w:ind w:left="-2037" w:hanging="420"/>
      </w:pPr>
      <w:rPr>
        <w:rFonts w:cs="Times New Roman"/>
      </w:rPr>
    </w:lvl>
  </w:abstractNum>
  <w:abstractNum w:abstractNumId="24">
    <w:nsid w:val="343461C9"/>
    <w:multiLevelType w:val="hybridMultilevel"/>
    <w:tmpl w:val="C4DCB4BE"/>
    <w:lvl w:ilvl="0" w:tplc="697C3E20">
      <w:start w:val="1"/>
      <w:numFmt w:val="decimalEnclosedCircle"/>
      <w:lvlText w:val="%1"/>
      <w:lvlJc w:val="left"/>
      <w:pPr>
        <w:ind w:left="1088" w:hanging="360"/>
      </w:pPr>
      <w:rPr>
        <w:rFonts w:cs="Times New Roman" w:hint="default"/>
      </w:rPr>
    </w:lvl>
    <w:lvl w:ilvl="1" w:tplc="04090017" w:tentative="1">
      <w:start w:val="1"/>
      <w:numFmt w:val="aiueoFullWidth"/>
      <w:lvlText w:val="(%2)"/>
      <w:lvlJc w:val="left"/>
      <w:pPr>
        <w:ind w:left="1568" w:hanging="420"/>
      </w:pPr>
      <w:rPr>
        <w:rFonts w:cs="Times New Roman"/>
      </w:rPr>
    </w:lvl>
    <w:lvl w:ilvl="2" w:tplc="04090011" w:tentative="1">
      <w:start w:val="1"/>
      <w:numFmt w:val="decimalEnclosedCircle"/>
      <w:lvlText w:val="%3"/>
      <w:lvlJc w:val="left"/>
      <w:pPr>
        <w:ind w:left="1988" w:hanging="420"/>
      </w:pPr>
      <w:rPr>
        <w:rFonts w:cs="Times New Roman"/>
      </w:rPr>
    </w:lvl>
    <w:lvl w:ilvl="3" w:tplc="0409000F" w:tentative="1">
      <w:start w:val="1"/>
      <w:numFmt w:val="decimal"/>
      <w:lvlText w:val="%4."/>
      <w:lvlJc w:val="left"/>
      <w:pPr>
        <w:ind w:left="2408" w:hanging="420"/>
      </w:pPr>
      <w:rPr>
        <w:rFonts w:cs="Times New Roman"/>
      </w:rPr>
    </w:lvl>
    <w:lvl w:ilvl="4" w:tplc="04090017" w:tentative="1">
      <w:start w:val="1"/>
      <w:numFmt w:val="aiueoFullWidth"/>
      <w:lvlText w:val="(%5)"/>
      <w:lvlJc w:val="left"/>
      <w:pPr>
        <w:ind w:left="2828" w:hanging="420"/>
      </w:pPr>
      <w:rPr>
        <w:rFonts w:cs="Times New Roman"/>
      </w:rPr>
    </w:lvl>
    <w:lvl w:ilvl="5" w:tplc="04090011" w:tentative="1">
      <w:start w:val="1"/>
      <w:numFmt w:val="decimalEnclosedCircle"/>
      <w:lvlText w:val="%6"/>
      <w:lvlJc w:val="left"/>
      <w:pPr>
        <w:ind w:left="3248" w:hanging="420"/>
      </w:pPr>
      <w:rPr>
        <w:rFonts w:cs="Times New Roman"/>
      </w:rPr>
    </w:lvl>
    <w:lvl w:ilvl="6" w:tplc="0409000F" w:tentative="1">
      <w:start w:val="1"/>
      <w:numFmt w:val="decimal"/>
      <w:lvlText w:val="%7."/>
      <w:lvlJc w:val="left"/>
      <w:pPr>
        <w:ind w:left="3668" w:hanging="420"/>
      </w:pPr>
      <w:rPr>
        <w:rFonts w:cs="Times New Roman"/>
      </w:rPr>
    </w:lvl>
    <w:lvl w:ilvl="7" w:tplc="04090017" w:tentative="1">
      <w:start w:val="1"/>
      <w:numFmt w:val="aiueoFullWidth"/>
      <w:lvlText w:val="(%8)"/>
      <w:lvlJc w:val="left"/>
      <w:pPr>
        <w:ind w:left="4088" w:hanging="420"/>
      </w:pPr>
      <w:rPr>
        <w:rFonts w:cs="Times New Roman"/>
      </w:rPr>
    </w:lvl>
    <w:lvl w:ilvl="8" w:tplc="04090011" w:tentative="1">
      <w:start w:val="1"/>
      <w:numFmt w:val="decimalEnclosedCircle"/>
      <w:lvlText w:val="%9"/>
      <w:lvlJc w:val="left"/>
      <w:pPr>
        <w:ind w:left="4508" w:hanging="420"/>
      </w:pPr>
      <w:rPr>
        <w:rFonts w:cs="Times New Roman"/>
      </w:rPr>
    </w:lvl>
  </w:abstractNum>
  <w:abstractNum w:abstractNumId="25">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640" w:hanging="420"/>
      </w:pPr>
      <w:rPr>
        <w:rFonts w:cs="Times New Roman"/>
      </w:rPr>
    </w:lvl>
    <w:lvl w:ilvl="2" w:tplc="04090011" w:tentative="1">
      <w:start w:val="1"/>
      <w:numFmt w:val="decimalEnclosedCircle"/>
      <w:lvlText w:val="%3"/>
      <w:lvlJc w:val="left"/>
      <w:pPr>
        <w:ind w:left="2060" w:hanging="420"/>
      </w:pPr>
      <w:rPr>
        <w:rFonts w:cs="Times New Roman"/>
      </w:rPr>
    </w:lvl>
    <w:lvl w:ilvl="3" w:tplc="0409000F" w:tentative="1">
      <w:start w:val="1"/>
      <w:numFmt w:val="decimal"/>
      <w:lvlText w:val="%4."/>
      <w:lvlJc w:val="left"/>
      <w:pPr>
        <w:ind w:left="2480" w:hanging="420"/>
      </w:pPr>
      <w:rPr>
        <w:rFonts w:cs="Times New Roman"/>
      </w:rPr>
    </w:lvl>
    <w:lvl w:ilvl="4" w:tplc="04090017" w:tentative="1">
      <w:start w:val="1"/>
      <w:numFmt w:val="aiueoFullWidth"/>
      <w:lvlText w:val="(%5)"/>
      <w:lvlJc w:val="left"/>
      <w:pPr>
        <w:ind w:left="2900" w:hanging="420"/>
      </w:pPr>
      <w:rPr>
        <w:rFonts w:cs="Times New Roman"/>
      </w:rPr>
    </w:lvl>
    <w:lvl w:ilvl="5" w:tplc="04090011" w:tentative="1">
      <w:start w:val="1"/>
      <w:numFmt w:val="decimalEnclosedCircle"/>
      <w:lvlText w:val="%6"/>
      <w:lvlJc w:val="left"/>
      <w:pPr>
        <w:ind w:left="3320" w:hanging="420"/>
      </w:pPr>
      <w:rPr>
        <w:rFonts w:cs="Times New Roman"/>
      </w:rPr>
    </w:lvl>
    <w:lvl w:ilvl="6" w:tplc="0409000F" w:tentative="1">
      <w:start w:val="1"/>
      <w:numFmt w:val="decimal"/>
      <w:lvlText w:val="%7."/>
      <w:lvlJc w:val="left"/>
      <w:pPr>
        <w:ind w:left="3740" w:hanging="420"/>
      </w:pPr>
      <w:rPr>
        <w:rFonts w:cs="Times New Roman"/>
      </w:rPr>
    </w:lvl>
    <w:lvl w:ilvl="7" w:tplc="04090017" w:tentative="1">
      <w:start w:val="1"/>
      <w:numFmt w:val="aiueoFullWidth"/>
      <w:lvlText w:val="(%8)"/>
      <w:lvlJc w:val="left"/>
      <w:pPr>
        <w:ind w:left="4160" w:hanging="420"/>
      </w:pPr>
      <w:rPr>
        <w:rFonts w:cs="Times New Roman"/>
      </w:rPr>
    </w:lvl>
    <w:lvl w:ilvl="8" w:tplc="04090011" w:tentative="1">
      <w:start w:val="1"/>
      <w:numFmt w:val="decimalEnclosedCircle"/>
      <w:lvlText w:val="%9"/>
      <w:lvlJc w:val="left"/>
      <w:pPr>
        <w:ind w:left="4580" w:hanging="420"/>
      </w:pPr>
      <w:rPr>
        <w:rFonts w:cs="Times New Roman"/>
      </w:rPr>
    </w:lvl>
  </w:abstractNum>
  <w:abstractNum w:abstractNumId="26">
    <w:nsid w:val="395D5DE0"/>
    <w:multiLevelType w:val="hybridMultilevel"/>
    <w:tmpl w:val="913E72E8"/>
    <w:lvl w:ilvl="0" w:tplc="23327870">
      <w:start w:val="1"/>
      <w:numFmt w:val="decimal"/>
      <w:lvlText w:val="%1)"/>
      <w:lvlJc w:val="left"/>
      <w:pPr>
        <w:ind w:left="782" w:hanging="360"/>
      </w:pPr>
      <w:rPr>
        <w:rFonts w:cs="Times New Roman" w:hint="default"/>
      </w:rPr>
    </w:lvl>
    <w:lvl w:ilvl="1" w:tplc="486CC380">
      <w:numFmt w:val="bullet"/>
      <w:lvlText w:val="・"/>
      <w:lvlJc w:val="left"/>
      <w:pPr>
        <w:tabs>
          <w:tab w:val="num" w:pos="1292"/>
        </w:tabs>
        <w:ind w:left="1292" w:hanging="450"/>
      </w:pPr>
      <w:rPr>
        <w:rFonts w:ascii="ＭＳ 明朝" w:eastAsia="ＭＳ 明朝" w:hAnsi="ＭＳ 明朝" w:hint="eastAsia"/>
      </w:rPr>
    </w:lvl>
    <w:lvl w:ilvl="2" w:tplc="88F474D6">
      <w:numFmt w:val="bullet"/>
      <w:lvlText w:val="○"/>
      <w:lvlJc w:val="left"/>
      <w:pPr>
        <w:tabs>
          <w:tab w:val="num" w:pos="1622"/>
        </w:tabs>
        <w:ind w:left="1622" w:hanging="360"/>
      </w:pPr>
      <w:rPr>
        <w:rFonts w:ascii="ＭＳ 明朝" w:eastAsia="ＭＳ 明朝" w:hAnsi="ＭＳ 明朝" w:hint="eastAsia"/>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27">
    <w:nsid w:val="3A6736F5"/>
    <w:multiLevelType w:val="multilevel"/>
    <w:tmpl w:val="E782FFBA"/>
    <w:lvl w:ilvl="0">
      <w:start w:val="1"/>
      <w:numFmt w:val="bullet"/>
      <w:lvlText w:val=""/>
      <w:lvlJc w:val="left"/>
      <w:pPr>
        <w:tabs>
          <w:tab w:val="num" w:pos="227"/>
        </w:tabs>
        <w:ind w:left="227" w:hanging="227"/>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9">
    <w:nsid w:val="3FEA32EF"/>
    <w:multiLevelType w:val="hybridMultilevel"/>
    <w:tmpl w:val="7E1C9BEE"/>
    <w:lvl w:ilvl="0" w:tplc="AF7C966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nsid w:val="44F526E3"/>
    <w:multiLevelType w:val="hybridMultilevel"/>
    <w:tmpl w:val="7BB406D6"/>
    <w:lvl w:ilvl="0" w:tplc="C3F2999C">
      <w:start w:val="1"/>
      <w:numFmt w:val="decimalEnclosedCircle"/>
      <w:lvlText w:val="%1"/>
      <w:lvlJc w:val="left"/>
      <w:pPr>
        <w:ind w:left="1142" w:hanging="360"/>
      </w:pPr>
      <w:rPr>
        <w:rFonts w:cs="Times New Roman" w:hint="default"/>
      </w:rPr>
    </w:lvl>
    <w:lvl w:ilvl="1" w:tplc="04090017" w:tentative="1">
      <w:start w:val="1"/>
      <w:numFmt w:val="aiueoFullWidth"/>
      <w:lvlText w:val="(%2)"/>
      <w:lvlJc w:val="left"/>
      <w:pPr>
        <w:ind w:left="1622" w:hanging="420"/>
      </w:pPr>
      <w:rPr>
        <w:rFonts w:cs="Times New Roman"/>
      </w:rPr>
    </w:lvl>
    <w:lvl w:ilvl="2" w:tplc="04090011" w:tentative="1">
      <w:start w:val="1"/>
      <w:numFmt w:val="decimalEnclosedCircle"/>
      <w:lvlText w:val="%3"/>
      <w:lvlJc w:val="left"/>
      <w:pPr>
        <w:ind w:left="2042" w:hanging="420"/>
      </w:pPr>
      <w:rPr>
        <w:rFonts w:cs="Times New Roman"/>
      </w:rPr>
    </w:lvl>
    <w:lvl w:ilvl="3" w:tplc="0409000F" w:tentative="1">
      <w:start w:val="1"/>
      <w:numFmt w:val="decimal"/>
      <w:lvlText w:val="%4."/>
      <w:lvlJc w:val="left"/>
      <w:pPr>
        <w:ind w:left="2462" w:hanging="420"/>
      </w:pPr>
      <w:rPr>
        <w:rFonts w:cs="Times New Roman"/>
      </w:rPr>
    </w:lvl>
    <w:lvl w:ilvl="4" w:tplc="04090017" w:tentative="1">
      <w:start w:val="1"/>
      <w:numFmt w:val="aiueoFullWidth"/>
      <w:lvlText w:val="(%5)"/>
      <w:lvlJc w:val="left"/>
      <w:pPr>
        <w:ind w:left="2882" w:hanging="420"/>
      </w:pPr>
      <w:rPr>
        <w:rFonts w:cs="Times New Roman"/>
      </w:rPr>
    </w:lvl>
    <w:lvl w:ilvl="5" w:tplc="04090011" w:tentative="1">
      <w:start w:val="1"/>
      <w:numFmt w:val="decimalEnclosedCircle"/>
      <w:lvlText w:val="%6"/>
      <w:lvlJc w:val="left"/>
      <w:pPr>
        <w:ind w:left="3302" w:hanging="420"/>
      </w:pPr>
      <w:rPr>
        <w:rFonts w:cs="Times New Roman"/>
      </w:rPr>
    </w:lvl>
    <w:lvl w:ilvl="6" w:tplc="0409000F" w:tentative="1">
      <w:start w:val="1"/>
      <w:numFmt w:val="decimal"/>
      <w:lvlText w:val="%7."/>
      <w:lvlJc w:val="left"/>
      <w:pPr>
        <w:ind w:left="3722" w:hanging="420"/>
      </w:pPr>
      <w:rPr>
        <w:rFonts w:cs="Times New Roman"/>
      </w:rPr>
    </w:lvl>
    <w:lvl w:ilvl="7" w:tplc="04090017" w:tentative="1">
      <w:start w:val="1"/>
      <w:numFmt w:val="aiueoFullWidth"/>
      <w:lvlText w:val="(%8)"/>
      <w:lvlJc w:val="left"/>
      <w:pPr>
        <w:ind w:left="4142" w:hanging="420"/>
      </w:pPr>
      <w:rPr>
        <w:rFonts w:cs="Times New Roman"/>
      </w:rPr>
    </w:lvl>
    <w:lvl w:ilvl="8" w:tplc="04090011" w:tentative="1">
      <w:start w:val="1"/>
      <w:numFmt w:val="decimalEnclosedCircle"/>
      <w:lvlText w:val="%9"/>
      <w:lvlJc w:val="left"/>
      <w:pPr>
        <w:ind w:left="4562" w:hanging="420"/>
      </w:pPr>
      <w:rPr>
        <w:rFonts w:cs="Times New Roman"/>
      </w:rPr>
    </w:lvl>
  </w:abstractNum>
  <w:abstractNum w:abstractNumId="31">
    <w:nsid w:val="44F65396"/>
    <w:multiLevelType w:val="hybridMultilevel"/>
    <w:tmpl w:val="CEE253E4"/>
    <w:lvl w:ilvl="0" w:tplc="454CF788">
      <w:numFmt w:val="bullet"/>
      <w:lvlText w:val="・"/>
      <w:lvlJc w:val="left"/>
      <w:pPr>
        <w:ind w:left="420" w:hanging="420"/>
      </w:pPr>
      <w:rPr>
        <w:rFonts w:ascii="HGPｺﾞｼｯｸM" w:eastAsia="HGPｺﾞｼｯｸM"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47C4671C"/>
    <w:multiLevelType w:val="hybridMultilevel"/>
    <w:tmpl w:val="D13C8928"/>
    <w:lvl w:ilvl="0" w:tplc="04090011">
      <w:start w:val="1"/>
      <w:numFmt w:val="decimalEnclosedCircle"/>
      <w:lvlText w:val="%1"/>
      <w:lvlJc w:val="left"/>
      <w:pPr>
        <w:ind w:left="1668" w:hanging="360"/>
      </w:pPr>
      <w:rPr>
        <w:rFonts w:cs="Times New Roman" w:hint="default"/>
      </w:rPr>
    </w:lvl>
    <w:lvl w:ilvl="1" w:tplc="04090017" w:tentative="1">
      <w:start w:val="1"/>
      <w:numFmt w:val="aiueoFullWidth"/>
      <w:lvlText w:val="(%2)"/>
      <w:lvlJc w:val="left"/>
      <w:pPr>
        <w:ind w:left="2148" w:hanging="420"/>
      </w:pPr>
      <w:rPr>
        <w:rFonts w:cs="Times New Roman"/>
      </w:rPr>
    </w:lvl>
    <w:lvl w:ilvl="2" w:tplc="04090011" w:tentative="1">
      <w:start w:val="1"/>
      <w:numFmt w:val="decimalEnclosedCircle"/>
      <w:lvlText w:val="%3"/>
      <w:lvlJc w:val="left"/>
      <w:pPr>
        <w:ind w:left="2568" w:hanging="420"/>
      </w:pPr>
      <w:rPr>
        <w:rFonts w:cs="Times New Roman"/>
      </w:rPr>
    </w:lvl>
    <w:lvl w:ilvl="3" w:tplc="0409000F" w:tentative="1">
      <w:start w:val="1"/>
      <w:numFmt w:val="decimal"/>
      <w:lvlText w:val="%4."/>
      <w:lvlJc w:val="left"/>
      <w:pPr>
        <w:ind w:left="2988" w:hanging="420"/>
      </w:pPr>
      <w:rPr>
        <w:rFonts w:cs="Times New Roman"/>
      </w:rPr>
    </w:lvl>
    <w:lvl w:ilvl="4" w:tplc="04090017" w:tentative="1">
      <w:start w:val="1"/>
      <w:numFmt w:val="aiueoFullWidth"/>
      <w:lvlText w:val="(%5)"/>
      <w:lvlJc w:val="left"/>
      <w:pPr>
        <w:ind w:left="3408" w:hanging="420"/>
      </w:pPr>
      <w:rPr>
        <w:rFonts w:cs="Times New Roman"/>
      </w:rPr>
    </w:lvl>
    <w:lvl w:ilvl="5" w:tplc="04090011" w:tentative="1">
      <w:start w:val="1"/>
      <w:numFmt w:val="decimalEnclosedCircle"/>
      <w:lvlText w:val="%6"/>
      <w:lvlJc w:val="left"/>
      <w:pPr>
        <w:ind w:left="3828" w:hanging="420"/>
      </w:pPr>
      <w:rPr>
        <w:rFonts w:cs="Times New Roman"/>
      </w:rPr>
    </w:lvl>
    <w:lvl w:ilvl="6" w:tplc="0409000F" w:tentative="1">
      <w:start w:val="1"/>
      <w:numFmt w:val="decimal"/>
      <w:lvlText w:val="%7."/>
      <w:lvlJc w:val="left"/>
      <w:pPr>
        <w:ind w:left="4248" w:hanging="420"/>
      </w:pPr>
      <w:rPr>
        <w:rFonts w:cs="Times New Roman"/>
      </w:rPr>
    </w:lvl>
    <w:lvl w:ilvl="7" w:tplc="04090017" w:tentative="1">
      <w:start w:val="1"/>
      <w:numFmt w:val="aiueoFullWidth"/>
      <w:lvlText w:val="(%8)"/>
      <w:lvlJc w:val="left"/>
      <w:pPr>
        <w:ind w:left="4668" w:hanging="420"/>
      </w:pPr>
      <w:rPr>
        <w:rFonts w:cs="Times New Roman"/>
      </w:rPr>
    </w:lvl>
    <w:lvl w:ilvl="8" w:tplc="04090011" w:tentative="1">
      <w:start w:val="1"/>
      <w:numFmt w:val="decimalEnclosedCircle"/>
      <w:lvlText w:val="%9"/>
      <w:lvlJc w:val="left"/>
      <w:pPr>
        <w:ind w:left="5088" w:hanging="420"/>
      </w:pPr>
      <w:rPr>
        <w:rFonts w:cs="Times New Roman"/>
      </w:rPr>
    </w:lvl>
  </w:abstractNum>
  <w:abstractNum w:abstractNumId="33">
    <w:nsid w:val="491D1233"/>
    <w:multiLevelType w:val="hybridMultilevel"/>
    <w:tmpl w:val="DF60057E"/>
    <w:lvl w:ilvl="0" w:tplc="CD90CA7A">
      <w:start w:val="1"/>
      <w:numFmt w:val="decimal"/>
      <w:pStyle w:val="2"/>
      <w:lvlText w:val="1.%1"/>
      <w:lvlJc w:val="left"/>
      <w:pPr>
        <w:ind w:left="562" w:hanging="420"/>
      </w:pPr>
      <w:rPr>
        <w:rFonts w:cs="Times New Roman"/>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nsid w:val="4A223E94"/>
    <w:multiLevelType w:val="hybridMultilevel"/>
    <w:tmpl w:val="F0F81E8E"/>
    <w:lvl w:ilvl="0" w:tplc="0F045CD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40" w:hanging="420"/>
      </w:pPr>
      <w:rPr>
        <w:rFonts w:cs="Times New Roman"/>
      </w:rPr>
    </w:lvl>
    <w:lvl w:ilvl="2" w:tplc="04090011" w:tentative="1">
      <w:start w:val="1"/>
      <w:numFmt w:val="decimalEnclosedCircle"/>
      <w:lvlText w:val="%3"/>
      <w:lvlJc w:val="left"/>
      <w:pPr>
        <w:ind w:left="1660" w:hanging="420"/>
      </w:pPr>
      <w:rPr>
        <w:rFonts w:cs="Times New Roman"/>
      </w:rPr>
    </w:lvl>
    <w:lvl w:ilvl="3" w:tplc="0409000F" w:tentative="1">
      <w:start w:val="1"/>
      <w:numFmt w:val="decimal"/>
      <w:lvlText w:val="%4."/>
      <w:lvlJc w:val="left"/>
      <w:pPr>
        <w:ind w:left="2080" w:hanging="420"/>
      </w:pPr>
      <w:rPr>
        <w:rFonts w:cs="Times New Roman"/>
      </w:rPr>
    </w:lvl>
    <w:lvl w:ilvl="4" w:tplc="04090017" w:tentative="1">
      <w:start w:val="1"/>
      <w:numFmt w:val="aiueoFullWidth"/>
      <w:lvlText w:val="(%5)"/>
      <w:lvlJc w:val="left"/>
      <w:pPr>
        <w:ind w:left="2500" w:hanging="420"/>
      </w:pPr>
      <w:rPr>
        <w:rFonts w:cs="Times New Roman"/>
      </w:rPr>
    </w:lvl>
    <w:lvl w:ilvl="5" w:tplc="04090011" w:tentative="1">
      <w:start w:val="1"/>
      <w:numFmt w:val="decimalEnclosedCircle"/>
      <w:lvlText w:val="%6"/>
      <w:lvlJc w:val="left"/>
      <w:pPr>
        <w:ind w:left="2920" w:hanging="420"/>
      </w:pPr>
      <w:rPr>
        <w:rFonts w:cs="Times New Roman"/>
      </w:rPr>
    </w:lvl>
    <w:lvl w:ilvl="6" w:tplc="0409000F" w:tentative="1">
      <w:start w:val="1"/>
      <w:numFmt w:val="decimal"/>
      <w:lvlText w:val="%7."/>
      <w:lvlJc w:val="left"/>
      <w:pPr>
        <w:ind w:left="3340" w:hanging="420"/>
      </w:pPr>
      <w:rPr>
        <w:rFonts w:cs="Times New Roman"/>
      </w:rPr>
    </w:lvl>
    <w:lvl w:ilvl="7" w:tplc="04090017" w:tentative="1">
      <w:start w:val="1"/>
      <w:numFmt w:val="aiueoFullWidth"/>
      <w:lvlText w:val="(%8)"/>
      <w:lvlJc w:val="left"/>
      <w:pPr>
        <w:ind w:left="3760" w:hanging="420"/>
      </w:pPr>
      <w:rPr>
        <w:rFonts w:cs="Times New Roman"/>
      </w:rPr>
    </w:lvl>
    <w:lvl w:ilvl="8" w:tplc="04090011" w:tentative="1">
      <w:start w:val="1"/>
      <w:numFmt w:val="decimalEnclosedCircle"/>
      <w:lvlText w:val="%9"/>
      <w:lvlJc w:val="left"/>
      <w:pPr>
        <w:ind w:left="4180" w:hanging="420"/>
      </w:pPr>
      <w:rPr>
        <w:rFonts w:cs="Times New Roman"/>
      </w:rPr>
    </w:lvl>
  </w:abstractNum>
  <w:abstractNum w:abstractNumId="36">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37">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8">
    <w:nsid w:val="583825B5"/>
    <w:multiLevelType w:val="hybridMultilevel"/>
    <w:tmpl w:val="84448E52"/>
    <w:lvl w:ilvl="0" w:tplc="8E82A050">
      <w:start w:val="1"/>
      <w:numFmt w:val="decimal"/>
      <w:pStyle w:val="82"/>
      <w:lvlText w:val="8.%1"/>
      <w:lvlJc w:val="left"/>
      <w:pPr>
        <w:ind w:left="69" w:hanging="420"/>
      </w:pPr>
      <w:rPr>
        <w:rFonts w:cs="Times New Roman" w:hint="eastAsia"/>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985" w:hanging="420"/>
      </w:pPr>
      <w:rPr>
        <w:rFonts w:cs="Times New Roman"/>
      </w:rPr>
    </w:lvl>
    <w:lvl w:ilvl="2" w:tplc="04090011" w:tentative="1">
      <w:start w:val="1"/>
      <w:numFmt w:val="decimalEnclosedCircle"/>
      <w:lvlText w:val="%3"/>
      <w:lvlJc w:val="left"/>
      <w:pPr>
        <w:ind w:left="1405" w:hanging="420"/>
      </w:pPr>
      <w:rPr>
        <w:rFonts w:cs="Times New Roman"/>
      </w:rPr>
    </w:lvl>
    <w:lvl w:ilvl="3" w:tplc="0409000F" w:tentative="1">
      <w:start w:val="1"/>
      <w:numFmt w:val="decimal"/>
      <w:lvlText w:val="%4."/>
      <w:lvlJc w:val="left"/>
      <w:pPr>
        <w:ind w:left="1825" w:hanging="420"/>
      </w:pPr>
      <w:rPr>
        <w:rFonts w:cs="Times New Roman"/>
      </w:rPr>
    </w:lvl>
    <w:lvl w:ilvl="4" w:tplc="04090017" w:tentative="1">
      <w:start w:val="1"/>
      <w:numFmt w:val="aiueoFullWidth"/>
      <w:lvlText w:val="(%5)"/>
      <w:lvlJc w:val="left"/>
      <w:pPr>
        <w:ind w:left="2245" w:hanging="420"/>
      </w:pPr>
      <w:rPr>
        <w:rFonts w:cs="Times New Roman"/>
      </w:rPr>
    </w:lvl>
    <w:lvl w:ilvl="5" w:tplc="04090011" w:tentative="1">
      <w:start w:val="1"/>
      <w:numFmt w:val="decimalEnclosedCircle"/>
      <w:lvlText w:val="%6"/>
      <w:lvlJc w:val="left"/>
      <w:pPr>
        <w:ind w:left="2665" w:hanging="420"/>
      </w:pPr>
      <w:rPr>
        <w:rFonts w:cs="Times New Roman"/>
      </w:rPr>
    </w:lvl>
    <w:lvl w:ilvl="6" w:tplc="0409000F" w:tentative="1">
      <w:start w:val="1"/>
      <w:numFmt w:val="decimal"/>
      <w:lvlText w:val="%7."/>
      <w:lvlJc w:val="left"/>
      <w:pPr>
        <w:ind w:left="3085" w:hanging="420"/>
      </w:pPr>
      <w:rPr>
        <w:rFonts w:cs="Times New Roman"/>
      </w:rPr>
    </w:lvl>
    <w:lvl w:ilvl="7" w:tplc="04090017" w:tentative="1">
      <w:start w:val="1"/>
      <w:numFmt w:val="aiueoFullWidth"/>
      <w:lvlText w:val="(%8)"/>
      <w:lvlJc w:val="left"/>
      <w:pPr>
        <w:ind w:left="3505" w:hanging="420"/>
      </w:pPr>
      <w:rPr>
        <w:rFonts w:cs="Times New Roman"/>
      </w:rPr>
    </w:lvl>
    <w:lvl w:ilvl="8" w:tplc="04090011" w:tentative="1">
      <w:start w:val="1"/>
      <w:numFmt w:val="decimalEnclosedCircle"/>
      <w:lvlText w:val="%9"/>
      <w:lvlJc w:val="left"/>
      <w:pPr>
        <w:ind w:left="3925" w:hanging="420"/>
      </w:pPr>
      <w:rPr>
        <w:rFonts w:cs="Times New Roman"/>
      </w:rPr>
    </w:lvl>
  </w:abstractNum>
  <w:abstractNum w:abstractNumId="39">
    <w:nsid w:val="61890B8A"/>
    <w:multiLevelType w:val="hybridMultilevel"/>
    <w:tmpl w:val="BC187DC0"/>
    <w:lvl w:ilvl="0" w:tplc="454CF788">
      <w:numFmt w:val="bullet"/>
      <w:lvlText w:val="・"/>
      <w:lvlJc w:val="left"/>
      <w:pPr>
        <w:ind w:left="420" w:hanging="420"/>
      </w:pPr>
      <w:rPr>
        <w:rFonts w:ascii="HGPｺﾞｼｯｸM" w:eastAsia="HGPｺﾞｼｯｸM"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2E5395F"/>
    <w:multiLevelType w:val="hybridMultilevel"/>
    <w:tmpl w:val="1674D654"/>
    <w:lvl w:ilvl="0" w:tplc="454CF788">
      <w:numFmt w:val="bullet"/>
      <w:lvlText w:val="・"/>
      <w:lvlJc w:val="left"/>
      <w:pPr>
        <w:ind w:left="419" w:hanging="420"/>
      </w:pPr>
      <w:rPr>
        <w:rFonts w:ascii="HGPｺﾞｼｯｸM" w:eastAsia="HGPｺﾞｼｯｸM" w:hAnsi="Century" w:hint="eastAsia"/>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Century" w:hint="eastAsia"/>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41">
    <w:nsid w:val="68AB2476"/>
    <w:multiLevelType w:val="hybridMultilevel"/>
    <w:tmpl w:val="9E9427E2"/>
    <w:lvl w:ilvl="0" w:tplc="69347826">
      <w:start w:val="1"/>
      <w:numFmt w:val="decimalFullWidth"/>
      <w:lvlText w:val="%1．"/>
      <w:lvlJc w:val="left"/>
      <w:pPr>
        <w:ind w:left="360" w:hanging="360"/>
      </w:pPr>
      <w:rPr>
        <w:rFonts w:cs="Times New Roman" w:hint="default"/>
      </w:rPr>
    </w:lvl>
    <w:lvl w:ilvl="1" w:tplc="53BA8182">
      <w:numFmt w:val="bullet"/>
      <w:lvlText w:val="■"/>
      <w:lvlJc w:val="left"/>
      <w:pPr>
        <w:ind w:left="825" w:hanging="405"/>
      </w:pPr>
      <w:rPr>
        <w:rFonts w:ascii="HGPｺﾞｼｯｸM" w:eastAsia="HGPｺﾞｼｯｸM" w:hAnsi="Century" w:hint="eastAsia"/>
        <w:color w:val="auto"/>
      </w:rPr>
    </w:lvl>
    <w:lvl w:ilvl="2" w:tplc="7ED88508">
      <w:numFmt w:val="bullet"/>
      <w:lvlText w:val="・"/>
      <w:lvlJc w:val="left"/>
      <w:pPr>
        <w:ind w:left="1200" w:hanging="360"/>
      </w:pPr>
      <w:rPr>
        <w:rFonts w:ascii="HGPｺﾞｼｯｸM" w:eastAsia="HGPｺﾞｼｯｸM" w:hAnsi="Century" w:hint="eastAsia"/>
      </w:rPr>
    </w:lvl>
    <w:lvl w:ilvl="3" w:tplc="C4324C98">
      <w:start w:val="2"/>
      <w:numFmt w:val="bullet"/>
      <w:lvlText w:val="※"/>
      <w:lvlJc w:val="left"/>
      <w:pPr>
        <w:ind w:left="1620" w:hanging="360"/>
      </w:pPr>
      <w:rPr>
        <w:rFonts w:ascii="HGPｺﾞｼｯｸM" w:eastAsia="HGPｺﾞｼｯｸM" w:hAnsi="Century" w:hint="eastAsia"/>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nsid w:val="6AEC34E4"/>
    <w:multiLevelType w:val="hybridMultilevel"/>
    <w:tmpl w:val="5C42E4B4"/>
    <w:lvl w:ilvl="0" w:tplc="EE6AFC72">
      <w:start w:val="1"/>
      <w:numFmt w:val="decimalEnclosedCircle"/>
      <w:lvlText w:val="%1"/>
      <w:lvlJc w:val="left"/>
      <w:pPr>
        <w:ind w:left="1142" w:hanging="360"/>
      </w:pPr>
      <w:rPr>
        <w:rFonts w:cs="Times New Roman" w:hint="default"/>
      </w:rPr>
    </w:lvl>
    <w:lvl w:ilvl="1" w:tplc="04090017" w:tentative="1">
      <w:start w:val="1"/>
      <w:numFmt w:val="aiueoFullWidth"/>
      <w:lvlText w:val="(%2)"/>
      <w:lvlJc w:val="left"/>
      <w:pPr>
        <w:ind w:left="1622" w:hanging="420"/>
      </w:pPr>
      <w:rPr>
        <w:rFonts w:cs="Times New Roman"/>
      </w:rPr>
    </w:lvl>
    <w:lvl w:ilvl="2" w:tplc="04090011" w:tentative="1">
      <w:start w:val="1"/>
      <w:numFmt w:val="decimalEnclosedCircle"/>
      <w:lvlText w:val="%3"/>
      <w:lvlJc w:val="left"/>
      <w:pPr>
        <w:ind w:left="2042" w:hanging="420"/>
      </w:pPr>
      <w:rPr>
        <w:rFonts w:cs="Times New Roman"/>
      </w:rPr>
    </w:lvl>
    <w:lvl w:ilvl="3" w:tplc="0409000F" w:tentative="1">
      <w:start w:val="1"/>
      <w:numFmt w:val="decimal"/>
      <w:lvlText w:val="%4."/>
      <w:lvlJc w:val="left"/>
      <w:pPr>
        <w:ind w:left="2462" w:hanging="420"/>
      </w:pPr>
      <w:rPr>
        <w:rFonts w:cs="Times New Roman"/>
      </w:rPr>
    </w:lvl>
    <w:lvl w:ilvl="4" w:tplc="04090017" w:tentative="1">
      <w:start w:val="1"/>
      <w:numFmt w:val="aiueoFullWidth"/>
      <w:lvlText w:val="(%5)"/>
      <w:lvlJc w:val="left"/>
      <w:pPr>
        <w:ind w:left="2882" w:hanging="420"/>
      </w:pPr>
      <w:rPr>
        <w:rFonts w:cs="Times New Roman"/>
      </w:rPr>
    </w:lvl>
    <w:lvl w:ilvl="5" w:tplc="04090011" w:tentative="1">
      <w:start w:val="1"/>
      <w:numFmt w:val="decimalEnclosedCircle"/>
      <w:lvlText w:val="%6"/>
      <w:lvlJc w:val="left"/>
      <w:pPr>
        <w:ind w:left="3302" w:hanging="420"/>
      </w:pPr>
      <w:rPr>
        <w:rFonts w:cs="Times New Roman"/>
      </w:rPr>
    </w:lvl>
    <w:lvl w:ilvl="6" w:tplc="0409000F" w:tentative="1">
      <w:start w:val="1"/>
      <w:numFmt w:val="decimal"/>
      <w:lvlText w:val="%7."/>
      <w:lvlJc w:val="left"/>
      <w:pPr>
        <w:ind w:left="3722" w:hanging="420"/>
      </w:pPr>
      <w:rPr>
        <w:rFonts w:cs="Times New Roman"/>
      </w:rPr>
    </w:lvl>
    <w:lvl w:ilvl="7" w:tplc="04090017" w:tentative="1">
      <w:start w:val="1"/>
      <w:numFmt w:val="aiueoFullWidth"/>
      <w:lvlText w:val="(%8)"/>
      <w:lvlJc w:val="left"/>
      <w:pPr>
        <w:ind w:left="4142" w:hanging="420"/>
      </w:pPr>
      <w:rPr>
        <w:rFonts w:cs="Times New Roman"/>
      </w:rPr>
    </w:lvl>
    <w:lvl w:ilvl="8" w:tplc="04090011" w:tentative="1">
      <w:start w:val="1"/>
      <w:numFmt w:val="decimalEnclosedCircle"/>
      <w:lvlText w:val="%9"/>
      <w:lvlJc w:val="left"/>
      <w:pPr>
        <w:ind w:left="4562" w:hanging="420"/>
      </w:pPr>
      <w:rPr>
        <w:rFonts w:cs="Times New Roman"/>
      </w:rPr>
    </w:lvl>
  </w:abstractNum>
  <w:abstractNum w:abstractNumId="43">
    <w:nsid w:val="6F705933"/>
    <w:multiLevelType w:val="hybridMultilevel"/>
    <w:tmpl w:val="B4BC2E8A"/>
    <w:lvl w:ilvl="0" w:tplc="B2B66CD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03151BF"/>
    <w:multiLevelType w:val="hybridMultilevel"/>
    <w:tmpl w:val="0C160AE0"/>
    <w:lvl w:ilvl="0" w:tplc="7826BA5C">
      <w:start w:val="1"/>
      <w:numFmt w:val="bullet"/>
      <w:lvlText w:val="○"/>
      <w:lvlJc w:val="left"/>
      <w:pPr>
        <w:ind w:left="525" w:hanging="360"/>
      </w:pPr>
      <w:rPr>
        <w:rFonts w:ascii="HGPｺﾞｼｯｸM" w:eastAsia="HGPｺﾞｼｯｸM" w:hAnsi="Century"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45">
    <w:nsid w:val="71CB3B9B"/>
    <w:multiLevelType w:val="hybridMultilevel"/>
    <w:tmpl w:val="7F6AA4AA"/>
    <w:lvl w:ilvl="0" w:tplc="9A821B38">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6">
    <w:nsid w:val="73F677AC"/>
    <w:multiLevelType w:val="hybridMultilevel"/>
    <w:tmpl w:val="B5782E70"/>
    <w:lvl w:ilvl="0" w:tplc="45900DB2">
      <w:start w:val="1"/>
      <w:numFmt w:val="decimalEnclosedCircle"/>
      <w:lvlText w:val="%1"/>
      <w:lvlJc w:val="left"/>
      <w:pPr>
        <w:ind w:left="1320" w:hanging="360"/>
      </w:pPr>
      <w:rPr>
        <w:rFonts w:cs="Times New Roman"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47">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cs="Times New Roman" w:hint="default"/>
        <w:b w:val="0"/>
        <w:bCs w:val="0"/>
        <w:i w:val="0"/>
        <w:iCs w:val="0"/>
        <w:caps w:val="0"/>
        <w:strike w:val="0"/>
        <w:dstrike w:val="0"/>
        <w:vanish w:val="0"/>
        <w:color w:val="000000"/>
        <w:spacing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8">
    <w:nsid w:val="78971C40"/>
    <w:multiLevelType w:val="hybridMultilevel"/>
    <w:tmpl w:val="F18A03DA"/>
    <w:lvl w:ilvl="0" w:tplc="A1BC440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1"/>
  </w:num>
  <w:num w:numId="2">
    <w:abstractNumId w:val="37"/>
  </w:num>
  <w:num w:numId="3">
    <w:abstractNumId w:val="43"/>
  </w:num>
  <w:num w:numId="4">
    <w:abstractNumId w:val="44"/>
  </w:num>
  <w:num w:numId="5">
    <w:abstractNumId w:val="19"/>
  </w:num>
  <w:num w:numId="6">
    <w:abstractNumId w:val="36"/>
  </w:num>
  <w:num w:numId="7">
    <w:abstractNumId w:val="4"/>
  </w:num>
  <w:num w:numId="8">
    <w:abstractNumId w:val="42"/>
  </w:num>
  <w:num w:numId="9">
    <w:abstractNumId w:val="26"/>
  </w:num>
  <w:num w:numId="10">
    <w:abstractNumId w:val="30"/>
  </w:num>
  <w:num w:numId="11">
    <w:abstractNumId w:val="22"/>
  </w:num>
  <w:num w:numId="12">
    <w:abstractNumId w:val="13"/>
  </w:num>
  <w:num w:numId="13">
    <w:abstractNumId w:val="1"/>
  </w:num>
  <w:num w:numId="14">
    <w:abstractNumId w:val="33"/>
  </w:num>
  <w:num w:numId="15">
    <w:abstractNumId w:val="35"/>
  </w:num>
  <w:num w:numId="16">
    <w:abstractNumId w:val="8"/>
  </w:num>
  <w:num w:numId="17">
    <w:abstractNumId w:val="10"/>
  </w:num>
  <w:num w:numId="18">
    <w:abstractNumId w:val="25"/>
  </w:num>
  <w:num w:numId="19">
    <w:abstractNumId w:val="9"/>
  </w:num>
  <w:num w:numId="20">
    <w:abstractNumId w:val="47"/>
  </w:num>
  <w:num w:numId="21">
    <w:abstractNumId w:val="38"/>
  </w:num>
  <w:num w:numId="22">
    <w:abstractNumId w:val="7"/>
  </w:num>
  <w:num w:numId="23">
    <w:abstractNumId w:val="14"/>
  </w:num>
  <w:num w:numId="24">
    <w:abstractNumId w:val="12"/>
  </w:num>
  <w:num w:numId="25">
    <w:abstractNumId w:val="23"/>
  </w:num>
  <w:num w:numId="26">
    <w:abstractNumId w:val="24"/>
  </w:num>
  <w:num w:numId="27">
    <w:abstractNumId w:val="21"/>
  </w:num>
  <w:num w:numId="28">
    <w:abstractNumId w:val="5"/>
  </w:num>
  <w:num w:numId="29">
    <w:abstractNumId w:val="3"/>
  </w:num>
  <w:num w:numId="30">
    <w:abstractNumId w:val="15"/>
  </w:num>
  <w:num w:numId="31">
    <w:abstractNumId w:val="32"/>
  </w:num>
  <w:num w:numId="32">
    <w:abstractNumId w:val="6"/>
  </w:num>
  <w:num w:numId="33">
    <w:abstractNumId w:val="2"/>
  </w:num>
  <w:num w:numId="34">
    <w:abstractNumId w:val="17"/>
  </w:num>
  <w:num w:numId="35">
    <w:abstractNumId w:val="31"/>
  </w:num>
  <w:num w:numId="36">
    <w:abstractNumId w:val="40"/>
  </w:num>
  <w:num w:numId="37">
    <w:abstractNumId w:val="39"/>
  </w:num>
  <w:num w:numId="38">
    <w:abstractNumId w:val="46"/>
  </w:num>
  <w:num w:numId="39">
    <w:abstractNumId w:val="48"/>
  </w:num>
  <w:num w:numId="40">
    <w:abstractNumId w:val="0"/>
  </w:num>
  <w:num w:numId="41">
    <w:abstractNumId w:val="20"/>
  </w:num>
  <w:num w:numId="42">
    <w:abstractNumId w:val="16"/>
  </w:num>
  <w:num w:numId="43">
    <w:abstractNumId w:val="27"/>
  </w:num>
  <w:num w:numId="44">
    <w:abstractNumId w:val="18"/>
  </w:num>
  <w:num w:numId="45">
    <w:abstractNumId w:val="34"/>
  </w:num>
  <w:num w:numId="46">
    <w:abstractNumId w:val="29"/>
  </w:num>
  <w:num w:numId="47">
    <w:abstractNumId w:val="28"/>
  </w:num>
  <w:num w:numId="48">
    <w:abstractNumId w:val="11"/>
  </w:num>
  <w:num w:numId="49">
    <w:abstractNumId w:val="4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65"/>
    <w:rsid w:val="00002C32"/>
    <w:rsid w:val="0000439F"/>
    <w:rsid w:val="000125E0"/>
    <w:rsid w:val="00012862"/>
    <w:rsid w:val="0001603F"/>
    <w:rsid w:val="00021959"/>
    <w:rsid w:val="00021EFB"/>
    <w:rsid w:val="000337F5"/>
    <w:rsid w:val="00036ADD"/>
    <w:rsid w:val="000375DF"/>
    <w:rsid w:val="00065B84"/>
    <w:rsid w:val="00071ACD"/>
    <w:rsid w:val="00076A53"/>
    <w:rsid w:val="0007713C"/>
    <w:rsid w:val="00077949"/>
    <w:rsid w:val="00090A08"/>
    <w:rsid w:val="00092751"/>
    <w:rsid w:val="00094303"/>
    <w:rsid w:val="00094BBA"/>
    <w:rsid w:val="000A227F"/>
    <w:rsid w:val="000A2A20"/>
    <w:rsid w:val="000A3193"/>
    <w:rsid w:val="000B38E8"/>
    <w:rsid w:val="000B68D2"/>
    <w:rsid w:val="000C03AF"/>
    <w:rsid w:val="000C0868"/>
    <w:rsid w:val="000C0E5A"/>
    <w:rsid w:val="000C6F48"/>
    <w:rsid w:val="000C7911"/>
    <w:rsid w:val="000E210F"/>
    <w:rsid w:val="000E2522"/>
    <w:rsid w:val="000E2F4A"/>
    <w:rsid w:val="000E3655"/>
    <w:rsid w:val="000E439B"/>
    <w:rsid w:val="000E588B"/>
    <w:rsid w:val="000E6472"/>
    <w:rsid w:val="000E69A9"/>
    <w:rsid w:val="000F3888"/>
    <w:rsid w:val="000F7503"/>
    <w:rsid w:val="001038AB"/>
    <w:rsid w:val="001042E9"/>
    <w:rsid w:val="001044F1"/>
    <w:rsid w:val="001052CA"/>
    <w:rsid w:val="001114DB"/>
    <w:rsid w:val="00115726"/>
    <w:rsid w:val="00123860"/>
    <w:rsid w:val="00124AA8"/>
    <w:rsid w:val="00124AE9"/>
    <w:rsid w:val="00126D14"/>
    <w:rsid w:val="00133203"/>
    <w:rsid w:val="001339E4"/>
    <w:rsid w:val="00136861"/>
    <w:rsid w:val="00144DB0"/>
    <w:rsid w:val="0014503C"/>
    <w:rsid w:val="00145A9D"/>
    <w:rsid w:val="00145E56"/>
    <w:rsid w:val="00146CB8"/>
    <w:rsid w:val="00150A87"/>
    <w:rsid w:val="001562F5"/>
    <w:rsid w:val="001631DE"/>
    <w:rsid w:val="0016332A"/>
    <w:rsid w:val="00165BAC"/>
    <w:rsid w:val="00165FE1"/>
    <w:rsid w:val="0017127F"/>
    <w:rsid w:val="00171F3E"/>
    <w:rsid w:val="00172E1B"/>
    <w:rsid w:val="001739A6"/>
    <w:rsid w:val="001748BB"/>
    <w:rsid w:val="001902B7"/>
    <w:rsid w:val="00190671"/>
    <w:rsid w:val="00194E7C"/>
    <w:rsid w:val="0019684B"/>
    <w:rsid w:val="001A2FDA"/>
    <w:rsid w:val="001B0DE5"/>
    <w:rsid w:val="001B1DEA"/>
    <w:rsid w:val="001B3123"/>
    <w:rsid w:val="001B3E60"/>
    <w:rsid w:val="001B6AD3"/>
    <w:rsid w:val="001C38EB"/>
    <w:rsid w:val="001C56FD"/>
    <w:rsid w:val="001C7AF5"/>
    <w:rsid w:val="001D50CF"/>
    <w:rsid w:val="001E1FDB"/>
    <w:rsid w:val="001E2EB9"/>
    <w:rsid w:val="001E6A2B"/>
    <w:rsid w:val="001F195A"/>
    <w:rsid w:val="001F233D"/>
    <w:rsid w:val="001F7BFC"/>
    <w:rsid w:val="00203800"/>
    <w:rsid w:val="002079AD"/>
    <w:rsid w:val="00211A50"/>
    <w:rsid w:val="002156D1"/>
    <w:rsid w:val="00216F4B"/>
    <w:rsid w:val="00226300"/>
    <w:rsid w:val="002269E6"/>
    <w:rsid w:val="0023140E"/>
    <w:rsid w:val="0023253F"/>
    <w:rsid w:val="002339D8"/>
    <w:rsid w:val="00233FB1"/>
    <w:rsid w:val="00234E2A"/>
    <w:rsid w:val="00236CCC"/>
    <w:rsid w:val="00241035"/>
    <w:rsid w:val="00244549"/>
    <w:rsid w:val="00251C8C"/>
    <w:rsid w:val="00253ED1"/>
    <w:rsid w:val="00255D32"/>
    <w:rsid w:val="00256A4C"/>
    <w:rsid w:val="00260B3E"/>
    <w:rsid w:val="002616F0"/>
    <w:rsid w:val="0026321A"/>
    <w:rsid w:val="002632D7"/>
    <w:rsid w:val="00270079"/>
    <w:rsid w:val="00270C9E"/>
    <w:rsid w:val="00270F18"/>
    <w:rsid w:val="002723AB"/>
    <w:rsid w:val="0027439A"/>
    <w:rsid w:val="002750A0"/>
    <w:rsid w:val="002767B8"/>
    <w:rsid w:val="0028579B"/>
    <w:rsid w:val="00291A2B"/>
    <w:rsid w:val="002A28E7"/>
    <w:rsid w:val="002A40AC"/>
    <w:rsid w:val="002A45EB"/>
    <w:rsid w:val="002A5743"/>
    <w:rsid w:val="002B6803"/>
    <w:rsid w:val="002C5733"/>
    <w:rsid w:val="002C6F09"/>
    <w:rsid w:val="002D15C0"/>
    <w:rsid w:val="002D2B1F"/>
    <w:rsid w:val="002D6ABC"/>
    <w:rsid w:val="002E1A86"/>
    <w:rsid w:val="002E5B01"/>
    <w:rsid w:val="002E7AA6"/>
    <w:rsid w:val="002F1B17"/>
    <w:rsid w:val="002F2DEE"/>
    <w:rsid w:val="002F689F"/>
    <w:rsid w:val="00306662"/>
    <w:rsid w:val="00306AD2"/>
    <w:rsid w:val="003079C0"/>
    <w:rsid w:val="003122B1"/>
    <w:rsid w:val="00313FE3"/>
    <w:rsid w:val="00315C00"/>
    <w:rsid w:val="00317640"/>
    <w:rsid w:val="00317984"/>
    <w:rsid w:val="003203C0"/>
    <w:rsid w:val="003214A7"/>
    <w:rsid w:val="00321B01"/>
    <w:rsid w:val="003236FB"/>
    <w:rsid w:val="00327E30"/>
    <w:rsid w:val="00330DF3"/>
    <w:rsid w:val="00331ED1"/>
    <w:rsid w:val="003378B4"/>
    <w:rsid w:val="00343AC7"/>
    <w:rsid w:val="00350B32"/>
    <w:rsid w:val="0035357D"/>
    <w:rsid w:val="00353ACF"/>
    <w:rsid w:val="00354B10"/>
    <w:rsid w:val="00356497"/>
    <w:rsid w:val="003568A2"/>
    <w:rsid w:val="00357F57"/>
    <w:rsid w:val="00360940"/>
    <w:rsid w:val="00361632"/>
    <w:rsid w:val="00364087"/>
    <w:rsid w:val="003668D5"/>
    <w:rsid w:val="00367649"/>
    <w:rsid w:val="00370843"/>
    <w:rsid w:val="003725F4"/>
    <w:rsid w:val="0037312C"/>
    <w:rsid w:val="0038288F"/>
    <w:rsid w:val="003829F4"/>
    <w:rsid w:val="00384CFA"/>
    <w:rsid w:val="00384DD7"/>
    <w:rsid w:val="003867D2"/>
    <w:rsid w:val="00386902"/>
    <w:rsid w:val="003902F5"/>
    <w:rsid w:val="00395DDD"/>
    <w:rsid w:val="00396B85"/>
    <w:rsid w:val="00396FC9"/>
    <w:rsid w:val="003B02A5"/>
    <w:rsid w:val="003B27CF"/>
    <w:rsid w:val="003B3888"/>
    <w:rsid w:val="003B68F3"/>
    <w:rsid w:val="003C23C4"/>
    <w:rsid w:val="003C484D"/>
    <w:rsid w:val="003C7664"/>
    <w:rsid w:val="003D7114"/>
    <w:rsid w:val="003E0641"/>
    <w:rsid w:val="003F240C"/>
    <w:rsid w:val="003F3A6E"/>
    <w:rsid w:val="003F681F"/>
    <w:rsid w:val="00401529"/>
    <w:rsid w:val="00401DDF"/>
    <w:rsid w:val="004063CA"/>
    <w:rsid w:val="004075C9"/>
    <w:rsid w:val="00413F5D"/>
    <w:rsid w:val="00415089"/>
    <w:rsid w:val="00416434"/>
    <w:rsid w:val="00416B46"/>
    <w:rsid w:val="004238A4"/>
    <w:rsid w:val="00427017"/>
    <w:rsid w:val="004371C0"/>
    <w:rsid w:val="00442002"/>
    <w:rsid w:val="00443381"/>
    <w:rsid w:val="00445310"/>
    <w:rsid w:val="0045049E"/>
    <w:rsid w:val="004509A0"/>
    <w:rsid w:val="00461485"/>
    <w:rsid w:val="00461A71"/>
    <w:rsid w:val="004633FA"/>
    <w:rsid w:val="0046611B"/>
    <w:rsid w:val="00467F77"/>
    <w:rsid w:val="00472712"/>
    <w:rsid w:val="00475151"/>
    <w:rsid w:val="00476B2E"/>
    <w:rsid w:val="00476D73"/>
    <w:rsid w:val="00477C37"/>
    <w:rsid w:val="00481298"/>
    <w:rsid w:val="00482C80"/>
    <w:rsid w:val="00484281"/>
    <w:rsid w:val="00484FDB"/>
    <w:rsid w:val="00485CFA"/>
    <w:rsid w:val="00486229"/>
    <w:rsid w:val="0049123F"/>
    <w:rsid w:val="00492178"/>
    <w:rsid w:val="00495E3B"/>
    <w:rsid w:val="004A3603"/>
    <w:rsid w:val="004A3BDC"/>
    <w:rsid w:val="004A497C"/>
    <w:rsid w:val="004B2850"/>
    <w:rsid w:val="004C0A62"/>
    <w:rsid w:val="004C1690"/>
    <w:rsid w:val="004C2642"/>
    <w:rsid w:val="004C2787"/>
    <w:rsid w:val="004C2E27"/>
    <w:rsid w:val="004C5A37"/>
    <w:rsid w:val="004C7895"/>
    <w:rsid w:val="004E0744"/>
    <w:rsid w:val="004E4C1E"/>
    <w:rsid w:val="004E75B0"/>
    <w:rsid w:val="004F0D14"/>
    <w:rsid w:val="004F1819"/>
    <w:rsid w:val="004F2AB6"/>
    <w:rsid w:val="004F4E82"/>
    <w:rsid w:val="004F4FB6"/>
    <w:rsid w:val="004F5279"/>
    <w:rsid w:val="00504CCF"/>
    <w:rsid w:val="005063A1"/>
    <w:rsid w:val="00507A76"/>
    <w:rsid w:val="0051014E"/>
    <w:rsid w:val="00510254"/>
    <w:rsid w:val="005133EB"/>
    <w:rsid w:val="005410B4"/>
    <w:rsid w:val="0054259F"/>
    <w:rsid w:val="00543C94"/>
    <w:rsid w:val="00545647"/>
    <w:rsid w:val="005461A6"/>
    <w:rsid w:val="00551F55"/>
    <w:rsid w:val="00554AB2"/>
    <w:rsid w:val="00555BB6"/>
    <w:rsid w:val="0056005B"/>
    <w:rsid w:val="00561AEF"/>
    <w:rsid w:val="005667E7"/>
    <w:rsid w:val="0057006F"/>
    <w:rsid w:val="005712E6"/>
    <w:rsid w:val="005730B0"/>
    <w:rsid w:val="00581936"/>
    <w:rsid w:val="00582138"/>
    <w:rsid w:val="005857DA"/>
    <w:rsid w:val="005871BA"/>
    <w:rsid w:val="00590548"/>
    <w:rsid w:val="0059082E"/>
    <w:rsid w:val="00592E8F"/>
    <w:rsid w:val="00594454"/>
    <w:rsid w:val="00595580"/>
    <w:rsid w:val="005B09FE"/>
    <w:rsid w:val="005B2691"/>
    <w:rsid w:val="005B409A"/>
    <w:rsid w:val="005B62C1"/>
    <w:rsid w:val="005B79B5"/>
    <w:rsid w:val="005C0E41"/>
    <w:rsid w:val="005C278E"/>
    <w:rsid w:val="005C32B8"/>
    <w:rsid w:val="005D2F56"/>
    <w:rsid w:val="005D3D49"/>
    <w:rsid w:val="005D5F65"/>
    <w:rsid w:val="005E0D4B"/>
    <w:rsid w:val="005E4665"/>
    <w:rsid w:val="005F4664"/>
    <w:rsid w:val="00603DC2"/>
    <w:rsid w:val="00613BF5"/>
    <w:rsid w:val="00621087"/>
    <w:rsid w:val="006235E7"/>
    <w:rsid w:val="00633B4A"/>
    <w:rsid w:val="00636441"/>
    <w:rsid w:val="00636F3B"/>
    <w:rsid w:val="00637485"/>
    <w:rsid w:val="00647CD0"/>
    <w:rsid w:val="00650535"/>
    <w:rsid w:val="00653E21"/>
    <w:rsid w:val="0065752E"/>
    <w:rsid w:val="00657A7A"/>
    <w:rsid w:val="006601DB"/>
    <w:rsid w:val="00660258"/>
    <w:rsid w:val="00662070"/>
    <w:rsid w:val="006635E5"/>
    <w:rsid w:val="00663A4C"/>
    <w:rsid w:val="00663DA1"/>
    <w:rsid w:val="006655E0"/>
    <w:rsid w:val="0066664E"/>
    <w:rsid w:val="00673DE6"/>
    <w:rsid w:val="00674458"/>
    <w:rsid w:val="006777AB"/>
    <w:rsid w:val="00677880"/>
    <w:rsid w:val="00686114"/>
    <w:rsid w:val="00687E2D"/>
    <w:rsid w:val="00691014"/>
    <w:rsid w:val="00691DCE"/>
    <w:rsid w:val="006930FB"/>
    <w:rsid w:val="00694832"/>
    <w:rsid w:val="006A10C8"/>
    <w:rsid w:val="006A36EB"/>
    <w:rsid w:val="006A5643"/>
    <w:rsid w:val="006A7C43"/>
    <w:rsid w:val="006B6C3C"/>
    <w:rsid w:val="006C6436"/>
    <w:rsid w:val="006D2E93"/>
    <w:rsid w:val="006D355D"/>
    <w:rsid w:val="006D3ECD"/>
    <w:rsid w:val="006D48B4"/>
    <w:rsid w:val="006D4BBE"/>
    <w:rsid w:val="006E1020"/>
    <w:rsid w:val="006E40D3"/>
    <w:rsid w:val="006E7AD8"/>
    <w:rsid w:val="006F1310"/>
    <w:rsid w:val="006F3C4D"/>
    <w:rsid w:val="00701D81"/>
    <w:rsid w:val="007070A3"/>
    <w:rsid w:val="007079E2"/>
    <w:rsid w:val="00712425"/>
    <w:rsid w:val="00720E23"/>
    <w:rsid w:val="0072163C"/>
    <w:rsid w:val="00721DB1"/>
    <w:rsid w:val="0072440A"/>
    <w:rsid w:val="00727D9B"/>
    <w:rsid w:val="00730079"/>
    <w:rsid w:val="00733883"/>
    <w:rsid w:val="00743254"/>
    <w:rsid w:val="00747975"/>
    <w:rsid w:val="007502D1"/>
    <w:rsid w:val="007508A1"/>
    <w:rsid w:val="00752C60"/>
    <w:rsid w:val="0075627A"/>
    <w:rsid w:val="00756766"/>
    <w:rsid w:val="007622E5"/>
    <w:rsid w:val="0077190E"/>
    <w:rsid w:val="00776848"/>
    <w:rsid w:val="00787FAE"/>
    <w:rsid w:val="00795B23"/>
    <w:rsid w:val="00795BD5"/>
    <w:rsid w:val="007A34D5"/>
    <w:rsid w:val="007B0B81"/>
    <w:rsid w:val="007B1D5E"/>
    <w:rsid w:val="007B31FC"/>
    <w:rsid w:val="007C064F"/>
    <w:rsid w:val="007C5629"/>
    <w:rsid w:val="007C5CE8"/>
    <w:rsid w:val="007D0958"/>
    <w:rsid w:val="007D4442"/>
    <w:rsid w:val="007D61B0"/>
    <w:rsid w:val="007D66D0"/>
    <w:rsid w:val="007E0AEA"/>
    <w:rsid w:val="007E3ABD"/>
    <w:rsid w:val="007E69C1"/>
    <w:rsid w:val="007F0C84"/>
    <w:rsid w:val="007F362C"/>
    <w:rsid w:val="007F3C23"/>
    <w:rsid w:val="007F3C70"/>
    <w:rsid w:val="007F536C"/>
    <w:rsid w:val="00803899"/>
    <w:rsid w:val="00812363"/>
    <w:rsid w:val="00813377"/>
    <w:rsid w:val="0081448C"/>
    <w:rsid w:val="008176A6"/>
    <w:rsid w:val="0081780A"/>
    <w:rsid w:val="00826402"/>
    <w:rsid w:val="00826B66"/>
    <w:rsid w:val="00831538"/>
    <w:rsid w:val="008325D5"/>
    <w:rsid w:val="00833865"/>
    <w:rsid w:val="00837A2A"/>
    <w:rsid w:val="008427A3"/>
    <w:rsid w:val="00843127"/>
    <w:rsid w:val="00844982"/>
    <w:rsid w:val="00845B13"/>
    <w:rsid w:val="00851938"/>
    <w:rsid w:val="008525B7"/>
    <w:rsid w:val="00852F9D"/>
    <w:rsid w:val="00857C83"/>
    <w:rsid w:val="008621E0"/>
    <w:rsid w:val="00866CA1"/>
    <w:rsid w:val="00871851"/>
    <w:rsid w:val="00872D37"/>
    <w:rsid w:val="0087393F"/>
    <w:rsid w:val="00874D1F"/>
    <w:rsid w:val="00880405"/>
    <w:rsid w:val="008829EA"/>
    <w:rsid w:val="0088347B"/>
    <w:rsid w:val="00885519"/>
    <w:rsid w:val="00891175"/>
    <w:rsid w:val="00894649"/>
    <w:rsid w:val="008A0088"/>
    <w:rsid w:val="008A0F5E"/>
    <w:rsid w:val="008A31C2"/>
    <w:rsid w:val="008A791D"/>
    <w:rsid w:val="008A7ECF"/>
    <w:rsid w:val="008B7993"/>
    <w:rsid w:val="008C1354"/>
    <w:rsid w:val="008C1C84"/>
    <w:rsid w:val="008C1EDE"/>
    <w:rsid w:val="008C350B"/>
    <w:rsid w:val="008C3617"/>
    <w:rsid w:val="008D2152"/>
    <w:rsid w:val="008D465E"/>
    <w:rsid w:val="008D5052"/>
    <w:rsid w:val="008E0F50"/>
    <w:rsid w:val="008E1B86"/>
    <w:rsid w:val="008E51D4"/>
    <w:rsid w:val="008E7899"/>
    <w:rsid w:val="008F4EEE"/>
    <w:rsid w:val="008F6C02"/>
    <w:rsid w:val="009025A4"/>
    <w:rsid w:val="00905E37"/>
    <w:rsid w:val="0090698A"/>
    <w:rsid w:val="00907542"/>
    <w:rsid w:val="009110D9"/>
    <w:rsid w:val="00915B35"/>
    <w:rsid w:val="00922753"/>
    <w:rsid w:val="00927F04"/>
    <w:rsid w:val="00931CFD"/>
    <w:rsid w:val="00932B6F"/>
    <w:rsid w:val="00933048"/>
    <w:rsid w:val="009358F0"/>
    <w:rsid w:val="00942E66"/>
    <w:rsid w:val="00944582"/>
    <w:rsid w:val="0095206B"/>
    <w:rsid w:val="00956C0F"/>
    <w:rsid w:val="009668AF"/>
    <w:rsid w:val="00973DD8"/>
    <w:rsid w:val="00976BE1"/>
    <w:rsid w:val="00976E97"/>
    <w:rsid w:val="00985CA9"/>
    <w:rsid w:val="00990270"/>
    <w:rsid w:val="00992041"/>
    <w:rsid w:val="009979AA"/>
    <w:rsid w:val="009A077B"/>
    <w:rsid w:val="009A1CB9"/>
    <w:rsid w:val="009A1EC5"/>
    <w:rsid w:val="009A3214"/>
    <w:rsid w:val="009A477C"/>
    <w:rsid w:val="009B1A0C"/>
    <w:rsid w:val="009B2F04"/>
    <w:rsid w:val="009B31A1"/>
    <w:rsid w:val="009B3E1A"/>
    <w:rsid w:val="009C4EEC"/>
    <w:rsid w:val="009C69E0"/>
    <w:rsid w:val="009D0197"/>
    <w:rsid w:val="009D097A"/>
    <w:rsid w:val="009D2641"/>
    <w:rsid w:val="009D3D92"/>
    <w:rsid w:val="009D5065"/>
    <w:rsid w:val="009D61E5"/>
    <w:rsid w:val="009D7785"/>
    <w:rsid w:val="009E03DF"/>
    <w:rsid w:val="009E5630"/>
    <w:rsid w:val="009E5B68"/>
    <w:rsid w:val="009F2B0C"/>
    <w:rsid w:val="009F3888"/>
    <w:rsid w:val="009F38A2"/>
    <w:rsid w:val="009F593C"/>
    <w:rsid w:val="00A118E0"/>
    <w:rsid w:val="00A1306E"/>
    <w:rsid w:val="00A206EB"/>
    <w:rsid w:val="00A20DBE"/>
    <w:rsid w:val="00A2231E"/>
    <w:rsid w:val="00A311CA"/>
    <w:rsid w:val="00A343FD"/>
    <w:rsid w:val="00A50658"/>
    <w:rsid w:val="00A506E4"/>
    <w:rsid w:val="00A51D5E"/>
    <w:rsid w:val="00A55771"/>
    <w:rsid w:val="00A57525"/>
    <w:rsid w:val="00A5760E"/>
    <w:rsid w:val="00A61D68"/>
    <w:rsid w:val="00A63280"/>
    <w:rsid w:val="00A7497C"/>
    <w:rsid w:val="00A7674A"/>
    <w:rsid w:val="00A76F37"/>
    <w:rsid w:val="00A860F7"/>
    <w:rsid w:val="00A92C61"/>
    <w:rsid w:val="00A95C4A"/>
    <w:rsid w:val="00AA6F82"/>
    <w:rsid w:val="00AA724B"/>
    <w:rsid w:val="00AC14C3"/>
    <w:rsid w:val="00AC5978"/>
    <w:rsid w:val="00AC60F0"/>
    <w:rsid w:val="00AC7EF9"/>
    <w:rsid w:val="00AD19B3"/>
    <w:rsid w:val="00AD5383"/>
    <w:rsid w:val="00AE0A74"/>
    <w:rsid w:val="00AE184E"/>
    <w:rsid w:val="00AE3867"/>
    <w:rsid w:val="00AE3CF6"/>
    <w:rsid w:val="00AE5B10"/>
    <w:rsid w:val="00AF0EA1"/>
    <w:rsid w:val="00AF4292"/>
    <w:rsid w:val="00AF763A"/>
    <w:rsid w:val="00B01B9D"/>
    <w:rsid w:val="00B22107"/>
    <w:rsid w:val="00B22DFC"/>
    <w:rsid w:val="00B45101"/>
    <w:rsid w:val="00B45A4B"/>
    <w:rsid w:val="00B461BA"/>
    <w:rsid w:val="00B54D48"/>
    <w:rsid w:val="00B6147E"/>
    <w:rsid w:val="00B61CA1"/>
    <w:rsid w:val="00B62F46"/>
    <w:rsid w:val="00B651C4"/>
    <w:rsid w:val="00B65553"/>
    <w:rsid w:val="00B71442"/>
    <w:rsid w:val="00B773BF"/>
    <w:rsid w:val="00B839DB"/>
    <w:rsid w:val="00B90380"/>
    <w:rsid w:val="00B9095A"/>
    <w:rsid w:val="00B90969"/>
    <w:rsid w:val="00B92017"/>
    <w:rsid w:val="00B9751A"/>
    <w:rsid w:val="00BA0E15"/>
    <w:rsid w:val="00BA1629"/>
    <w:rsid w:val="00BA171C"/>
    <w:rsid w:val="00BA43DF"/>
    <w:rsid w:val="00BB72F6"/>
    <w:rsid w:val="00BC0C87"/>
    <w:rsid w:val="00BD3528"/>
    <w:rsid w:val="00BF0201"/>
    <w:rsid w:val="00C015CC"/>
    <w:rsid w:val="00C12A8B"/>
    <w:rsid w:val="00C1609E"/>
    <w:rsid w:val="00C17BAD"/>
    <w:rsid w:val="00C206D5"/>
    <w:rsid w:val="00C24346"/>
    <w:rsid w:val="00C2507B"/>
    <w:rsid w:val="00C25173"/>
    <w:rsid w:val="00C27536"/>
    <w:rsid w:val="00C324BD"/>
    <w:rsid w:val="00C364E6"/>
    <w:rsid w:val="00C41285"/>
    <w:rsid w:val="00C41B43"/>
    <w:rsid w:val="00C43CFC"/>
    <w:rsid w:val="00C450C8"/>
    <w:rsid w:val="00C45EF0"/>
    <w:rsid w:val="00C465EE"/>
    <w:rsid w:val="00C50046"/>
    <w:rsid w:val="00C51D68"/>
    <w:rsid w:val="00C52A33"/>
    <w:rsid w:val="00C54C48"/>
    <w:rsid w:val="00C56F26"/>
    <w:rsid w:val="00C57A96"/>
    <w:rsid w:val="00C61263"/>
    <w:rsid w:val="00C67269"/>
    <w:rsid w:val="00C74A7A"/>
    <w:rsid w:val="00C81FD5"/>
    <w:rsid w:val="00C903BA"/>
    <w:rsid w:val="00C9458C"/>
    <w:rsid w:val="00C94A32"/>
    <w:rsid w:val="00CA06CD"/>
    <w:rsid w:val="00CA3DA4"/>
    <w:rsid w:val="00CA47C2"/>
    <w:rsid w:val="00CA53A2"/>
    <w:rsid w:val="00CB198D"/>
    <w:rsid w:val="00CB381B"/>
    <w:rsid w:val="00CB38DD"/>
    <w:rsid w:val="00CC2941"/>
    <w:rsid w:val="00CC2D3D"/>
    <w:rsid w:val="00CD011C"/>
    <w:rsid w:val="00CD3C78"/>
    <w:rsid w:val="00CD6730"/>
    <w:rsid w:val="00CD789E"/>
    <w:rsid w:val="00CE1AF6"/>
    <w:rsid w:val="00CE504C"/>
    <w:rsid w:val="00CF0148"/>
    <w:rsid w:val="00CF0A75"/>
    <w:rsid w:val="00CF2D6B"/>
    <w:rsid w:val="00CF41F6"/>
    <w:rsid w:val="00CF582D"/>
    <w:rsid w:val="00D0215D"/>
    <w:rsid w:val="00D0409E"/>
    <w:rsid w:val="00D04D9C"/>
    <w:rsid w:val="00D04E51"/>
    <w:rsid w:val="00D07E7F"/>
    <w:rsid w:val="00D1108C"/>
    <w:rsid w:val="00D11143"/>
    <w:rsid w:val="00D20818"/>
    <w:rsid w:val="00D21DF6"/>
    <w:rsid w:val="00D24B6C"/>
    <w:rsid w:val="00D26B8B"/>
    <w:rsid w:val="00D27603"/>
    <w:rsid w:val="00D3103A"/>
    <w:rsid w:val="00D362F0"/>
    <w:rsid w:val="00D37464"/>
    <w:rsid w:val="00D375E4"/>
    <w:rsid w:val="00D379C9"/>
    <w:rsid w:val="00D37A60"/>
    <w:rsid w:val="00D40D30"/>
    <w:rsid w:val="00D42449"/>
    <w:rsid w:val="00D45637"/>
    <w:rsid w:val="00D47D1D"/>
    <w:rsid w:val="00D523D0"/>
    <w:rsid w:val="00D61FDC"/>
    <w:rsid w:val="00D65CC9"/>
    <w:rsid w:val="00D71355"/>
    <w:rsid w:val="00D73FEB"/>
    <w:rsid w:val="00D76391"/>
    <w:rsid w:val="00D768A4"/>
    <w:rsid w:val="00D77CDB"/>
    <w:rsid w:val="00D859B2"/>
    <w:rsid w:val="00D864A1"/>
    <w:rsid w:val="00D90754"/>
    <w:rsid w:val="00D91AC1"/>
    <w:rsid w:val="00D9301B"/>
    <w:rsid w:val="00D930EB"/>
    <w:rsid w:val="00D93B07"/>
    <w:rsid w:val="00DA262B"/>
    <w:rsid w:val="00DA326E"/>
    <w:rsid w:val="00DA3AFF"/>
    <w:rsid w:val="00DA5CE5"/>
    <w:rsid w:val="00DB42E3"/>
    <w:rsid w:val="00DB6D1A"/>
    <w:rsid w:val="00DC14E4"/>
    <w:rsid w:val="00DC22E1"/>
    <w:rsid w:val="00DC2E02"/>
    <w:rsid w:val="00DC4FD1"/>
    <w:rsid w:val="00DC6206"/>
    <w:rsid w:val="00DD0C65"/>
    <w:rsid w:val="00DD174F"/>
    <w:rsid w:val="00DD307B"/>
    <w:rsid w:val="00DD4353"/>
    <w:rsid w:val="00DD5F06"/>
    <w:rsid w:val="00DD7115"/>
    <w:rsid w:val="00DE1FDA"/>
    <w:rsid w:val="00DE2E5C"/>
    <w:rsid w:val="00DE3ABC"/>
    <w:rsid w:val="00DE4975"/>
    <w:rsid w:val="00DE6051"/>
    <w:rsid w:val="00DE66FE"/>
    <w:rsid w:val="00DF36F0"/>
    <w:rsid w:val="00DF42DA"/>
    <w:rsid w:val="00DF6A54"/>
    <w:rsid w:val="00DF720D"/>
    <w:rsid w:val="00E04598"/>
    <w:rsid w:val="00E045EB"/>
    <w:rsid w:val="00E119C0"/>
    <w:rsid w:val="00E1305C"/>
    <w:rsid w:val="00E14301"/>
    <w:rsid w:val="00E14CAE"/>
    <w:rsid w:val="00E27EB3"/>
    <w:rsid w:val="00E37B15"/>
    <w:rsid w:val="00E46761"/>
    <w:rsid w:val="00E47FFE"/>
    <w:rsid w:val="00E5143B"/>
    <w:rsid w:val="00E547B8"/>
    <w:rsid w:val="00E56B12"/>
    <w:rsid w:val="00E57B8D"/>
    <w:rsid w:val="00E62664"/>
    <w:rsid w:val="00E62ABC"/>
    <w:rsid w:val="00E70C51"/>
    <w:rsid w:val="00E71A70"/>
    <w:rsid w:val="00E72E21"/>
    <w:rsid w:val="00E80AD6"/>
    <w:rsid w:val="00E81754"/>
    <w:rsid w:val="00E82909"/>
    <w:rsid w:val="00E87183"/>
    <w:rsid w:val="00E87A6C"/>
    <w:rsid w:val="00E91A4A"/>
    <w:rsid w:val="00E977E2"/>
    <w:rsid w:val="00EA31F7"/>
    <w:rsid w:val="00EA3649"/>
    <w:rsid w:val="00EA3AE4"/>
    <w:rsid w:val="00EA61FF"/>
    <w:rsid w:val="00EB5952"/>
    <w:rsid w:val="00EB6A75"/>
    <w:rsid w:val="00EC0EF5"/>
    <w:rsid w:val="00EC358B"/>
    <w:rsid w:val="00EC6FEA"/>
    <w:rsid w:val="00EC7098"/>
    <w:rsid w:val="00ED17CE"/>
    <w:rsid w:val="00ED18D8"/>
    <w:rsid w:val="00ED2608"/>
    <w:rsid w:val="00ED4DC7"/>
    <w:rsid w:val="00ED6EF3"/>
    <w:rsid w:val="00ED7091"/>
    <w:rsid w:val="00EE0EA3"/>
    <w:rsid w:val="00EE22FB"/>
    <w:rsid w:val="00EE4FA9"/>
    <w:rsid w:val="00EF1532"/>
    <w:rsid w:val="00EF1CEE"/>
    <w:rsid w:val="00EF27EC"/>
    <w:rsid w:val="00F01534"/>
    <w:rsid w:val="00F05F8E"/>
    <w:rsid w:val="00F1572A"/>
    <w:rsid w:val="00F1667E"/>
    <w:rsid w:val="00F166FC"/>
    <w:rsid w:val="00F22744"/>
    <w:rsid w:val="00F237D3"/>
    <w:rsid w:val="00F259BF"/>
    <w:rsid w:val="00F26C66"/>
    <w:rsid w:val="00F27445"/>
    <w:rsid w:val="00F303F7"/>
    <w:rsid w:val="00F36BAD"/>
    <w:rsid w:val="00F370B1"/>
    <w:rsid w:val="00F4056D"/>
    <w:rsid w:val="00F4157A"/>
    <w:rsid w:val="00F416CF"/>
    <w:rsid w:val="00F44397"/>
    <w:rsid w:val="00F53901"/>
    <w:rsid w:val="00F61972"/>
    <w:rsid w:val="00F64014"/>
    <w:rsid w:val="00F71266"/>
    <w:rsid w:val="00F7633D"/>
    <w:rsid w:val="00F77544"/>
    <w:rsid w:val="00F800D0"/>
    <w:rsid w:val="00F858DA"/>
    <w:rsid w:val="00F90511"/>
    <w:rsid w:val="00F9120E"/>
    <w:rsid w:val="00F924A4"/>
    <w:rsid w:val="00F953E5"/>
    <w:rsid w:val="00F96F2D"/>
    <w:rsid w:val="00FA04BF"/>
    <w:rsid w:val="00FA0825"/>
    <w:rsid w:val="00FA1BF2"/>
    <w:rsid w:val="00FA2711"/>
    <w:rsid w:val="00FB25BF"/>
    <w:rsid w:val="00FB4FE2"/>
    <w:rsid w:val="00FB7B20"/>
    <w:rsid w:val="00FC10E8"/>
    <w:rsid w:val="00FC6427"/>
    <w:rsid w:val="00FD36FC"/>
    <w:rsid w:val="00FD44B9"/>
    <w:rsid w:val="00FD4AFB"/>
    <w:rsid w:val="00FE4967"/>
    <w:rsid w:val="00FF0C43"/>
    <w:rsid w:val="00FF301F"/>
    <w:rsid w:val="00FF48C2"/>
    <w:rsid w:val="00FF6724"/>
    <w:rsid w:val="00FF6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9"/>
    <w:qFormat/>
    <w:rsid w:val="00B22DFC"/>
    <w:pPr>
      <w:keepNext/>
      <w:numPr>
        <w:numId w:val="13"/>
      </w:numPr>
      <w:outlineLvl w:val="0"/>
    </w:pPr>
    <w:rPr>
      <w:rFonts w:ascii="Arial" w:eastAsia="ＭＳ ゴシック" w:hAnsi="Arial"/>
      <w:sz w:val="24"/>
      <w:szCs w:val="24"/>
    </w:rPr>
  </w:style>
  <w:style w:type="paragraph" w:styleId="2">
    <w:name w:val="heading 2"/>
    <w:aliases w:val="見出し2_レベル2"/>
    <w:basedOn w:val="a"/>
    <w:next w:val="a"/>
    <w:link w:val="20"/>
    <w:uiPriority w:val="99"/>
    <w:qFormat/>
    <w:rsid w:val="00B22DFC"/>
    <w:pPr>
      <w:keepNext/>
      <w:numPr>
        <w:numId w:val="14"/>
      </w:numPr>
      <w:outlineLvl w:val="1"/>
    </w:pPr>
    <w:rPr>
      <w:rFonts w:ascii="Arial" w:eastAsia="HGｺﾞｼｯｸM" w:hAnsi="Arial"/>
      <w:sz w:val="24"/>
    </w:rPr>
  </w:style>
  <w:style w:type="paragraph" w:styleId="3">
    <w:name w:val="heading 3"/>
    <w:basedOn w:val="a"/>
    <w:next w:val="a"/>
    <w:link w:val="30"/>
    <w:uiPriority w:val="99"/>
    <w:qFormat/>
    <w:rsid w:val="00660258"/>
    <w:pPr>
      <w:keepNext/>
      <w:numPr>
        <w:numId w:val="15"/>
      </w:numPr>
      <w:ind w:leftChars="400" w:left="400"/>
      <w:outlineLvl w:val="2"/>
    </w:pPr>
    <w:rPr>
      <w:rFonts w:ascii="Arial" w:eastAsia="HGｺﾞｼｯｸM" w:hAnsi="Arial"/>
      <w:sz w:val="24"/>
    </w:rPr>
  </w:style>
  <w:style w:type="paragraph" w:styleId="4">
    <w:name w:val="heading 4"/>
    <w:basedOn w:val="a"/>
    <w:next w:val="a"/>
    <w:link w:val="40"/>
    <w:uiPriority w:val="99"/>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9"/>
    <w:qFormat/>
    <w:rsid w:val="00660258"/>
    <w:pPr>
      <w:keepNext/>
      <w:numPr>
        <w:numId w:val="17"/>
      </w:numPr>
      <w:ind w:leftChars="800" w:left="800"/>
      <w:outlineLvl w:val="4"/>
    </w:pPr>
    <w:rPr>
      <w:rFonts w:ascii="Arial" w:eastAsia="HGｺﾞｼｯｸM" w:hAnsi="Arial"/>
      <w:sz w:val="24"/>
    </w:rPr>
  </w:style>
  <w:style w:type="paragraph" w:styleId="6">
    <w:name w:val="heading 6"/>
    <w:basedOn w:val="a"/>
    <w:next w:val="a"/>
    <w:link w:val="60"/>
    <w:uiPriority w:val="99"/>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1_レベル１ (文字)"/>
    <w:basedOn w:val="a0"/>
    <w:link w:val="1"/>
    <w:uiPriority w:val="99"/>
    <w:locked/>
    <w:rsid w:val="00510254"/>
    <w:rPr>
      <w:rFonts w:ascii="Arial" w:eastAsia="ＭＳ ゴシック" w:hAnsi="Arial" w:cs="Times New Roman"/>
      <w:sz w:val="24"/>
      <w:szCs w:val="24"/>
    </w:rPr>
  </w:style>
  <w:style w:type="character" w:customStyle="1" w:styleId="20">
    <w:name w:val="見出し 2 (文字)"/>
    <w:aliases w:val="見出し2_レベル2 (文字)"/>
    <w:basedOn w:val="a0"/>
    <w:link w:val="2"/>
    <w:uiPriority w:val="99"/>
    <w:locked/>
    <w:rsid w:val="00B22DFC"/>
    <w:rPr>
      <w:rFonts w:ascii="Arial" w:eastAsia="HGｺﾞｼｯｸM" w:hAnsi="Arial" w:cs="Times New Roman"/>
      <w:sz w:val="24"/>
    </w:rPr>
  </w:style>
  <w:style w:type="character" w:customStyle="1" w:styleId="30">
    <w:name w:val="見出し 3 (文字)"/>
    <w:basedOn w:val="a0"/>
    <w:link w:val="3"/>
    <w:uiPriority w:val="99"/>
    <w:locked/>
    <w:rsid w:val="00660258"/>
    <w:rPr>
      <w:rFonts w:ascii="Arial" w:eastAsia="HGｺﾞｼｯｸM" w:hAnsi="Arial" w:cs="Times New Roman"/>
      <w:sz w:val="24"/>
    </w:rPr>
  </w:style>
  <w:style w:type="character" w:customStyle="1" w:styleId="40">
    <w:name w:val="見出し 4 (文字)"/>
    <w:basedOn w:val="a0"/>
    <w:link w:val="4"/>
    <w:uiPriority w:val="99"/>
    <w:locked/>
    <w:rsid w:val="00660258"/>
    <w:rPr>
      <w:rFonts w:eastAsia="HGｺﾞｼｯｸM" w:cs="Times New Roman"/>
      <w:bCs/>
      <w:sz w:val="24"/>
    </w:rPr>
  </w:style>
  <w:style w:type="character" w:customStyle="1" w:styleId="50">
    <w:name w:val="見出し 5 (文字)"/>
    <w:basedOn w:val="a0"/>
    <w:link w:val="5"/>
    <w:uiPriority w:val="99"/>
    <w:locked/>
    <w:rsid w:val="00660258"/>
    <w:rPr>
      <w:rFonts w:ascii="Arial" w:eastAsia="HGｺﾞｼｯｸM" w:hAnsi="Arial" w:cs="Times New Roman"/>
      <w:sz w:val="24"/>
    </w:rPr>
  </w:style>
  <w:style w:type="character" w:customStyle="1" w:styleId="60">
    <w:name w:val="見出し 6 (文字)"/>
    <w:basedOn w:val="a0"/>
    <w:link w:val="6"/>
    <w:uiPriority w:val="99"/>
    <w:locked/>
    <w:rsid w:val="00C57A96"/>
    <w:rPr>
      <w:rFonts w:cs="Times New Roman"/>
      <w:bCs/>
      <w:sz w:val="24"/>
    </w:rPr>
  </w:style>
  <w:style w:type="paragraph" w:styleId="a3">
    <w:name w:val="Date"/>
    <w:basedOn w:val="a"/>
    <w:next w:val="a"/>
    <w:link w:val="a4"/>
    <w:uiPriority w:val="99"/>
    <w:semiHidden/>
    <w:rsid w:val="00833865"/>
  </w:style>
  <w:style w:type="character" w:customStyle="1" w:styleId="a4">
    <w:name w:val="日付 (文字)"/>
    <w:basedOn w:val="a0"/>
    <w:link w:val="a3"/>
    <w:uiPriority w:val="99"/>
    <w:semiHidden/>
    <w:locked/>
    <w:rsid w:val="00833865"/>
    <w:rPr>
      <w:rFonts w:cs="Times New Roman"/>
    </w:rPr>
  </w:style>
  <w:style w:type="paragraph" w:styleId="a5">
    <w:name w:val="List Paragraph"/>
    <w:basedOn w:val="a"/>
    <w:uiPriority w:val="99"/>
    <w:qFormat/>
    <w:rsid w:val="00833865"/>
    <w:pPr>
      <w:ind w:leftChars="400" w:left="840"/>
    </w:pPr>
  </w:style>
  <w:style w:type="table" w:styleId="a6">
    <w:name w:val="Table Grid"/>
    <w:basedOn w:val="a1"/>
    <w:uiPriority w:val="99"/>
    <w:rsid w:val="00A1306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4C1690"/>
    <w:rPr>
      <w:rFonts w:cs="Times New Roman"/>
      <w:color w:val="0563C1"/>
      <w:u w:val="single"/>
    </w:rPr>
  </w:style>
  <w:style w:type="paragraph" w:styleId="a8">
    <w:name w:val="header"/>
    <w:basedOn w:val="a"/>
    <w:link w:val="a9"/>
    <w:uiPriority w:val="99"/>
    <w:rsid w:val="008176A6"/>
    <w:pPr>
      <w:tabs>
        <w:tab w:val="center" w:pos="4252"/>
        <w:tab w:val="right" w:pos="8504"/>
      </w:tabs>
      <w:snapToGrid w:val="0"/>
    </w:pPr>
  </w:style>
  <w:style w:type="character" w:customStyle="1" w:styleId="a9">
    <w:name w:val="ヘッダー (文字)"/>
    <w:basedOn w:val="a0"/>
    <w:link w:val="a8"/>
    <w:uiPriority w:val="99"/>
    <w:locked/>
    <w:rsid w:val="008176A6"/>
    <w:rPr>
      <w:rFonts w:cs="Times New Roman"/>
    </w:rPr>
  </w:style>
  <w:style w:type="paragraph" w:styleId="aa">
    <w:name w:val="footer"/>
    <w:basedOn w:val="a"/>
    <w:link w:val="ab"/>
    <w:uiPriority w:val="99"/>
    <w:rsid w:val="008176A6"/>
    <w:pPr>
      <w:tabs>
        <w:tab w:val="center" w:pos="4252"/>
        <w:tab w:val="right" w:pos="8504"/>
      </w:tabs>
      <w:snapToGrid w:val="0"/>
    </w:pPr>
  </w:style>
  <w:style w:type="character" w:customStyle="1" w:styleId="ab">
    <w:name w:val="フッター (文字)"/>
    <w:basedOn w:val="a0"/>
    <w:link w:val="aa"/>
    <w:uiPriority w:val="99"/>
    <w:locked/>
    <w:rsid w:val="008176A6"/>
    <w:rPr>
      <w:rFonts w:cs="Times New Roman"/>
    </w:rPr>
  </w:style>
  <w:style w:type="paragraph" w:styleId="ac">
    <w:name w:val="Balloon Text"/>
    <w:basedOn w:val="a"/>
    <w:link w:val="ad"/>
    <w:uiPriority w:val="99"/>
    <w:semiHidden/>
    <w:rsid w:val="008D5052"/>
    <w:rPr>
      <w:rFonts w:ascii="Arial" w:eastAsia="ＭＳ ゴシック" w:hAnsi="Arial"/>
      <w:sz w:val="18"/>
      <w:szCs w:val="18"/>
    </w:rPr>
  </w:style>
  <w:style w:type="character" w:customStyle="1" w:styleId="ad">
    <w:name w:val="吹き出し (文字)"/>
    <w:basedOn w:val="a0"/>
    <w:link w:val="ac"/>
    <w:uiPriority w:val="99"/>
    <w:semiHidden/>
    <w:locked/>
    <w:rsid w:val="008D5052"/>
    <w:rPr>
      <w:rFonts w:ascii="Arial" w:eastAsia="ＭＳ ゴシック" w:hAnsi="Arial" w:cs="Times New Roman"/>
      <w:sz w:val="18"/>
      <w:szCs w:val="18"/>
    </w:rPr>
  </w:style>
  <w:style w:type="paragraph" w:customStyle="1" w:styleId="52">
    <w:name w:val="見出し5_レベル2"/>
    <w:basedOn w:val="2"/>
    <w:link w:val="520"/>
    <w:uiPriority w:val="99"/>
    <w:rsid w:val="007508A1"/>
    <w:pPr>
      <w:numPr>
        <w:numId w:val="25"/>
      </w:numPr>
    </w:pPr>
    <w:rPr>
      <w:rFonts w:eastAsia="HGｺﾞｼｯｸE"/>
    </w:rPr>
  </w:style>
  <w:style w:type="paragraph" w:customStyle="1" w:styleId="62">
    <w:name w:val="見出し6_レベル2"/>
    <w:basedOn w:val="2"/>
    <w:link w:val="620"/>
    <w:uiPriority w:val="99"/>
    <w:rsid w:val="00B773BF"/>
    <w:pPr>
      <w:numPr>
        <w:numId w:val="19"/>
      </w:numPr>
    </w:pPr>
  </w:style>
  <w:style w:type="character" w:customStyle="1" w:styleId="520">
    <w:name w:val="見出し5_レベル2 (文字)"/>
    <w:basedOn w:val="20"/>
    <w:link w:val="52"/>
    <w:uiPriority w:val="99"/>
    <w:locked/>
    <w:rsid w:val="007508A1"/>
    <w:rPr>
      <w:rFonts w:ascii="Arial" w:eastAsia="HGｺﾞｼｯｸE" w:hAnsi="Arial" w:cs="Times New Roman"/>
      <w:sz w:val="24"/>
    </w:rPr>
  </w:style>
  <w:style w:type="paragraph" w:customStyle="1" w:styleId="72">
    <w:name w:val="見出し7_レベル2"/>
    <w:basedOn w:val="2"/>
    <w:link w:val="720"/>
    <w:uiPriority w:val="99"/>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uiPriority w:val="99"/>
    <w:locked/>
    <w:rsid w:val="00B773BF"/>
    <w:rPr>
      <w:rFonts w:ascii="Arial" w:eastAsia="HGｺﾞｼｯｸM" w:hAnsi="Arial" w:cs="Times New Roman"/>
      <w:sz w:val="24"/>
    </w:rPr>
  </w:style>
  <w:style w:type="paragraph" w:customStyle="1" w:styleId="82">
    <w:name w:val="見出し8_レベル2"/>
    <w:basedOn w:val="2"/>
    <w:link w:val="820"/>
    <w:uiPriority w:val="99"/>
    <w:rsid w:val="007508A1"/>
    <w:pPr>
      <w:numPr>
        <w:numId w:val="21"/>
      </w:numPr>
    </w:pPr>
  </w:style>
  <w:style w:type="character" w:customStyle="1" w:styleId="720">
    <w:name w:val="見出し7_レベル2 (文字)"/>
    <w:basedOn w:val="20"/>
    <w:link w:val="72"/>
    <w:uiPriority w:val="99"/>
    <w:locked/>
    <w:rsid w:val="00B773BF"/>
    <w:rPr>
      <w:rFonts w:ascii="HGPｺﾞｼｯｸM" w:eastAsia="HGPｺﾞｼｯｸM" w:hAnsi="Arial" w:cs="Times New Roman"/>
      <w:sz w:val="24"/>
      <w:szCs w:val="24"/>
    </w:rPr>
  </w:style>
  <w:style w:type="paragraph" w:styleId="ae">
    <w:name w:val="TOC Heading"/>
    <w:basedOn w:val="1"/>
    <w:next w:val="a"/>
    <w:uiPriority w:val="99"/>
    <w:qFormat/>
    <w:rsid w:val="00357F57"/>
    <w:pPr>
      <w:keepLines/>
      <w:widowControl/>
      <w:numPr>
        <w:numId w:val="0"/>
      </w:numPr>
      <w:spacing w:before="240" w:line="259" w:lineRule="auto"/>
      <w:jc w:val="left"/>
      <w:outlineLvl w:val="9"/>
    </w:pPr>
    <w:rPr>
      <w:color w:val="2E74B5"/>
      <w:kern w:val="0"/>
      <w:sz w:val="32"/>
      <w:szCs w:val="32"/>
    </w:rPr>
  </w:style>
  <w:style w:type="character" w:customStyle="1" w:styleId="820">
    <w:name w:val="見出し8_レベル2 (文字)"/>
    <w:basedOn w:val="20"/>
    <w:link w:val="82"/>
    <w:uiPriority w:val="99"/>
    <w:locked/>
    <w:rsid w:val="00B773BF"/>
    <w:rPr>
      <w:rFonts w:ascii="Arial" w:eastAsia="HGｺﾞｼｯｸM" w:hAnsi="Arial" w:cs="Times New Roman"/>
      <w:sz w:val="24"/>
    </w:rPr>
  </w:style>
  <w:style w:type="paragraph" w:styleId="11">
    <w:name w:val="toc 1"/>
    <w:basedOn w:val="a"/>
    <w:next w:val="a"/>
    <w:autoRedefine/>
    <w:uiPriority w:val="99"/>
    <w:rsid w:val="00E87183"/>
    <w:pPr>
      <w:tabs>
        <w:tab w:val="left" w:pos="284"/>
        <w:tab w:val="right" w:leader="dot" w:pos="9628"/>
      </w:tabs>
    </w:pPr>
    <w:rPr>
      <w:rFonts w:ascii="Arial" w:eastAsia="HGｺﾞｼｯｸM" w:hAnsi="Arial" w:cs="Arial"/>
      <w:b/>
      <w:noProof/>
      <w:sz w:val="24"/>
      <w:szCs w:val="24"/>
    </w:rPr>
  </w:style>
  <w:style w:type="paragraph" w:styleId="21">
    <w:name w:val="toc 2"/>
    <w:basedOn w:val="a"/>
    <w:next w:val="a"/>
    <w:autoRedefine/>
    <w:uiPriority w:val="99"/>
    <w:rsid w:val="005B2691"/>
    <w:pPr>
      <w:tabs>
        <w:tab w:val="left" w:pos="709"/>
        <w:tab w:val="right" w:leader="dot" w:pos="9628"/>
      </w:tabs>
      <w:ind w:leftChars="100" w:left="210"/>
      <w:jc w:val="left"/>
    </w:pPr>
  </w:style>
  <w:style w:type="paragraph" w:customStyle="1" w:styleId="12">
    <w:name w:val="参考資料1_チェックリスト"/>
    <w:basedOn w:val="a"/>
    <w:link w:val="13"/>
    <w:uiPriority w:val="99"/>
    <w:rsid w:val="000E210F"/>
    <w:pPr>
      <w:snapToGrid w:val="0"/>
      <w:jc w:val="center"/>
    </w:pPr>
    <w:rPr>
      <w:rFonts w:ascii="HGPｺﾞｼｯｸM" w:eastAsia="HGPｺﾞｼｯｸM"/>
      <w:sz w:val="48"/>
      <w:szCs w:val="48"/>
    </w:rPr>
  </w:style>
  <w:style w:type="paragraph" w:customStyle="1" w:styleId="14">
    <w:name w:val="参考資料1"/>
    <w:basedOn w:val="1"/>
    <w:link w:val="15"/>
    <w:uiPriority w:val="99"/>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uiPriority w:val="99"/>
    <w:locked/>
    <w:rsid w:val="000E210F"/>
    <w:rPr>
      <w:rFonts w:ascii="HGPｺﾞｼｯｸM" w:eastAsia="HGPｺﾞｼｯｸM" w:cs="Times New Roman"/>
      <w:sz w:val="48"/>
      <w:szCs w:val="48"/>
    </w:rPr>
  </w:style>
  <w:style w:type="character" w:customStyle="1" w:styleId="af">
    <w:name w:val="参考資料"/>
    <w:basedOn w:val="a0"/>
    <w:uiPriority w:val="99"/>
    <w:rsid w:val="00F416CF"/>
    <w:rPr>
      <w:rFonts w:ascii="HGPｺﾞｼｯｸM" w:eastAsia="HGPｺﾞｼｯｸM" w:cs="Times New Roman"/>
      <w:sz w:val="48"/>
      <w:szCs w:val="48"/>
    </w:rPr>
  </w:style>
  <w:style w:type="character" w:customStyle="1" w:styleId="15">
    <w:name w:val="参考資料1 (文字)"/>
    <w:basedOn w:val="10"/>
    <w:link w:val="14"/>
    <w:uiPriority w:val="99"/>
    <w:locked/>
    <w:rsid w:val="004633FA"/>
    <w:rPr>
      <w:rFonts w:ascii="HGPｺﾞｼｯｸM" w:eastAsia="HGPｺﾞｼｯｸM" w:hAnsi="Arial" w:cs="Times New Roman"/>
      <w:sz w:val="28"/>
      <w:szCs w:val="28"/>
    </w:rPr>
  </w:style>
  <w:style w:type="paragraph" w:customStyle="1" w:styleId="42">
    <w:name w:val="見出し4_レベル2"/>
    <w:basedOn w:val="2"/>
    <w:link w:val="420"/>
    <w:uiPriority w:val="99"/>
    <w:rsid w:val="00FD36FC"/>
    <w:pPr>
      <w:numPr>
        <w:numId w:val="22"/>
      </w:numPr>
      <w:snapToGrid w:val="0"/>
    </w:pPr>
  </w:style>
  <w:style w:type="paragraph" w:styleId="31">
    <w:name w:val="toc 3"/>
    <w:basedOn w:val="a"/>
    <w:next w:val="a"/>
    <w:autoRedefine/>
    <w:uiPriority w:val="99"/>
    <w:rsid w:val="0054259F"/>
    <w:pPr>
      <w:tabs>
        <w:tab w:val="left" w:pos="567"/>
        <w:tab w:val="right" w:leader="dot" w:pos="9628"/>
      </w:tabs>
      <w:ind w:leftChars="67" w:left="141"/>
    </w:pPr>
  </w:style>
  <w:style w:type="character" w:customStyle="1" w:styleId="420">
    <w:name w:val="見出し4_レベル2 (文字)"/>
    <w:basedOn w:val="a0"/>
    <w:link w:val="42"/>
    <w:uiPriority w:val="99"/>
    <w:locked/>
    <w:rsid w:val="0054259F"/>
    <w:rPr>
      <w:rFonts w:ascii="Arial" w:eastAsia="HGｺﾞｼｯｸM" w:hAnsi="Arial" w:cs="Times New Roman"/>
      <w:sz w:val="24"/>
    </w:rPr>
  </w:style>
  <w:style w:type="paragraph" w:styleId="9">
    <w:name w:val="toc 9"/>
    <w:basedOn w:val="a"/>
    <w:next w:val="a"/>
    <w:autoRedefine/>
    <w:uiPriority w:val="99"/>
    <w:semiHidden/>
    <w:rsid w:val="0054259F"/>
    <w:pPr>
      <w:ind w:leftChars="800" w:left="1680"/>
    </w:pPr>
  </w:style>
  <w:style w:type="character" w:styleId="af0">
    <w:name w:val="annotation reference"/>
    <w:basedOn w:val="a0"/>
    <w:uiPriority w:val="99"/>
    <w:semiHidden/>
    <w:rsid w:val="007B0B81"/>
    <w:rPr>
      <w:rFonts w:cs="Times New Roman"/>
      <w:sz w:val="18"/>
      <w:szCs w:val="18"/>
    </w:rPr>
  </w:style>
  <w:style w:type="paragraph" w:styleId="af1">
    <w:name w:val="annotation text"/>
    <w:basedOn w:val="a"/>
    <w:link w:val="af2"/>
    <w:uiPriority w:val="99"/>
    <w:semiHidden/>
    <w:rsid w:val="007B0B81"/>
    <w:pPr>
      <w:jc w:val="left"/>
    </w:pPr>
  </w:style>
  <w:style w:type="character" w:customStyle="1" w:styleId="af2">
    <w:name w:val="コメント文字列 (文字)"/>
    <w:basedOn w:val="a0"/>
    <w:link w:val="af1"/>
    <w:uiPriority w:val="99"/>
    <w:semiHidden/>
    <w:locked/>
    <w:rsid w:val="007B0B81"/>
    <w:rPr>
      <w:rFonts w:cs="Times New Roman"/>
    </w:rPr>
  </w:style>
  <w:style w:type="paragraph" w:styleId="af3">
    <w:name w:val="annotation subject"/>
    <w:basedOn w:val="af1"/>
    <w:next w:val="af1"/>
    <w:link w:val="af4"/>
    <w:uiPriority w:val="99"/>
    <w:semiHidden/>
    <w:rsid w:val="007B0B81"/>
    <w:rPr>
      <w:b/>
      <w:bCs/>
    </w:rPr>
  </w:style>
  <w:style w:type="character" w:customStyle="1" w:styleId="af4">
    <w:name w:val="コメント内容 (文字)"/>
    <w:basedOn w:val="af2"/>
    <w:link w:val="af3"/>
    <w:uiPriority w:val="99"/>
    <w:semiHidden/>
    <w:locked/>
    <w:rsid w:val="007B0B81"/>
    <w:rPr>
      <w:rFonts w:cs="Times New Roman"/>
      <w:b/>
      <w:bCs/>
    </w:rPr>
  </w:style>
  <w:style w:type="character" w:styleId="af5">
    <w:name w:val="FollowedHyperlink"/>
    <w:basedOn w:val="a0"/>
    <w:uiPriority w:val="99"/>
    <w:semiHidden/>
    <w:rsid w:val="00BC0C87"/>
    <w:rPr>
      <w:rFonts w:cs="Times New Roman"/>
      <w:color w:val="954F72"/>
      <w:u w:val="single"/>
    </w:rPr>
  </w:style>
  <w:style w:type="paragraph" w:styleId="Web">
    <w:name w:val="Normal (Web)"/>
    <w:basedOn w:val="a"/>
    <w:uiPriority w:val="99"/>
    <w:semiHidden/>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6">
    <w:name w:val="リスト段落1"/>
    <w:basedOn w:val="a"/>
    <w:uiPriority w:val="99"/>
    <w:rsid w:val="00DA262B"/>
    <w:pPr>
      <w:ind w:leftChars="400" w:left="840"/>
    </w:pPr>
    <w:rPr>
      <w:rFonts w:ascii="ＭＳ ゴシック" w:eastAsia="ＭＳ ゴシック"/>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9"/>
    <w:qFormat/>
    <w:rsid w:val="00B22DFC"/>
    <w:pPr>
      <w:keepNext/>
      <w:numPr>
        <w:numId w:val="13"/>
      </w:numPr>
      <w:outlineLvl w:val="0"/>
    </w:pPr>
    <w:rPr>
      <w:rFonts w:ascii="Arial" w:eastAsia="ＭＳ ゴシック" w:hAnsi="Arial"/>
      <w:sz w:val="24"/>
      <w:szCs w:val="24"/>
    </w:rPr>
  </w:style>
  <w:style w:type="paragraph" w:styleId="2">
    <w:name w:val="heading 2"/>
    <w:aliases w:val="見出し2_レベル2"/>
    <w:basedOn w:val="a"/>
    <w:next w:val="a"/>
    <w:link w:val="20"/>
    <w:uiPriority w:val="99"/>
    <w:qFormat/>
    <w:rsid w:val="00B22DFC"/>
    <w:pPr>
      <w:keepNext/>
      <w:numPr>
        <w:numId w:val="14"/>
      </w:numPr>
      <w:outlineLvl w:val="1"/>
    </w:pPr>
    <w:rPr>
      <w:rFonts w:ascii="Arial" w:eastAsia="HGｺﾞｼｯｸM" w:hAnsi="Arial"/>
      <w:sz w:val="24"/>
    </w:rPr>
  </w:style>
  <w:style w:type="paragraph" w:styleId="3">
    <w:name w:val="heading 3"/>
    <w:basedOn w:val="a"/>
    <w:next w:val="a"/>
    <w:link w:val="30"/>
    <w:uiPriority w:val="99"/>
    <w:qFormat/>
    <w:rsid w:val="00660258"/>
    <w:pPr>
      <w:keepNext/>
      <w:numPr>
        <w:numId w:val="15"/>
      </w:numPr>
      <w:ind w:leftChars="400" w:left="400"/>
      <w:outlineLvl w:val="2"/>
    </w:pPr>
    <w:rPr>
      <w:rFonts w:ascii="Arial" w:eastAsia="HGｺﾞｼｯｸM" w:hAnsi="Arial"/>
      <w:sz w:val="24"/>
    </w:rPr>
  </w:style>
  <w:style w:type="paragraph" w:styleId="4">
    <w:name w:val="heading 4"/>
    <w:basedOn w:val="a"/>
    <w:next w:val="a"/>
    <w:link w:val="40"/>
    <w:uiPriority w:val="99"/>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9"/>
    <w:qFormat/>
    <w:rsid w:val="00660258"/>
    <w:pPr>
      <w:keepNext/>
      <w:numPr>
        <w:numId w:val="17"/>
      </w:numPr>
      <w:ind w:leftChars="800" w:left="800"/>
      <w:outlineLvl w:val="4"/>
    </w:pPr>
    <w:rPr>
      <w:rFonts w:ascii="Arial" w:eastAsia="HGｺﾞｼｯｸM" w:hAnsi="Arial"/>
      <w:sz w:val="24"/>
    </w:rPr>
  </w:style>
  <w:style w:type="paragraph" w:styleId="6">
    <w:name w:val="heading 6"/>
    <w:basedOn w:val="a"/>
    <w:next w:val="a"/>
    <w:link w:val="60"/>
    <w:uiPriority w:val="99"/>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1_レベル１ (文字)"/>
    <w:basedOn w:val="a0"/>
    <w:link w:val="1"/>
    <w:uiPriority w:val="99"/>
    <w:locked/>
    <w:rsid w:val="00510254"/>
    <w:rPr>
      <w:rFonts w:ascii="Arial" w:eastAsia="ＭＳ ゴシック" w:hAnsi="Arial" w:cs="Times New Roman"/>
      <w:sz w:val="24"/>
      <w:szCs w:val="24"/>
    </w:rPr>
  </w:style>
  <w:style w:type="character" w:customStyle="1" w:styleId="20">
    <w:name w:val="見出し 2 (文字)"/>
    <w:aliases w:val="見出し2_レベル2 (文字)"/>
    <w:basedOn w:val="a0"/>
    <w:link w:val="2"/>
    <w:uiPriority w:val="99"/>
    <w:locked/>
    <w:rsid w:val="00B22DFC"/>
    <w:rPr>
      <w:rFonts w:ascii="Arial" w:eastAsia="HGｺﾞｼｯｸM" w:hAnsi="Arial" w:cs="Times New Roman"/>
      <w:sz w:val="24"/>
    </w:rPr>
  </w:style>
  <w:style w:type="character" w:customStyle="1" w:styleId="30">
    <w:name w:val="見出し 3 (文字)"/>
    <w:basedOn w:val="a0"/>
    <w:link w:val="3"/>
    <w:uiPriority w:val="99"/>
    <w:locked/>
    <w:rsid w:val="00660258"/>
    <w:rPr>
      <w:rFonts w:ascii="Arial" w:eastAsia="HGｺﾞｼｯｸM" w:hAnsi="Arial" w:cs="Times New Roman"/>
      <w:sz w:val="24"/>
    </w:rPr>
  </w:style>
  <w:style w:type="character" w:customStyle="1" w:styleId="40">
    <w:name w:val="見出し 4 (文字)"/>
    <w:basedOn w:val="a0"/>
    <w:link w:val="4"/>
    <w:uiPriority w:val="99"/>
    <w:locked/>
    <w:rsid w:val="00660258"/>
    <w:rPr>
      <w:rFonts w:eastAsia="HGｺﾞｼｯｸM" w:cs="Times New Roman"/>
      <w:bCs/>
      <w:sz w:val="24"/>
    </w:rPr>
  </w:style>
  <w:style w:type="character" w:customStyle="1" w:styleId="50">
    <w:name w:val="見出し 5 (文字)"/>
    <w:basedOn w:val="a0"/>
    <w:link w:val="5"/>
    <w:uiPriority w:val="99"/>
    <w:locked/>
    <w:rsid w:val="00660258"/>
    <w:rPr>
      <w:rFonts w:ascii="Arial" w:eastAsia="HGｺﾞｼｯｸM" w:hAnsi="Arial" w:cs="Times New Roman"/>
      <w:sz w:val="24"/>
    </w:rPr>
  </w:style>
  <w:style w:type="character" w:customStyle="1" w:styleId="60">
    <w:name w:val="見出し 6 (文字)"/>
    <w:basedOn w:val="a0"/>
    <w:link w:val="6"/>
    <w:uiPriority w:val="99"/>
    <w:locked/>
    <w:rsid w:val="00C57A96"/>
    <w:rPr>
      <w:rFonts w:cs="Times New Roman"/>
      <w:bCs/>
      <w:sz w:val="24"/>
    </w:rPr>
  </w:style>
  <w:style w:type="paragraph" w:styleId="a3">
    <w:name w:val="Date"/>
    <w:basedOn w:val="a"/>
    <w:next w:val="a"/>
    <w:link w:val="a4"/>
    <w:uiPriority w:val="99"/>
    <w:semiHidden/>
    <w:rsid w:val="00833865"/>
  </w:style>
  <w:style w:type="character" w:customStyle="1" w:styleId="a4">
    <w:name w:val="日付 (文字)"/>
    <w:basedOn w:val="a0"/>
    <w:link w:val="a3"/>
    <w:uiPriority w:val="99"/>
    <w:semiHidden/>
    <w:locked/>
    <w:rsid w:val="00833865"/>
    <w:rPr>
      <w:rFonts w:cs="Times New Roman"/>
    </w:rPr>
  </w:style>
  <w:style w:type="paragraph" w:styleId="a5">
    <w:name w:val="List Paragraph"/>
    <w:basedOn w:val="a"/>
    <w:uiPriority w:val="99"/>
    <w:qFormat/>
    <w:rsid w:val="00833865"/>
    <w:pPr>
      <w:ind w:leftChars="400" w:left="840"/>
    </w:pPr>
  </w:style>
  <w:style w:type="table" w:styleId="a6">
    <w:name w:val="Table Grid"/>
    <w:basedOn w:val="a1"/>
    <w:uiPriority w:val="99"/>
    <w:rsid w:val="00A1306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4C1690"/>
    <w:rPr>
      <w:rFonts w:cs="Times New Roman"/>
      <w:color w:val="0563C1"/>
      <w:u w:val="single"/>
    </w:rPr>
  </w:style>
  <w:style w:type="paragraph" w:styleId="a8">
    <w:name w:val="header"/>
    <w:basedOn w:val="a"/>
    <w:link w:val="a9"/>
    <w:uiPriority w:val="99"/>
    <w:rsid w:val="008176A6"/>
    <w:pPr>
      <w:tabs>
        <w:tab w:val="center" w:pos="4252"/>
        <w:tab w:val="right" w:pos="8504"/>
      </w:tabs>
      <w:snapToGrid w:val="0"/>
    </w:pPr>
  </w:style>
  <w:style w:type="character" w:customStyle="1" w:styleId="a9">
    <w:name w:val="ヘッダー (文字)"/>
    <w:basedOn w:val="a0"/>
    <w:link w:val="a8"/>
    <w:uiPriority w:val="99"/>
    <w:locked/>
    <w:rsid w:val="008176A6"/>
    <w:rPr>
      <w:rFonts w:cs="Times New Roman"/>
    </w:rPr>
  </w:style>
  <w:style w:type="paragraph" w:styleId="aa">
    <w:name w:val="footer"/>
    <w:basedOn w:val="a"/>
    <w:link w:val="ab"/>
    <w:uiPriority w:val="99"/>
    <w:rsid w:val="008176A6"/>
    <w:pPr>
      <w:tabs>
        <w:tab w:val="center" w:pos="4252"/>
        <w:tab w:val="right" w:pos="8504"/>
      </w:tabs>
      <w:snapToGrid w:val="0"/>
    </w:pPr>
  </w:style>
  <w:style w:type="character" w:customStyle="1" w:styleId="ab">
    <w:name w:val="フッター (文字)"/>
    <w:basedOn w:val="a0"/>
    <w:link w:val="aa"/>
    <w:uiPriority w:val="99"/>
    <w:locked/>
    <w:rsid w:val="008176A6"/>
    <w:rPr>
      <w:rFonts w:cs="Times New Roman"/>
    </w:rPr>
  </w:style>
  <w:style w:type="paragraph" w:styleId="ac">
    <w:name w:val="Balloon Text"/>
    <w:basedOn w:val="a"/>
    <w:link w:val="ad"/>
    <w:uiPriority w:val="99"/>
    <w:semiHidden/>
    <w:rsid w:val="008D5052"/>
    <w:rPr>
      <w:rFonts w:ascii="Arial" w:eastAsia="ＭＳ ゴシック" w:hAnsi="Arial"/>
      <w:sz w:val="18"/>
      <w:szCs w:val="18"/>
    </w:rPr>
  </w:style>
  <w:style w:type="character" w:customStyle="1" w:styleId="ad">
    <w:name w:val="吹き出し (文字)"/>
    <w:basedOn w:val="a0"/>
    <w:link w:val="ac"/>
    <w:uiPriority w:val="99"/>
    <w:semiHidden/>
    <w:locked/>
    <w:rsid w:val="008D5052"/>
    <w:rPr>
      <w:rFonts w:ascii="Arial" w:eastAsia="ＭＳ ゴシック" w:hAnsi="Arial" w:cs="Times New Roman"/>
      <w:sz w:val="18"/>
      <w:szCs w:val="18"/>
    </w:rPr>
  </w:style>
  <w:style w:type="paragraph" w:customStyle="1" w:styleId="52">
    <w:name w:val="見出し5_レベル2"/>
    <w:basedOn w:val="2"/>
    <w:link w:val="520"/>
    <w:uiPriority w:val="99"/>
    <w:rsid w:val="007508A1"/>
    <w:pPr>
      <w:numPr>
        <w:numId w:val="25"/>
      </w:numPr>
    </w:pPr>
    <w:rPr>
      <w:rFonts w:eastAsia="HGｺﾞｼｯｸE"/>
    </w:rPr>
  </w:style>
  <w:style w:type="paragraph" w:customStyle="1" w:styleId="62">
    <w:name w:val="見出し6_レベル2"/>
    <w:basedOn w:val="2"/>
    <w:link w:val="620"/>
    <w:uiPriority w:val="99"/>
    <w:rsid w:val="00B773BF"/>
    <w:pPr>
      <w:numPr>
        <w:numId w:val="19"/>
      </w:numPr>
    </w:pPr>
  </w:style>
  <w:style w:type="character" w:customStyle="1" w:styleId="520">
    <w:name w:val="見出し5_レベル2 (文字)"/>
    <w:basedOn w:val="20"/>
    <w:link w:val="52"/>
    <w:uiPriority w:val="99"/>
    <w:locked/>
    <w:rsid w:val="007508A1"/>
    <w:rPr>
      <w:rFonts w:ascii="Arial" w:eastAsia="HGｺﾞｼｯｸE" w:hAnsi="Arial" w:cs="Times New Roman"/>
      <w:sz w:val="24"/>
    </w:rPr>
  </w:style>
  <w:style w:type="paragraph" w:customStyle="1" w:styleId="72">
    <w:name w:val="見出し7_レベル2"/>
    <w:basedOn w:val="2"/>
    <w:link w:val="720"/>
    <w:uiPriority w:val="99"/>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uiPriority w:val="99"/>
    <w:locked/>
    <w:rsid w:val="00B773BF"/>
    <w:rPr>
      <w:rFonts w:ascii="Arial" w:eastAsia="HGｺﾞｼｯｸM" w:hAnsi="Arial" w:cs="Times New Roman"/>
      <w:sz w:val="24"/>
    </w:rPr>
  </w:style>
  <w:style w:type="paragraph" w:customStyle="1" w:styleId="82">
    <w:name w:val="見出し8_レベル2"/>
    <w:basedOn w:val="2"/>
    <w:link w:val="820"/>
    <w:uiPriority w:val="99"/>
    <w:rsid w:val="007508A1"/>
    <w:pPr>
      <w:numPr>
        <w:numId w:val="21"/>
      </w:numPr>
    </w:pPr>
  </w:style>
  <w:style w:type="character" w:customStyle="1" w:styleId="720">
    <w:name w:val="見出し7_レベル2 (文字)"/>
    <w:basedOn w:val="20"/>
    <w:link w:val="72"/>
    <w:uiPriority w:val="99"/>
    <w:locked/>
    <w:rsid w:val="00B773BF"/>
    <w:rPr>
      <w:rFonts w:ascii="HGPｺﾞｼｯｸM" w:eastAsia="HGPｺﾞｼｯｸM" w:hAnsi="Arial" w:cs="Times New Roman"/>
      <w:sz w:val="24"/>
      <w:szCs w:val="24"/>
    </w:rPr>
  </w:style>
  <w:style w:type="paragraph" w:styleId="ae">
    <w:name w:val="TOC Heading"/>
    <w:basedOn w:val="1"/>
    <w:next w:val="a"/>
    <w:uiPriority w:val="99"/>
    <w:qFormat/>
    <w:rsid w:val="00357F57"/>
    <w:pPr>
      <w:keepLines/>
      <w:widowControl/>
      <w:numPr>
        <w:numId w:val="0"/>
      </w:numPr>
      <w:spacing w:before="240" w:line="259" w:lineRule="auto"/>
      <w:jc w:val="left"/>
      <w:outlineLvl w:val="9"/>
    </w:pPr>
    <w:rPr>
      <w:color w:val="2E74B5"/>
      <w:kern w:val="0"/>
      <w:sz w:val="32"/>
      <w:szCs w:val="32"/>
    </w:rPr>
  </w:style>
  <w:style w:type="character" w:customStyle="1" w:styleId="820">
    <w:name w:val="見出し8_レベル2 (文字)"/>
    <w:basedOn w:val="20"/>
    <w:link w:val="82"/>
    <w:uiPriority w:val="99"/>
    <w:locked/>
    <w:rsid w:val="00B773BF"/>
    <w:rPr>
      <w:rFonts w:ascii="Arial" w:eastAsia="HGｺﾞｼｯｸM" w:hAnsi="Arial" w:cs="Times New Roman"/>
      <w:sz w:val="24"/>
    </w:rPr>
  </w:style>
  <w:style w:type="paragraph" w:styleId="11">
    <w:name w:val="toc 1"/>
    <w:basedOn w:val="a"/>
    <w:next w:val="a"/>
    <w:autoRedefine/>
    <w:uiPriority w:val="99"/>
    <w:rsid w:val="00E87183"/>
    <w:pPr>
      <w:tabs>
        <w:tab w:val="left" w:pos="284"/>
        <w:tab w:val="right" w:leader="dot" w:pos="9628"/>
      </w:tabs>
    </w:pPr>
    <w:rPr>
      <w:rFonts w:ascii="Arial" w:eastAsia="HGｺﾞｼｯｸM" w:hAnsi="Arial" w:cs="Arial"/>
      <w:b/>
      <w:noProof/>
      <w:sz w:val="24"/>
      <w:szCs w:val="24"/>
    </w:rPr>
  </w:style>
  <w:style w:type="paragraph" w:styleId="21">
    <w:name w:val="toc 2"/>
    <w:basedOn w:val="a"/>
    <w:next w:val="a"/>
    <w:autoRedefine/>
    <w:uiPriority w:val="99"/>
    <w:rsid w:val="005B2691"/>
    <w:pPr>
      <w:tabs>
        <w:tab w:val="left" w:pos="709"/>
        <w:tab w:val="right" w:leader="dot" w:pos="9628"/>
      </w:tabs>
      <w:ind w:leftChars="100" w:left="210"/>
      <w:jc w:val="left"/>
    </w:pPr>
  </w:style>
  <w:style w:type="paragraph" w:customStyle="1" w:styleId="12">
    <w:name w:val="参考資料1_チェックリスト"/>
    <w:basedOn w:val="a"/>
    <w:link w:val="13"/>
    <w:uiPriority w:val="99"/>
    <w:rsid w:val="000E210F"/>
    <w:pPr>
      <w:snapToGrid w:val="0"/>
      <w:jc w:val="center"/>
    </w:pPr>
    <w:rPr>
      <w:rFonts w:ascii="HGPｺﾞｼｯｸM" w:eastAsia="HGPｺﾞｼｯｸM"/>
      <w:sz w:val="48"/>
      <w:szCs w:val="48"/>
    </w:rPr>
  </w:style>
  <w:style w:type="paragraph" w:customStyle="1" w:styleId="14">
    <w:name w:val="参考資料1"/>
    <w:basedOn w:val="1"/>
    <w:link w:val="15"/>
    <w:uiPriority w:val="99"/>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uiPriority w:val="99"/>
    <w:locked/>
    <w:rsid w:val="000E210F"/>
    <w:rPr>
      <w:rFonts w:ascii="HGPｺﾞｼｯｸM" w:eastAsia="HGPｺﾞｼｯｸM" w:cs="Times New Roman"/>
      <w:sz w:val="48"/>
      <w:szCs w:val="48"/>
    </w:rPr>
  </w:style>
  <w:style w:type="character" w:customStyle="1" w:styleId="af">
    <w:name w:val="参考資料"/>
    <w:basedOn w:val="a0"/>
    <w:uiPriority w:val="99"/>
    <w:rsid w:val="00F416CF"/>
    <w:rPr>
      <w:rFonts w:ascii="HGPｺﾞｼｯｸM" w:eastAsia="HGPｺﾞｼｯｸM" w:cs="Times New Roman"/>
      <w:sz w:val="48"/>
      <w:szCs w:val="48"/>
    </w:rPr>
  </w:style>
  <w:style w:type="character" w:customStyle="1" w:styleId="15">
    <w:name w:val="参考資料1 (文字)"/>
    <w:basedOn w:val="10"/>
    <w:link w:val="14"/>
    <w:uiPriority w:val="99"/>
    <w:locked/>
    <w:rsid w:val="004633FA"/>
    <w:rPr>
      <w:rFonts w:ascii="HGPｺﾞｼｯｸM" w:eastAsia="HGPｺﾞｼｯｸM" w:hAnsi="Arial" w:cs="Times New Roman"/>
      <w:sz w:val="28"/>
      <w:szCs w:val="28"/>
    </w:rPr>
  </w:style>
  <w:style w:type="paragraph" w:customStyle="1" w:styleId="42">
    <w:name w:val="見出し4_レベル2"/>
    <w:basedOn w:val="2"/>
    <w:link w:val="420"/>
    <w:uiPriority w:val="99"/>
    <w:rsid w:val="00FD36FC"/>
    <w:pPr>
      <w:numPr>
        <w:numId w:val="22"/>
      </w:numPr>
      <w:snapToGrid w:val="0"/>
    </w:pPr>
  </w:style>
  <w:style w:type="paragraph" w:styleId="31">
    <w:name w:val="toc 3"/>
    <w:basedOn w:val="a"/>
    <w:next w:val="a"/>
    <w:autoRedefine/>
    <w:uiPriority w:val="99"/>
    <w:rsid w:val="0054259F"/>
    <w:pPr>
      <w:tabs>
        <w:tab w:val="left" w:pos="567"/>
        <w:tab w:val="right" w:leader="dot" w:pos="9628"/>
      </w:tabs>
      <w:ind w:leftChars="67" w:left="141"/>
    </w:pPr>
  </w:style>
  <w:style w:type="character" w:customStyle="1" w:styleId="420">
    <w:name w:val="見出し4_レベル2 (文字)"/>
    <w:basedOn w:val="a0"/>
    <w:link w:val="42"/>
    <w:uiPriority w:val="99"/>
    <w:locked/>
    <w:rsid w:val="0054259F"/>
    <w:rPr>
      <w:rFonts w:ascii="Arial" w:eastAsia="HGｺﾞｼｯｸM" w:hAnsi="Arial" w:cs="Times New Roman"/>
      <w:sz w:val="24"/>
    </w:rPr>
  </w:style>
  <w:style w:type="paragraph" w:styleId="9">
    <w:name w:val="toc 9"/>
    <w:basedOn w:val="a"/>
    <w:next w:val="a"/>
    <w:autoRedefine/>
    <w:uiPriority w:val="99"/>
    <w:semiHidden/>
    <w:rsid w:val="0054259F"/>
    <w:pPr>
      <w:ind w:leftChars="800" w:left="1680"/>
    </w:pPr>
  </w:style>
  <w:style w:type="character" w:styleId="af0">
    <w:name w:val="annotation reference"/>
    <w:basedOn w:val="a0"/>
    <w:uiPriority w:val="99"/>
    <w:semiHidden/>
    <w:rsid w:val="007B0B81"/>
    <w:rPr>
      <w:rFonts w:cs="Times New Roman"/>
      <w:sz w:val="18"/>
      <w:szCs w:val="18"/>
    </w:rPr>
  </w:style>
  <w:style w:type="paragraph" w:styleId="af1">
    <w:name w:val="annotation text"/>
    <w:basedOn w:val="a"/>
    <w:link w:val="af2"/>
    <w:uiPriority w:val="99"/>
    <w:semiHidden/>
    <w:rsid w:val="007B0B81"/>
    <w:pPr>
      <w:jc w:val="left"/>
    </w:pPr>
  </w:style>
  <w:style w:type="character" w:customStyle="1" w:styleId="af2">
    <w:name w:val="コメント文字列 (文字)"/>
    <w:basedOn w:val="a0"/>
    <w:link w:val="af1"/>
    <w:uiPriority w:val="99"/>
    <w:semiHidden/>
    <w:locked/>
    <w:rsid w:val="007B0B81"/>
    <w:rPr>
      <w:rFonts w:cs="Times New Roman"/>
    </w:rPr>
  </w:style>
  <w:style w:type="paragraph" w:styleId="af3">
    <w:name w:val="annotation subject"/>
    <w:basedOn w:val="af1"/>
    <w:next w:val="af1"/>
    <w:link w:val="af4"/>
    <w:uiPriority w:val="99"/>
    <w:semiHidden/>
    <w:rsid w:val="007B0B81"/>
    <w:rPr>
      <w:b/>
      <w:bCs/>
    </w:rPr>
  </w:style>
  <w:style w:type="character" w:customStyle="1" w:styleId="af4">
    <w:name w:val="コメント内容 (文字)"/>
    <w:basedOn w:val="af2"/>
    <w:link w:val="af3"/>
    <w:uiPriority w:val="99"/>
    <w:semiHidden/>
    <w:locked/>
    <w:rsid w:val="007B0B81"/>
    <w:rPr>
      <w:rFonts w:cs="Times New Roman"/>
      <w:b/>
      <w:bCs/>
    </w:rPr>
  </w:style>
  <w:style w:type="character" w:styleId="af5">
    <w:name w:val="FollowedHyperlink"/>
    <w:basedOn w:val="a0"/>
    <w:uiPriority w:val="99"/>
    <w:semiHidden/>
    <w:rsid w:val="00BC0C87"/>
    <w:rPr>
      <w:rFonts w:cs="Times New Roman"/>
      <w:color w:val="954F72"/>
      <w:u w:val="single"/>
    </w:rPr>
  </w:style>
  <w:style w:type="paragraph" w:styleId="Web">
    <w:name w:val="Normal (Web)"/>
    <w:basedOn w:val="a"/>
    <w:uiPriority w:val="99"/>
    <w:semiHidden/>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6">
    <w:name w:val="リスト段落1"/>
    <w:basedOn w:val="a"/>
    <w:uiPriority w:val="99"/>
    <w:rsid w:val="00DA262B"/>
    <w:pPr>
      <w:ind w:leftChars="400" w:left="840"/>
    </w:pPr>
    <w:rPr>
      <w:rFonts w:ascii="ＭＳ ゴシック" w:eastAsia="ＭＳ ゴシック"/>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2585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3A7E5-50AC-4A34-8017-D0DDC386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D890921E.dotm</Template>
  <TotalTime>0</TotalTime>
  <Pages>9</Pages>
  <Words>717</Words>
  <Characters>4089</Characters>
  <Application>Microsoft Office Word</Application>
  <DocSecurity>4</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石川風花</dc:creator>
  <cp:lastModifiedBy>石川 風花</cp:lastModifiedBy>
  <cp:revision>2</cp:revision>
  <dcterms:created xsi:type="dcterms:W3CDTF">2021-11-12T05:26:00Z</dcterms:created>
  <dcterms:modified xsi:type="dcterms:W3CDTF">2021-11-12T05:26:00Z</dcterms:modified>
</cp:coreProperties>
</file>