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71559B" w14:paraId="6C69EBB4" w14:textId="77777777" w:rsidTr="00FA148D">
        <w:trPr>
          <w:trHeight w:val="400"/>
        </w:trPr>
        <w:tc>
          <w:tcPr>
            <w:tcW w:w="9639" w:type="dxa"/>
            <w:gridSpan w:val="3"/>
            <w:vAlign w:val="center"/>
          </w:tcPr>
          <w:p w14:paraId="5271A23D" w14:textId="77777777" w:rsidR="0071559B" w:rsidRDefault="00321DE9" w:rsidP="00FA148D">
            <w:pPr>
              <w:suppressAutoHyphens/>
              <w:kinsoku w:val="0"/>
              <w:autoSpaceDE w:val="0"/>
              <w:autoSpaceDN w:val="0"/>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rsidTr="00EF2ED9">
        <w:trPr>
          <w:trHeight w:val="238"/>
        </w:trPr>
        <w:tc>
          <w:tcPr>
            <w:tcW w:w="321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rsidTr="00EF2ED9">
        <w:trPr>
          <w:trHeight w:val="273"/>
        </w:trPr>
        <w:tc>
          <w:tcPr>
            <w:tcW w:w="321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213"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2D868968"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w:t>
      </w:r>
      <w:r w:rsidR="00BF2F8F">
        <w:rPr>
          <w:rFonts w:ascii="ＭＳ ゴシック" w:eastAsia="ＭＳ ゴシック" w:hAnsi="ＭＳ ゴシック" w:hint="eastAsia"/>
          <w:color w:val="000000"/>
          <w:kern w:val="0"/>
        </w:rPr>
        <w:t>５-イ-</w:t>
      </w:r>
      <w:r w:rsidR="00907E3F">
        <w:rPr>
          <w:rFonts w:ascii="ＭＳ ゴシック" w:eastAsia="ＭＳ ゴシック" w:hAnsi="ＭＳ ゴシック" w:hint="eastAsia"/>
          <w:color w:val="000000"/>
          <w:kern w:val="0"/>
        </w:rPr>
        <w:t>３</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1559B" w14:paraId="3FFFBDB2" w14:textId="77777777" w:rsidTr="00FA148D">
        <w:trPr>
          <w:trHeight w:val="7467"/>
        </w:trPr>
        <w:tc>
          <w:tcPr>
            <w:tcW w:w="9781"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7245627C"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E58E1">
              <w:rPr>
                <w:rFonts w:ascii="ＭＳ ゴシック" w:eastAsia="ＭＳ ゴシック" w:hAnsi="ＭＳ ゴシック" w:hint="eastAsia"/>
                <w:color w:val="000000"/>
                <w:kern w:val="0"/>
              </w:rPr>
              <w:t>用保険法第２条第５項第５号の規定による認定申請書（イ－</w:t>
            </w:r>
            <w:r w:rsidR="00907E3F">
              <w:rPr>
                <w:rFonts w:ascii="ＭＳ ゴシック" w:eastAsia="ＭＳ ゴシック" w:hAnsi="ＭＳ ゴシック" w:hint="eastAsia"/>
                <w:color w:val="000000"/>
                <w:kern w:val="0"/>
              </w:rPr>
              <w:t>３</w:t>
            </w:r>
            <w:r w:rsidR="009E58E1">
              <w:rPr>
                <w:rFonts w:ascii="ＭＳ ゴシック" w:eastAsia="ＭＳ ゴシック" w:hAnsi="ＭＳ ゴシック" w:hint="eastAsia"/>
                <w:color w:val="000000"/>
                <w:kern w:val="0"/>
              </w:rPr>
              <w:t>）</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3F43593B"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C180A">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年　　月　　日</w:t>
            </w:r>
          </w:p>
          <w:p w14:paraId="368B439D" w14:textId="5BECE76C"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E58E1">
              <w:rPr>
                <w:rFonts w:ascii="ＭＳ ゴシック" w:eastAsia="ＭＳ ゴシック" w:hAnsi="ＭＳ ゴシック" w:hint="eastAsia"/>
                <w:color w:val="000000"/>
                <w:kern w:val="0"/>
              </w:rPr>
              <w:t xml:space="preserve">伊豆の国市長　</w:t>
            </w:r>
            <w:r w:rsidR="00FA148D">
              <w:rPr>
                <w:rFonts w:ascii="ＭＳ ゴシック" w:eastAsia="ＭＳ ゴシック" w:hAnsi="ＭＳ ゴシック" w:hint="eastAsia"/>
                <w:color w:val="000000"/>
                <w:kern w:val="0"/>
              </w:rPr>
              <w:t>あて</w:t>
            </w:r>
          </w:p>
          <w:p w14:paraId="17ADB38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CD258B" w14:textId="6C9FED7B"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2264E17" w14:textId="77777777" w:rsidR="0071559B" w:rsidRPr="00FD79E0"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FD79E0">
              <w:rPr>
                <w:rFonts w:ascii="ＭＳ ゴシック" w:eastAsia="ＭＳ ゴシック" w:hAnsi="ＭＳ ゴシック" w:hint="eastAsia"/>
                <w:color w:val="000000"/>
                <w:kern w:val="0"/>
              </w:rPr>
              <w:t xml:space="preserve">住　所　　　　　　　　　　　　　　　　　</w:t>
            </w:r>
          </w:p>
          <w:p w14:paraId="528EA74A" w14:textId="2F220CF4"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58E1">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E58E1">
              <w:rPr>
                <w:rFonts w:ascii="ＭＳ ゴシック" w:eastAsia="ＭＳ ゴシック" w:hAnsi="ＭＳ ゴシック" w:hint="eastAsia"/>
                <w:color w:val="000000"/>
                <w:kern w:val="0"/>
                <w:u w:val="single" w:color="000000"/>
              </w:rPr>
              <w:t xml:space="preserve">　印</w:t>
            </w:r>
            <w:r>
              <w:rPr>
                <w:rFonts w:ascii="ＭＳ ゴシック" w:eastAsia="ＭＳ ゴシック" w:hAnsi="ＭＳ ゴシック" w:hint="eastAsia"/>
                <w:color w:val="000000"/>
                <w:kern w:val="0"/>
                <w:u w:val="single" w:color="000000"/>
              </w:rPr>
              <w:t xml:space="preserve">　 </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2786014E" w:rsidR="0071559B" w:rsidRDefault="00321DE9" w:rsidP="00E16F96">
            <w:pPr>
              <w:suppressAutoHyphens/>
              <w:kinsoku w:val="0"/>
              <w:wordWrap w:val="0"/>
              <w:overflowPunct w:val="0"/>
              <w:autoSpaceDE w:val="0"/>
              <w:autoSpaceDN w:val="0"/>
              <w:adjustRightInd w:val="0"/>
              <w:spacing w:line="274" w:lineRule="atLeast"/>
              <w:ind w:right="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9E58E1">
              <w:rPr>
                <w:rFonts w:ascii="ＭＳ ゴシック" w:eastAsia="ＭＳ ゴシック" w:hAnsi="ＭＳ ゴシック" w:hint="eastAsia"/>
                <w:color w:val="000000"/>
                <w:kern w:val="0"/>
                <w:u w:val="single" w:color="000000"/>
              </w:rPr>
              <w:t xml:space="preserve">　</w:t>
            </w:r>
            <w:r w:rsidR="00FA148D">
              <w:rPr>
                <w:rFonts w:ascii="ＭＳ ゴシック" w:eastAsia="ＭＳ ゴシック" w:hAnsi="ＭＳ ゴシック" w:hint="eastAsia"/>
                <w:color w:val="000000"/>
                <w:kern w:val="0"/>
                <w:u w:val="single" w:color="000000"/>
              </w:rPr>
              <w:t xml:space="preserve">売上高の減少・販売数量の減少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71559B" w14:paraId="2EDAD848" w14:textId="77777777" w:rsidTr="00EF2ED9">
              <w:trPr>
                <w:trHeight w:val="372"/>
              </w:trPr>
              <w:tc>
                <w:tcPr>
                  <w:tcW w:w="3164"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4"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rsidTr="00EF2ED9">
              <w:trPr>
                <w:trHeight w:val="388"/>
              </w:trPr>
              <w:tc>
                <w:tcPr>
                  <w:tcW w:w="3164"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4"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77777777" w:rsidR="0071559B" w:rsidRDefault="00321DE9" w:rsidP="00E16F96">
            <w:pPr>
              <w:suppressAutoHyphens/>
              <w:kinsoku w:val="0"/>
              <w:wordWrap w:val="0"/>
              <w:overflowPunct w:val="0"/>
              <w:autoSpaceDE w:val="0"/>
              <w:autoSpaceDN w:val="0"/>
              <w:adjustRightInd w:val="0"/>
              <w:spacing w:line="240" w:lineRule="exact"/>
              <w:ind w:rightChars="42" w:right="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A9A2B"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31D537" w14:textId="6DEFC58C"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w:t>
            </w:r>
            <w:r w:rsidR="00907E3F">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か月間の売上高等</w:t>
            </w:r>
            <w:r w:rsidR="00E16F9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E16F9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E16F9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sidRPr="00E16F96">
              <w:rPr>
                <w:rFonts w:ascii="ＭＳ ゴシック" w:eastAsia="ＭＳ ゴシック" w:hAnsi="ＭＳ ゴシック" w:hint="eastAsia"/>
                <w:color w:val="000000"/>
                <w:kern w:val="0"/>
                <w:sz w:val="16"/>
                <w:szCs w:val="16"/>
              </w:rPr>
              <w:t>（注</w:t>
            </w:r>
            <w:r w:rsidR="00FA148D">
              <w:rPr>
                <w:rFonts w:ascii="ＭＳ ゴシック" w:eastAsia="ＭＳ ゴシック" w:hAnsi="ＭＳ ゴシック" w:hint="eastAsia"/>
                <w:color w:val="000000"/>
                <w:kern w:val="0"/>
                <w:sz w:val="16"/>
                <w:szCs w:val="16"/>
              </w:rPr>
              <w:t>２</w:t>
            </w:r>
            <w:r w:rsidRPr="00E16F96">
              <w:rPr>
                <w:rFonts w:ascii="ＭＳ ゴシック" w:eastAsia="ＭＳ ゴシック" w:hAnsi="ＭＳ ゴシック" w:hint="eastAsia"/>
                <w:color w:val="000000"/>
                <w:kern w:val="0"/>
                <w:sz w:val="16"/>
                <w:szCs w:val="16"/>
              </w:rPr>
              <w:t>）</w:t>
            </w:r>
          </w:p>
          <w:p w14:paraId="2CD37F43" w14:textId="306FFB7A" w:rsidR="00FA148D" w:rsidRPr="00FA148D" w:rsidRDefault="00FA148D"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 xml:space="preserve">　　　　（　　　年　　月～　　　年　　月）</w:t>
            </w:r>
          </w:p>
          <w:p w14:paraId="69A6FFBD" w14:textId="091F816E" w:rsidR="0071559B" w:rsidRDefault="00321DE9" w:rsidP="00EF2ED9">
            <w:pPr>
              <w:suppressAutoHyphens/>
              <w:kinsoku w:val="0"/>
              <w:wordWrap w:val="0"/>
              <w:overflowPunct w:val="0"/>
              <w:autoSpaceDE w:val="0"/>
              <w:autoSpaceDN w:val="0"/>
              <w:adjustRightInd w:val="0"/>
              <w:spacing w:line="340" w:lineRule="exact"/>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rPr>
              <w:t xml:space="preserve">　　Ｂ：Ａの</w:t>
            </w:r>
            <w:r w:rsidR="00907E3F">
              <w:rPr>
                <w:rFonts w:ascii="ＭＳ ゴシック" w:eastAsia="ＭＳ ゴシック" w:hAnsi="ＭＳ ゴシック" w:hint="eastAsia"/>
                <w:color w:val="000000"/>
                <w:kern w:val="0"/>
              </w:rPr>
              <w:t>直前</w:t>
            </w:r>
            <w:r>
              <w:rPr>
                <w:rFonts w:ascii="ＭＳ ゴシック" w:eastAsia="ＭＳ ゴシック" w:hAnsi="ＭＳ ゴシック" w:hint="eastAsia"/>
                <w:color w:val="000000"/>
                <w:kern w:val="0"/>
              </w:rPr>
              <w:t>３か月間の</w:t>
            </w:r>
            <w:r w:rsidR="00907E3F">
              <w:rPr>
                <w:rFonts w:ascii="ＭＳ ゴシック" w:eastAsia="ＭＳ ゴシック" w:hAnsi="ＭＳ ゴシック" w:hint="eastAsia"/>
                <w:color w:val="000000"/>
                <w:kern w:val="0"/>
              </w:rPr>
              <w:t xml:space="preserve">月平均売上高等　　　　　</w:t>
            </w:r>
            <w:r w:rsidR="00E16F9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E16F9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sidRPr="00E16F96">
              <w:rPr>
                <w:rFonts w:ascii="ＭＳ ゴシック" w:eastAsia="ＭＳ ゴシック" w:hAnsi="ＭＳ ゴシック"/>
                <w:color w:val="000000"/>
                <w:kern w:val="0"/>
                <w:sz w:val="16"/>
                <w:szCs w:val="16"/>
              </w:rPr>
              <w:t xml:space="preserve"> (</w:t>
            </w:r>
            <w:r w:rsidRPr="00E16F96">
              <w:rPr>
                <w:rFonts w:ascii="ＭＳ ゴシック" w:eastAsia="ＭＳ ゴシック" w:hAnsi="ＭＳ ゴシック" w:hint="eastAsia"/>
                <w:color w:val="000000"/>
                <w:kern w:val="0"/>
                <w:sz w:val="16"/>
                <w:szCs w:val="16"/>
              </w:rPr>
              <w:t>注</w:t>
            </w:r>
            <w:r w:rsidR="00FA148D">
              <w:rPr>
                <w:rFonts w:ascii="ＭＳ ゴシック" w:eastAsia="ＭＳ ゴシック" w:hAnsi="ＭＳ ゴシック" w:hint="eastAsia"/>
                <w:color w:val="000000"/>
                <w:kern w:val="0"/>
                <w:sz w:val="16"/>
                <w:szCs w:val="16"/>
              </w:rPr>
              <w:t>２</w:t>
            </w:r>
            <w:r w:rsidRPr="00E16F96">
              <w:rPr>
                <w:rFonts w:ascii="ＭＳ ゴシック" w:eastAsia="ＭＳ ゴシック" w:hAnsi="ＭＳ ゴシック" w:hint="eastAsia"/>
                <w:color w:val="000000"/>
                <w:kern w:val="0"/>
                <w:sz w:val="16"/>
                <w:szCs w:val="16"/>
              </w:rPr>
              <w:t>）</w:t>
            </w:r>
          </w:p>
          <w:p w14:paraId="22CD7B4B" w14:textId="530F555B" w:rsidR="00FA148D" w:rsidRPr="00FA148D" w:rsidRDefault="00FA148D" w:rsidP="00FA148D">
            <w:pPr>
              <w:suppressAutoHyphens/>
              <w:kinsoku w:val="0"/>
              <w:wordWrap w:val="0"/>
              <w:overflowPunct w:val="0"/>
              <w:autoSpaceDE w:val="0"/>
              <w:autoSpaceDN w:val="0"/>
              <w:adjustRightInd w:val="0"/>
              <w:spacing w:line="340" w:lineRule="exact"/>
              <w:ind w:firstLineChars="400" w:firstLine="84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kern w:val="0"/>
                <w:szCs w:val="21"/>
              </w:rPr>
              <w:t>（　　　年　　月～　　　年　　月）</w:t>
            </w:r>
          </w:p>
        </w:tc>
      </w:tr>
    </w:tbl>
    <w:p w14:paraId="6480FE64" w14:textId="63D6BB65" w:rsidR="0071559B" w:rsidRPr="00FA148D" w:rsidRDefault="00321DE9" w:rsidP="00FA148D">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FA148D">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（注１）本様式は、１つの指定業種に属する事業のみを営んでいる場合、又は営んでいる複数の事業が全て指定業種に属する場合に使用する。</w:t>
      </w:r>
    </w:p>
    <w:p w14:paraId="43AC3352" w14:textId="577724D1" w:rsidR="0071559B" w:rsidRPr="00FA148D"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20"/>
        </w:rPr>
      </w:pPr>
      <w:r w:rsidRPr="00FA148D">
        <w:rPr>
          <w:rFonts w:ascii="ＭＳ ゴシック" w:eastAsia="ＭＳ ゴシック" w:hAnsi="ＭＳ ゴシック" w:hint="eastAsia"/>
          <w:color w:val="000000"/>
          <w:kern w:val="0"/>
          <w:sz w:val="20"/>
        </w:rPr>
        <w:t>（注</w:t>
      </w:r>
      <w:r w:rsidR="00FA148D">
        <w:rPr>
          <w:rFonts w:ascii="ＭＳ ゴシック" w:eastAsia="ＭＳ ゴシック" w:hAnsi="ＭＳ ゴシック" w:hint="eastAsia"/>
          <w:color w:val="000000"/>
          <w:kern w:val="0"/>
          <w:sz w:val="20"/>
        </w:rPr>
        <w:t>２</w:t>
      </w:r>
      <w:r w:rsidRPr="00FA148D">
        <w:rPr>
          <w:rFonts w:ascii="ＭＳ ゴシック" w:eastAsia="ＭＳ ゴシック" w:hAnsi="ＭＳ ゴシック" w:hint="eastAsia"/>
          <w:color w:val="000000"/>
          <w:kern w:val="0"/>
          <w:sz w:val="20"/>
        </w:rPr>
        <w:t>）企業全体の売上高等を記載。</w:t>
      </w:r>
    </w:p>
    <w:p w14:paraId="2F135678" w14:textId="77777777" w:rsidR="00B23BFD" w:rsidRPr="00FA148D" w:rsidRDefault="00B23BF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rPr>
      </w:pPr>
    </w:p>
    <w:p w14:paraId="4039A755" w14:textId="77777777" w:rsidR="0071559B" w:rsidRDefault="00321DE9">
      <w:pPr>
        <w:suppressAutoHyphens/>
        <w:wordWrap w:val="0"/>
        <w:spacing w:line="240" w:lineRule="exact"/>
        <w:ind w:left="1230" w:hanging="1230"/>
        <w:jc w:val="left"/>
        <w:textAlignment w:val="baseline"/>
        <w:rPr>
          <w:rFonts w:ascii="ＭＳ ゴシック" w:eastAsia="ＭＳ ゴシック" w:hAnsi="ＭＳ ゴシック"/>
          <w:color w:val="000000"/>
          <w:kern w:val="0"/>
          <w:sz w:val="20"/>
        </w:rPr>
      </w:pPr>
      <w:r w:rsidRPr="00FA148D">
        <w:rPr>
          <w:rFonts w:ascii="ＭＳ ゴシック" w:eastAsia="ＭＳ ゴシック" w:hAnsi="ＭＳ ゴシック" w:hint="eastAsia"/>
          <w:color w:val="000000"/>
          <w:kern w:val="0"/>
          <w:sz w:val="20"/>
        </w:rPr>
        <w:t>（留意事項）</w:t>
      </w:r>
    </w:p>
    <w:p w14:paraId="75856C87" w14:textId="064DEB62" w:rsidR="00907E3F" w:rsidRPr="00FA148D" w:rsidRDefault="00907E3F">
      <w:pPr>
        <w:suppressAutoHyphens/>
        <w:wordWrap w:val="0"/>
        <w:spacing w:line="240" w:lineRule="exact"/>
        <w:ind w:left="1230" w:hanging="1230"/>
        <w:jc w:val="left"/>
        <w:textAlignment w:val="baseline"/>
        <w:rPr>
          <w:rFonts w:ascii="ＭＳ ゴシック" w:eastAsia="ＭＳ ゴシック" w:hAnsi="ＭＳ ゴシック" w:hint="eastAsia"/>
          <w:color w:val="000000"/>
          <w:spacing w:val="16"/>
          <w:kern w:val="0"/>
          <w:sz w:val="20"/>
        </w:rPr>
      </w:pPr>
      <w:r>
        <w:rPr>
          <w:rFonts w:ascii="ＭＳ ゴシック" w:eastAsia="ＭＳ ゴシック" w:hAnsi="ＭＳ ゴシック" w:hint="eastAsia"/>
          <w:color w:val="000000"/>
          <w:kern w:val="0"/>
          <w:sz w:val="20"/>
        </w:rPr>
        <w:t xml:space="preserve">　①　本様式は、業歴１年３か月未満の場合に使用する。</w:t>
      </w:r>
    </w:p>
    <w:p w14:paraId="7ED539D9" w14:textId="60C0287B" w:rsidR="0071559B" w:rsidRPr="00FA148D" w:rsidRDefault="00321DE9">
      <w:pPr>
        <w:suppressAutoHyphens/>
        <w:wordWrap w:val="0"/>
        <w:spacing w:line="240" w:lineRule="exact"/>
        <w:jc w:val="left"/>
        <w:textAlignment w:val="baseline"/>
        <w:rPr>
          <w:rFonts w:ascii="ＭＳ ゴシック" w:eastAsia="ＭＳ ゴシック" w:hAnsi="ＭＳ ゴシック"/>
          <w:color w:val="000000"/>
          <w:spacing w:val="16"/>
          <w:kern w:val="0"/>
          <w:sz w:val="20"/>
        </w:rPr>
      </w:pPr>
      <w:r w:rsidRPr="00FA148D">
        <w:rPr>
          <w:rFonts w:ascii="ＭＳ ゴシック" w:eastAsia="ＭＳ ゴシック" w:hAnsi="ＭＳ ゴシック" w:hint="eastAsia"/>
          <w:color w:val="000000"/>
          <w:kern w:val="0"/>
          <w:sz w:val="20"/>
        </w:rPr>
        <w:t xml:space="preserve">　</w:t>
      </w:r>
      <w:r w:rsidR="00907E3F">
        <w:rPr>
          <w:rFonts w:ascii="ＭＳ ゴシック" w:eastAsia="ＭＳ ゴシック" w:hAnsi="ＭＳ ゴシック" w:hint="eastAsia"/>
          <w:color w:val="000000"/>
          <w:kern w:val="0"/>
          <w:sz w:val="20"/>
        </w:rPr>
        <w:t>②</w:t>
      </w:r>
      <w:r w:rsidRPr="00FA148D">
        <w:rPr>
          <w:rFonts w:ascii="ＭＳ ゴシック" w:eastAsia="ＭＳ ゴシック" w:hAnsi="ＭＳ ゴシック" w:hint="eastAsia"/>
          <w:color w:val="000000"/>
          <w:kern w:val="0"/>
          <w:sz w:val="20"/>
        </w:rPr>
        <w:t xml:space="preserve">　本認定とは別に、金融機関及び信用保証協会による金融上の審査があります。</w:t>
      </w:r>
    </w:p>
    <w:p w14:paraId="55192F18" w14:textId="33BD17AE" w:rsidR="0071559B" w:rsidRPr="00FA148D" w:rsidRDefault="009E58E1">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rPr>
      </w:pPr>
      <w:r w:rsidRPr="00FA148D">
        <w:rPr>
          <w:rFonts w:ascii="ＭＳ ゴシック" w:eastAsia="ＭＳ ゴシック" w:hAnsi="ＭＳ ゴシック" w:hint="eastAsia"/>
          <w:color w:val="000000"/>
          <w:kern w:val="0"/>
          <w:sz w:val="20"/>
        </w:rPr>
        <w:t xml:space="preserve">　</w:t>
      </w:r>
      <w:r w:rsidR="00907E3F">
        <w:rPr>
          <w:rFonts w:ascii="ＭＳ ゴシック" w:eastAsia="ＭＳ ゴシック" w:hAnsi="ＭＳ ゴシック" w:hint="eastAsia"/>
          <w:color w:val="000000"/>
          <w:kern w:val="0"/>
          <w:sz w:val="20"/>
        </w:rPr>
        <w:t>③</w:t>
      </w:r>
      <w:r w:rsidRPr="00FA148D">
        <w:rPr>
          <w:rFonts w:ascii="ＭＳ ゴシック" w:eastAsia="ＭＳ ゴシック" w:hAnsi="ＭＳ ゴシック" w:hint="eastAsia"/>
          <w:color w:val="000000"/>
          <w:kern w:val="0"/>
          <w:sz w:val="20"/>
        </w:rPr>
        <w:t xml:space="preserve">　市長</w:t>
      </w:r>
      <w:r w:rsidR="00321DE9" w:rsidRPr="00FA148D">
        <w:rPr>
          <w:rFonts w:ascii="ＭＳ ゴシック" w:eastAsia="ＭＳ ゴシック" w:hAnsi="ＭＳ ゴシック" w:hint="eastAsia"/>
          <w:color w:val="000000"/>
          <w:kern w:val="0"/>
          <w:sz w:val="20"/>
        </w:rPr>
        <w:t>から認定を受けた後、本認定の有効期間内に金融機関又は信用保証協会に対して、経営安定関連保証の申込みを行うことが必要です。</w:t>
      </w:r>
    </w:p>
    <w:tbl>
      <w:tblPr>
        <w:tblpPr w:leftFromText="142" w:rightFromText="142" w:vertAnchor="text" w:horzAnchor="margin" w:tblpX="99" w:tblpY="55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A23D2" w:rsidRPr="00A14AEF" w14:paraId="2742E8FB" w14:textId="77777777" w:rsidTr="00907E3F">
        <w:trPr>
          <w:trHeight w:val="2117"/>
        </w:trPr>
        <w:tc>
          <w:tcPr>
            <w:tcW w:w="9639" w:type="dxa"/>
          </w:tcPr>
          <w:bookmarkEnd w:id="0"/>
          <w:p w14:paraId="6C1D3C60" w14:textId="77777777" w:rsidR="008A23D2" w:rsidRDefault="008A23D2" w:rsidP="00EF2ED9">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14AEF">
              <w:rPr>
                <w:rFonts w:ascii="ＭＳ ゴシック" w:eastAsia="ＭＳ ゴシック" w:hAnsi="ＭＳ ゴシック" w:hint="eastAsia"/>
                <w:szCs w:val="21"/>
              </w:rPr>
              <w:t>伊国商第　　　　号</w:t>
            </w:r>
            <w:r>
              <w:rPr>
                <w:rFonts w:ascii="ＭＳ ゴシック" w:eastAsia="ＭＳ ゴシック" w:hAnsi="ＭＳ ゴシック" w:hint="eastAsia"/>
                <w:szCs w:val="21"/>
              </w:rPr>
              <w:t xml:space="preserve">　　</w:t>
            </w:r>
          </w:p>
          <w:p w14:paraId="38A20CD6" w14:textId="77777777" w:rsidR="008A23D2" w:rsidRDefault="008A23D2" w:rsidP="00EF2ED9">
            <w:pPr>
              <w:spacing w:line="300" w:lineRule="exact"/>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令和</w:t>
            </w:r>
            <w:r w:rsidRPr="00A14AEF">
              <w:rPr>
                <w:rFonts w:ascii="ＭＳ ゴシック" w:eastAsia="ＭＳ ゴシック" w:hAnsi="ＭＳ ゴシック" w:hint="eastAsia"/>
                <w:szCs w:val="21"/>
              </w:rPr>
              <w:t xml:space="preserve">　　年　　月　　日</w:t>
            </w:r>
          </w:p>
          <w:p w14:paraId="3BD33F0A" w14:textId="77777777" w:rsidR="008A23D2" w:rsidRPr="00A14AEF" w:rsidRDefault="008A23D2" w:rsidP="00EF2ED9">
            <w:pPr>
              <w:spacing w:line="300" w:lineRule="exact"/>
              <w:rPr>
                <w:rFonts w:ascii="ＭＳ ゴシック" w:eastAsia="ＭＳ ゴシック" w:hAnsi="ＭＳ ゴシック"/>
                <w:szCs w:val="21"/>
              </w:rPr>
            </w:pPr>
          </w:p>
          <w:p w14:paraId="32263F8C" w14:textId="77777777" w:rsidR="008A23D2" w:rsidRPr="00A14AEF" w:rsidRDefault="008A23D2" w:rsidP="00EF2ED9">
            <w:pPr>
              <w:spacing w:line="300" w:lineRule="exact"/>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14AEF">
              <w:rPr>
                <w:rFonts w:ascii="ＭＳ ゴシック" w:eastAsia="ＭＳ ゴシック" w:hAnsi="ＭＳ ゴシック" w:hint="eastAsia"/>
                <w:szCs w:val="21"/>
              </w:rPr>
              <w:t>申請のとおり相違ないことを認定します。</w:t>
            </w:r>
          </w:p>
          <w:p w14:paraId="00609A55" w14:textId="77777777" w:rsidR="008A23D2" w:rsidRDefault="008A23D2" w:rsidP="00EF2ED9">
            <w:pPr>
              <w:ind w:firstLineChars="200" w:firstLine="420"/>
              <w:rPr>
                <w:rFonts w:ascii="ＭＳ ゴシック" w:eastAsia="ＭＳ ゴシック" w:hAnsi="ＭＳ ゴシック"/>
                <w:szCs w:val="21"/>
              </w:rPr>
            </w:pPr>
            <w:r>
              <w:rPr>
                <w:rFonts w:ascii="ＭＳ ゴシック" w:eastAsia="ＭＳ ゴシック" w:hAnsi="ＭＳ ゴシック"/>
                <w:szCs w:val="21"/>
              </w:rPr>
              <w:t>(</w:t>
            </w:r>
            <w:r>
              <w:rPr>
                <w:rFonts w:ascii="ＭＳ ゴシック" w:eastAsia="ＭＳ ゴシック" w:hAnsi="ＭＳ ゴシック" w:hint="eastAsia"/>
                <w:szCs w:val="21"/>
              </w:rPr>
              <w:t>注</w:t>
            </w:r>
            <w:r>
              <w:rPr>
                <w:rFonts w:ascii="ＭＳ ゴシック" w:eastAsia="ＭＳ ゴシック" w:hAnsi="ＭＳ ゴシック"/>
                <w:szCs w:val="21"/>
              </w:rPr>
              <w:t>)</w:t>
            </w:r>
            <w:r w:rsidRPr="00FA63F5">
              <w:rPr>
                <w:rFonts w:ascii="ＭＳ ゴシック" w:eastAsia="ＭＳ ゴシック" w:hAnsi="ＭＳ ゴシック" w:hint="eastAsia"/>
                <w:szCs w:val="21"/>
              </w:rPr>
              <w:t>本認定書の有効</w:t>
            </w:r>
            <w:r>
              <w:rPr>
                <w:rFonts w:ascii="ＭＳ ゴシック" w:eastAsia="ＭＳ ゴシック" w:hAnsi="ＭＳ ゴシック" w:hint="eastAsia"/>
                <w:szCs w:val="21"/>
              </w:rPr>
              <w:t>期間：</w:t>
            </w:r>
            <w:r w:rsidRPr="00FA63F5">
              <w:rPr>
                <w:rFonts w:ascii="ＭＳ ゴシック" w:eastAsia="ＭＳ ゴシック" w:hAnsi="ＭＳ ゴシック" w:hint="eastAsia"/>
                <w:szCs w:val="21"/>
              </w:rPr>
              <w:t>認定日から</w:t>
            </w:r>
            <w:r>
              <w:rPr>
                <w:rFonts w:ascii="ＭＳ ゴシック" w:eastAsia="ＭＳ ゴシック" w:hAnsi="ＭＳ ゴシック" w:hint="eastAsia"/>
                <w:szCs w:val="21"/>
              </w:rPr>
              <w:t>令和　　年　　月　　日まで</w:t>
            </w:r>
          </w:p>
          <w:p w14:paraId="150D5266" w14:textId="77777777" w:rsidR="008A23D2" w:rsidRPr="007F4E75" w:rsidRDefault="008A23D2" w:rsidP="00EF2ED9">
            <w:pPr>
              <w:ind w:firstLineChars="200" w:firstLine="420"/>
              <w:rPr>
                <w:rFonts w:ascii="ＭＳ ゴシック" w:eastAsia="ＭＳ ゴシック" w:hAnsi="ＭＳ ゴシック"/>
                <w:szCs w:val="21"/>
              </w:rPr>
            </w:pPr>
          </w:p>
          <w:p w14:paraId="3B1ECA47" w14:textId="77777777" w:rsidR="008A23D2" w:rsidRPr="00A14AEF" w:rsidRDefault="008A23D2" w:rsidP="00EF2ED9">
            <w:pPr>
              <w:ind w:leftChars="200" w:left="420" w:firstLineChars="2100" w:firstLine="4410"/>
              <w:rPr>
                <w:rFonts w:ascii="ＭＳ ゴシック" w:eastAsia="ＭＳ ゴシック" w:hAnsi="ＭＳ ゴシック"/>
                <w:szCs w:val="21"/>
              </w:rPr>
            </w:pPr>
            <w:r w:rsidRPr="00A14AEF">
              <w:rPr>
                <w:rFonts w:ascii="ＭＳ ゴシック" w:eastAsia="ＭＳ ゴシック" w:hAnsi="ＭＳ ゴシック" w:hint="eastAsia"/>
                <w:szCs w:val="21"/>
              </w:rPr>
              <w:t xml:space="preserve">伊豆の国市長　</w:t>
            </w:r>
            <w:r>
              <w:rPr>
                <w:rFonts w:ascii="ＭＳ ゴシック" w:eastAsia="ＭＳ ゴシック" w:hAnsi="ＭＳ ゴシック" w:hint="eastAsia"/>
                <w:szCs w:val="21"/>
              </w:rPr>
              <w:t>山 下　正 行</w:t>
            </w:r>
            <w:r w:rsidRPr="00A14AEF">
              <w:rPr>
                <w:rFonts w:ascii="ＭＳ ゴシック" w:eastAsia="ＭＳ ゴシック" w:hAnsi="ＭＳ ゴシック" w:hint="eastAsia"/>
                <w:szCs w:val="21"/>
              </w:rPr>
              <w:t xml:space="preserve">　　㊞</w:t>
            </w:r>
          </w:p>
        </w:tc>
      </w:tr>
    </w:tbl>
    <w:p w14:paraId="5C0D3EC6" w14:textId="35B17824" w:rsidR="0071559B" w:rsidRDefault="0071559B" w:rsidP="00EF2ED9">
      <w:pPr>
        <w:widowControl/>
        <w:ind w:right="960"/>
        <w:rPr>
          <w:rFonts w:ascii="ＭＳ ゴシック" w:eastAsia="ＭＳ ゴシック" w:hAnsi="ＭＳ ゴシック"/>
          <w:sz w:val="24"/>
        </w:rPr>
      </w:pPr>
    </w:p>
    <w:sectPr w:rsidR="0071559B">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BD6D" w14:textId="77777777" w:rsidR="00536585" w:rsidRDefault="00536585">
      <w:r>
        <w:separator/>
      </w:r>
    </w:p>
  </w:endnote>
  <w:endnote w:type="continuationSeparator" w:id="0">
    <w:p w14:paraId="433800A8" w14:textId="77777777" w:rsidR="00536585" w:rsidRDefault="0053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6CAA" w14:textId="77777777" w:rsidR="00536585" w:rsidRDefault="00536585">
      <w:r>
        <w:separator/>
      </w:r>
    </w:p>
  </w:footnote>
  <w:footnote w:type="continuationSeparator" w:id="0">
    <w:p w14:paraId="4F13C1E3" w14:textId="77777777" w:rsidR="00536585" w:rsidRDefault="0053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01DADC01" w:rsidR="008A23D2" w:rsidRDefault="008A23D2">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553"/>
    <w:multiLevelType w:val="hybridMultilevel"/>
    <w:tmpl w:val="895E8314"/>
    <w:lvl w:ilvl="0" w:tplc="F1F008F2">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C482751"/>
    <w:multiLevelType w:val="hybridMultilevel"/>
    <w:tmpl w:val="9CF2654E"/>
    <w:lvl w:ilvl="0" w:tplc="9F82B97E">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FF659A"/>
    <w:multiLevelType w:val="hybridMultilevel"/>
    <w:tmpl w:val="8410CB78"/>
    <w:lvl w:ilvl="0" w:tplc="F1F008F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3AC3A30"/>
    <w:multiLevelType w:val="hybridMultilevel"/>
    <w:tmpl w:val="0C1020FE"/>
    <w:lvl w:ilvl="0" w:tplc="0B563E8C">
      <w:start w:val="1"/>
      <w:numFmt w:val="decimalFullWidth"/>
      <w:lvlText w:val="（注%1）"/>
      <w:lvlJc w:val="left"/>
      <w:pPr>
        <w:ind w:left="941" w:hanging="1080"/>
      </w:pPr>
      <w:rPr>
        <w:rFonts w:ascii="ＭＳ ゴシック" w:eastAsia="ＭＳ ゴシック" w:hAnsi="ＭＳ ゴシック" w:cs="Times New Roman"/>
      </w:rPr>
    </w:lvl>
    <w:lvl w:ilvl="1" w:tplc="04090017" w:tentative="1">
      <w:start w:val="1"/>
      <w:numFmt w:val="aiueoFullWidth"/>
      <w:lvlText w:val="(%2)"/>
      <w:lvlJc w:val="left"/>
      <w:pPr>
        <w:ind w:left="701" w:hanging="420"/>
      </w:pPr>
    </w:lvl>
    <w:lvl w:ilvl="2" w:tplc="04090011" w:tentative="1">
      <w:start w:val="1"/>
      <w:numFmt w:val="decimalEnclosedCircle"/>
      <w:lvlText w:val="%3"/>
      <w:lvlJc w:val="left"/>
      <w:pPr>
        <w:ind w:left="1121" w:hanging="420"/>
      </w:pPr>
    </w:lvl>
    <w:lvl w:ilvl="3" w:tplc="0409000F" w:tentative="1">
      <w:start w:val="1"/>
      <w:numFmt w:val="decimal"/>
      <w:lvlText w:val="%4."/>
      <w:lvlJc w:val="left"/>
      <w:pPr>
        <w:ind w:left="1541" w:hanging="420"/>
      </w:pPr>
    </w:lvl>
    <w:lvl w:ilvl="4" w:tplc="04090017" w:tentative="1">
      <w:start w:val="1"/>
      <w:numFmt w:val="aiueoFullWidth"/>
      <w:lvlText w:val="(%5)"/>
      <w:lvlJc w:val="left"/>
      <w:pPr>
        <w:ind w:left="1961" w:hanging="420"/>
      </w:pPr>
    </w:lvl>
    <w:lvl w:ilvl="5" w:tplc="04090011" w:tentative="1">
      <w:start w:val="1"/>
      <w:numFmt w:val="decimalEnclosedCircle"/>
      <w:lvlText w:val="%6"/>
      <w:lvlJc w:val="left"/>
      <w:pPr>
        <w:ind w:left="2381" w:hanging="420"/>
      </w:pPr>
    </w:lvl>
    <w:lvl w:ilvl="6" w:tplc="0409000F" w:tentative="1">
      <w:start w:val="1"/>
      <w:numFmt w:val="decimal"/>
      <w:lvlText w:val="%7."/>
      <w:lvlJc w:val="left"/>
      <w:pPr>
        <w:ind w:left="2801" w:hanging="420"/>
      </w:pPr>
    </w:lvl>
    <w:lvl w:ilvl="7" w:tplc="04090017" w:tentative="1">
      <w:start w:val="1"/>
      <w:numFmt w:val="aiueoFullWidth"/>
      <w:lvlText w:val="(%8)"/>
      <w:lvlJc w:val="left"/>
      <w:pPr>
        <w:ind w:left="3221" w:hanging="420"/>
      </w:pPr>
    </w:lvl>
    <w:lvl w:ilvl="8" w:tplc="04090011" w:tentative="1">
      <w:start w:val="1"/>
      <w:numFmt w:val="decimalEnclosedCircle"/>
      <w:lvlText w:val="%9"/>
      <w:lvlJc w:val="left"/>
      <w:pPr>
        <w:ind w:left="3641" w:hanging="420"/>
      </w:pPr>
    </w:lvl>
  </w:abstractNum>
  <w:abstractNum w:abstractNumId="4" w15:restartNumberingAfterBreak="0">
    <w:nsid w:val="30B6633B"/>
    <w:multiLevelType w:val="hybridMultilevel"/>
    <w:tmpl w:val="DD2A411A"/>
    <w:lvl w:ilvl="0" w:tplc="1A36F8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7F01CE"/>
    <w:multiLevelType w:val="hybridMultilevel"/>
    <w:tmpl w:val="9EB654DC"/>
    <w:lvl w:ilvl="0" w:tplc="CB504990">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67BE202F"/>
    <w:multiLevelType w:val="hybridMultilevel"/>
    <w:tmpl w:val="8410CB78"/>
    <w:lvl w:ilvl="0" w:tplc="F1F008F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F9C762B"/>
    <w:multiLevelType w:val="hybridMultilevel"/>
    <w:tmpl w:val="33FE1D02"/>
    <w:lvl w:ilvl="0" w:tplc="9F3E9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D7235C"/>
    <w:multiLevelType w:val="hybridMultilevel"/>
    <w:tmpl w:val="C5889F52"/>
    <w:lvl w:ilvl="0" w:tplc="08A063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47253"/>
    <w:multiLevelType w:val="hybridMultilevel"/>
    <w:tmpl w:val="8F1454DA"/>
    <w:lvl w:ilvl="0" w:tplc="D50CA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46650">
    <w:abstractNumId w:val="5"/>
  </w:num>
  <w:num w:numId="2" w16cid:durableId="1784491389">
    <w:abstractNumId w:val="1"/>
  </w:num>
  <w:num w:numId="3" w16cid:durableId="1818061429">
    <w:abstractNumId w:val="2"/>
  </w:num>
  <w:num w:numId="4" w16cid:durableId="14498559">
    <w:abstractNumId w:val="6"/>
  </w:num>
  <w:num w:numId="5" w16cid:durableId="697464956">
    <w:abstractNumId w:val="3"/>
  </w:num>
  <w:num w:numId="6" w16cid:durableId="476069618">
    <w:abstractNumId w:val="8"/>
  </w:num>
  <w:num w:numId="7" w16cid:durableId="1722946439">
    <w:abstractNumId w:val="7"/>
  </w:num>
  <w:num w:numId="8" w16cid:durableId="416442144">
    <w:abstractNumId w:val="0"/>
  </w:num>
  <w:num w:numId="9" w16cid:durableId="1038817058">
    <w:abstractNumId w:val="4"/>
  </w:num>
  <w:num w:numId="10" w16cid:durableId="86070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59B"/>
    <w:rsid w:val="00006C11"/>
    <w:rsid w:val="00030B3A"/>
    <w:rsid w:val="000537EE"/>
    <w:rsid w:val="000600F7"/>
    <w:rsid w:val="0009791F"/>
    <w:rsid w:val="000B4245"/>
    <w:rsid w:val="000E5739"/>
    <w:rsid w:val="00145C6C"/>
    <w:rsid w:val="00196008"/>
    <w:rsid w:val="001A3C39"/>
    <w:rsid w:val="00273294"/>
    <w:rsid w:val="002A0721"/>
    <w:rsid w:val="002A63BD"/>
    <w:rsid w:val="00321DE9"/>
    <w:rsid w:val="003A5A0E"/>
    <w:rsid w:val="004028B7"/>
    <w:rsid w:val="00407490"/>
    <w:rsid w:val="0046076A"/>
    <w:rsid w:val="0046226A"/>
    <w:rsid w:val="004E279B"/>
    <w:rsid w:val="004E5C7E"/>
    <w:rsid w:val="00536585"/>
    <w:rsid w:val="005453AC"/>
    <w:rsid w:val="00577AE1"/>
    <w:rsid w:val="00627D7E"/>
    <w:rsid w:val="006C7677"/>
    <w:rsid w:val="006E2B08"/>
    <w:rsid w:val="006F3EF5"/>
    <w:rsid w:val="007032A0"/>
    <w:rsid w:val="0071559B"/>
    <w:rsid w:val="00724782"/>
    <w:rsid w:val="00767257"/>
    <w:rsid w:val="00790E41"/>
    <w:rsid w:val="008013EA"/>
    <w:rsid w:val="00823A1A"/>
    <w:rsid w:val="008654CA"/>
    <w:rsid w:val="00873658"/>
    <w:rsid w:val="008A23D2"/>
    <w:rsid w:val="008C180A"/>
    <w:rsid w:val="008D4511"/>
    <w:rsid w:val="00907E3F"/>
    <w:rsid w:val="00977008"/>
    <w:rsid w:val="009C1508"/>
    <w:rsid w:val="009C215E"/>
    <w:rsid w:val="009E07DA"/>
    <w:rsid w:val="009E58E1"/>
    <w:rsid w:val="009F4AF7"/>
    <w:rsid w:val="00A207C8"/>
    <w:rsid w:val="00A56987"/>
    <w:rsid w:val="00A77121"/>
    <w:rsid w:val="00A95FB3"/>
    <w:rsid w:val="00A968C1"/>
    <w:rsid w:val="00AB43FB"/>
    <w:rsid w:val="00AF6C8B"/>
    <w:rsid w:val="00B23BFD"/>
    <w:rsid w:val="00B674A7"/>
    <w:rsid w:val="00B67942"/>
    <w:rsid w:val="00B7124D"/>
    <w:rsid w:val="00BD29D7"/>
    <w:rsid w:val="00BF2F8F"/>
    <w:rsid w:val="00C26BF0"/>
    <w:rsid w:val="00C719AC"/>
    <w:rsid w:val="00C9364B"/>
    <w:rsid w:val="00C971D5"/>
    <w:rsid w:val="00CC29FA"/>
    <w:rsid w:val="00D372CD"/>
    <w:rsid w:val="00DB327E"/>
    <w:rsid w:val="00DD158A"/>
    <w:rsid w:val="00E16F96"/>
    <w:rsid w:val="00E21A0B"/>
    <w:rsid w:val="00E53C9E"/>
    <w:rsid w:val="00E94389"/>
    <w:rsid w:val="00EB47F5"/>
    <w:rsid w:val="00EF2ED9"/>
    <w:rsid w:val="00FA148D"/>
    <w:rsid w:val="00FA6B0D"/>
    <w:rsid w:val="00FD79E0"/>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docId w15:val="{EF4E6540-7936-4BE5-9BD2-0E838D7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D645-EF75-451A-AAE2-9362FE67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亜胡</dc:creator>
  <cp:lastModifiedBy>海瀬 茜</cp:lastModifiedBy>
  <cp:revision>9</cp:revision>
  <cp:lastPrinted>2024-06-28T01:44:00Z</cp:lastPrinted>
  <dcterms:created xsi:type="dcterms:W3CDTF">2024-06-28T05:44:00Z</dcterms:created>
  <dcterms:modified xsi:type="dcterms:W3CDTF">2025-09-30T08:30:00Z</dcterms:modified>
</cp:coreProperties>
</file>