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A39A" w14:textId="77777777" w:rsidR="002A0669" w:rsidRPr="002A0669" w:rsidRDefault="002A0669" w:rsidP="005E570D">
      <w:pPr>
        <w:spacing w:line="20" w:lineRule="exact"/>
        <w:rPr>
          <w:rFonts w:hAnsi="ＭＳ 明朝"/>
        </w:rPr>
      </w:pPr>
    </w:p>
    <w:p w14:paraId="26AE9F29" w14:textId="77777777" w:rsidR="00492077" w:rsidRDefault="00492077" w:rsidP="00492077">
      <w:pPr>
        <w:rPr>
          <w:rFonts w:hAnsi="ＭＳ 明朝"/>
          <w:lang w:eastAsia="zh-CN"/>
        </w:rPr>
      </w:pPr>
      <w:r w:rsidRPr="007D44D8">
        <w:rPr>
          <w:rFonts w:ascii="ＭＳ ゴシック" w:eastAsia="ＭＳ ゴシック" w:hAnsi="ＭＳ ゴシック" w:hint="eastAsia"/>
          <w:lang w:eastAsia="zh-CN"/>
        </w:rPr>
        <w:t>様式第８</w:t>
      </w:r>
      <w:r w:rsidRPr="007D44D8">
        <w:rPr>
          <w:rFonts w:ascii="ＭＳ ゴシック" w:eastAsia="ＭＳ ゴシック" w:hAnsi="ＭＳ ゴシック"/>
          <w:lang w:eastAsia="zh-CN"/>
        </w:rPr>
        <w:t>号</w:t>
      </w:r>
      <w:r w:rsidRPr="00674984">
        <w:rPr>
          <w:rFonts w:hint="eastAsia"/>
          <w:lang w:eastAsia="zh-CN"/>
        </w:rPr>
        <w:t>（用紙　日本産業規格Ａ４縦型）</w:t>
      </w:r>
    </w:p>
    <w:p w14:paraId="141CBDFD" w14:textId="77777777" w:rsidR="00492077" w:rsidRPr="00DF0E3E" w:rsidRDefault="00492077" w:rsidP="00492077">
      <w:pPr>
        <w:spacing w:line="359" w:lineRule="atLeast"/>
        <w:jc w:val="center"/>
        <w:rPr>
          <w:rFonts w:hAnsi="ＭＳ 明朝"/>
          <w:lang w:eastAsia="zh-CN"/>
        </w:rPr>
      </w:pPr>
    </w:p>
    <w:p w14:paraId="50A07CE3" w14:textId="77777777" w:rsidR="00D74010" w:rsidRDefault="00D74010" w:rsidP="00D74010">
      <w:pPr>
        <w:spacing w:line="359" w:lineRule="atLeast"/>
        <w:jc w:val="center"/>
        <w:rPr>
          <w:rFonts w:hAnsi="ＭＳ 明朝"/>
        </w:rPr>
      </w:pPr>
      <w:r w:rsidRPr="00D74010">
        <w:rPr>
          <w:rFonts w:hAnsi="ＭＳ 明朝" w:hint="eastAsia"/>
          <w:spacing w:val="42"/>
          <w:kern w:val="0"/>
          <w:fitText w:val="3150" w:id="-462779136"/>
        </w:rPr>
        <w:t>請求書（概算払請求書</w:t>
      </w:r>
      <w:r w:rsidRPr="00D74010">
        <w:rPr>
          <w:rFonts w:hAnsi="ＭＳ 明朝" w:hint="eastAsia"/>
          <w:kern w:val="0"/>
          <w:fitText w:val="3150" w:id="-462779136"/>
        </w:rPr>
        <w:t>）</w:t>
      </w:r>
    </w:p>
    <w:p w14:paraId="08F3C6F4" w14:textId="77777777" w:rsidR="00492077" w:rsidRPr="00D74010" w:rsidRDefault="00492077" w:rsidP="00492077">
      <w:pPr>
        <w:spacing w:line="359" w:lineRule="atLeast"/>
        <w:rPr>
          <w:rFonts w:hAnsi="ＭＳ 明朝" w:cs="ＭＳ 明朝"/>
          <w:kern w:val="0"/>
          <w:lang w:eastAsia="zh-CN"/>
        </w:rPr>
      </w:pPr>
    </w:p>
    <w:p w14:paraId="0B243A23" w14:textId="77777777" w:rsidR="00492077" w:rsidRPr="00DF0E3E" w:rsidRDefault="00492077" w:rsidP="00492077">
      <w:pPr>
        <w:spacing w:line="359" w:lineRule="atLeast"/>
        <w:jc w:val="center"/>
        <w:rPr>
          <w:rFonts w:hAnsi="ＭＳ 明朝" w:cs="ＭＳ 明朝"/>
          <w:kern w:val="0"/>
          <w:u w:val="single"/>
        </w:rPr>
      </w:pPr>
      <w:r w:rsidRPr="00DF0E3E">
        <w:rPr>
          <w:rFonts w:hAnsi="ＭＳ 明朝" w:cs="ＭＳ 明朝" w:hint="eastAsia"/>
          <w:kern w:val="0"/>
          <w:u w:val="single"/>
        </w:rPr>
        <w:t xml:space="preserve">金　　　　　　　　</w:t>
      </w:r>
      <w:r>
        <w:rPr>
          <w:rFonts w:hAnsi="ＭＳ 明朝" w:cs="ＭＳ 明朝" w:hint="eastAsia"/>
          <w:kern w:val="0"/>
          <w:u w:val="single"/>
        </w:rPr>
        <w:t xml:space="preserve">　</w:t>
      </w:r>
      <w:r w:rsidRPr="00DF0E3E">
        <w:rPr>
          <w:rFonts w:hAnsi="ＭＳ 明朝" w:cs="ＭＳ 明朝" w:hint="eastAsia"/>
          <w:kern w:val="0"/>
          <w:u w:val="single"/>
        </w:rPr>
        <w:t xml:space="preserve">　　　　　円</w:t>
      </w:r>
    </w:p>
    <w:p w14:paraId="07D70CBC" w14:textId="77777777" w:rsidR="00492077" w:rsidRPr="00DF0E3E" w:rsidRDefault="00492077" w:rsidP="00492077">
      <w:pPr>
        <w:adjustRightInd w:val="0"/>
        <w:spacing w:line="359" w:lineRule="atLeast"/>
        <w:ind w:leftChars="51" w:left="321" w:hangingChars="100" w:hanging="213"/>
        <w:rPr>
          <w:rFonts w:hAnsi="ＭＳ 明朝"/>
          <w:kern w:val="0"/>
        </w:rPr>
      </w:pPr>
    </w:p>
    <w:p w14:paraId="60104EBA" w14:textId="0BB37343" w:rsidR="00492077" w:rsidRPr="00DF0E3E" w:rsidRDefault="00492077" w:rsidP="00492077">
      <w:pPr>
        <w:adjustRightInd w:val="0"/>
        <w:spacing w:line="359" w:lineRule="atLeast"/>
        <w:ind w:left="276" w:rightChars="-2" w:right="-4" w:hangingChars="130" w:hanging="276"/>
        <w:rPr>
          <w:rFonts w:hAnsi="ＭＳ 明朝"/>
          <w:kern w:val="0"/>
        </w:rPr>
      </w:pPr>
      <w:r w:rsidRPr="00DF0E3E">
        <w:rPr>
          <w:rFonts w:hAnsi="ＭＳ 明朝" w:cs="ＭＳ 明朝" w:hint="eastAsia"/>
          <w:kern w:val="0"/>
        </w:rPr>
        <w:t xml:space="preserve">　　</w:t>
      </w:r>
      <w:r w:rsidR="00D74010" w:rsidRPr="00DF0E3E">
        <w:rPr>
          <w:rFonts w:hAnsi="ＭＳ 明朝" w:cs="ＭＳ 明朝" w:hint="eastAsia"/>
          <w:kern w:val="0"/>
        </w:rPr>
        <w:t>ただし、　　　　年　月　日付け伊国</w:t>
      </w:r>
      <w:r w:rsidR="00D74010">
        <w:rPr>
          <w:rFonts w:hAnsi="ＭＳ 明朝" w:cs="ＭＳ 明朝" w:hint="eastAsia"/>
          <w:kern w:val="0"/>
        </w:rPr>
        <w:t xml:space="preserve">  </w:t>
      </w:r>
      <w:r w:rsidR="00D74010" w:rsidRPr="00DF0E3E">
        <w:rPr>
          <w:rFonts w:hAnsi="ＭＳ 明朝" w:cs="ＭＳ 明朝" w:hint="eastAsia"/>
          <w:kern w:val="0"/>
        </w:rPr>
        <w:t xml:space="preserve">第　</w:t>
      </w:r>
      <w:r w:rsidR="00D74010">
        <w:rPr>
          <w:rFonts w:hAnsi="ＭＳ 明朝" w:cs="ＭＳ 明朝" w:hint="eastAsia"/>
          <w:kern w:val="0"/>
        </w:rPr>
        <w:t xml:space="preserve">　</w:t>
      </w:r>
      <w:r w:rsidR="00D74010" w:rsidRPr="00DF0E3E">
        <w:rPr>
          <w:rFonts w:hAnsi="ＭＳ 明朝" w:cs="ＭＳ 明朝" w:hint="eastAsia"/>
          <w:kern w:val="0"/>
        </w:rPr>
        <w:t>号により補助金交付の</w:t>
      </w:r>
      <w:r w:rsidR="00D74010">
        <w:rPr>
          <w:rFonts w:hAnsi="ＭＳ 明朝" w:cs="ＭＳ 明朝" w:hint="eastAsia"/>
          <w:kern w:val="0"/>
        </w:rPr>
        <w:t>決定（</w:t>
      </w:r>
      <w:r w:rsidR="00D74010" w:rsidRPr="00DF0E3E">
        <w:rPr>
          <w:rFonts w:hAnsi="ＭＳ 明朝" w:cs="ＭＳ 明朝" w:hint="eastAsia"/>
          <w:kern w:val="0"/>
        </w:rPr>
        <w:t>確定</w:t>
      </w:r>
      <w:r w:rsidR="00D74010">
        <w:rPr>
          <w:rFonts w:hAnsi="ＭＳ 明朝" w:cs="ＭＳ 明朝" w:hint="eastAsia"/>
          <w:kern w:val="0"/>
        </w:rPr>
        <w:t>）</w:t>
      </w:r>
      <w:r w:rsidR="00D74010" w:rsidRPr="00DF0E3E">
        <w:rPr>
          <w:rFonts w:hAnsi="ＭＳ 明朝" w:cs="ＭＳ 明朝" w:hint="eastAsia"/>
          <w:kern w:val="0"/>
        </w:rPr>
        <w:t>を受けた</w:t>
      </w:r>
      <w:r w:rsidR="00D74010" w:rsidRPr="0017255B">
        <w:rPr>
          <w:rFonts w:hAnsi="ＭＳ 明朝" w:hint="eastAsia"/>
        </w:rPr>
        <w:t>伊豆の国歴史館いずしる</w:t>
      </w:r>
      <w:r w:rsidR="00D74010">
        <w:rPr>
          <w:rFonts w:hAnsi="ＭＳ 明朝" w:hint="eastAsia"/>
        </w:rPr>
        <w:t>活用事業費</w:t>
      </w:r>
      <w:r w:rsidR="00D74010" w:rsidRPr="0087722F">
        <w:rPr>
          <w:rFonts w:hAnsi="ＭＳ 明朝" w:hint="eastAsia"/>
        </w:rPr>
        <w:t>補助金</w:t>
      </w:r>
      <w:r w:rsidR="00D74010" w:rsidRPr="00DF0E3E">
        <w:rPr>
          <w:rFonts w:hAnsi="ＭＳ 明朝" w:cs="ＭＳ 明朝" w:hint="eastAsia"/>
          <w:kern w:val="0"/>
        </w:rPr>
        <w:t>として、上記のとおり請求します。</w:t>
      </w:r>
    </w:p>
    <w:p w14:paraId="6CA92BE1" w14:textId="77777777" w:rsidR="00492077" w:rsidRPr="00DF0E3E" w:rsidRDefault="00492077" w:rsidP="00492077">
      <w:pPr>
        <w:adjustRightInd w:val="0"/>
        <w:spacing w:line="359" w:lineRule="atLeast"/>
        <w:rPr>
          <w:rFonts w:hAnsi="ＭＳ 明朝"/>
          <w:kern w:val="0"/>
        </w:rPr>
      </w:pPr>
    </w:p>
    <w:p w14:paraId="31054FAC" w14:textId="77777777" w:rsidR="00492077" w:rsidRPr="00DF0E3E" w:rsidRDefault="00492077" w:rsidP="00492077">
      <w:pPr>
        <w:adjustRightInd w:val="0"/>
        <w:spacing w:line="359" w:lineRule="atLeast"/>
        <w:ind w:firstLineChars="598" w:firstLine="1271"/>
        <w:jc w:val="right"/>
        <w:rPr>
          <w:rFonts w:hAnsi="ＭＳ 明朝"/>
          <w:kern w:val="0"/>
        </w:rPr>
      </w:pPr>
      <w:r w:rsidRPr="00DF0E3E">
        <w:rPr>
          <w:rFonts w:hAnsi="ＭＳ 明朝" w:cs="ＭＳ 明朝" w:hint="eastAsia"/>
          <w:kern w:val="0"/>
        </w:rPr>
        <w:t xml:space="preserve">　　年　　月　　日　</w:t>
      </w:r>
    </w:p>
    <w:p w14:paraId="33CE59EB" w14:textId="77777777" w:rsidR="00492077" w:rsidRPr="00DF0E3E" w:rsidRDefault="00492077" w:rsidP="00492077">
      <w:pPr>
        <w:adjustRightInd w:val="0"/>
        <w:spacing w:line="359" w:lineRule="atLeast"/>
        <w:rPr>
          <w:rFonts w:hAnsi="ＭＳ 明朝"/>
          <w:kern w:val="0"/>
        </w:rPr>
      </w:pPr>
    </w:p>
    <w:p w14:paraId="0E5C5D72" w14:textId="77777777" w:rsidR="00492077" w:rsidRPr="00DF0E3E" w:rsidRDefault="00492077" w:rsidP="00492077">
      <w:pPr>
        <w:adjustRightInd w:val="0"/>
        <w:spacing w:line="359" w:lineRule="atLeast"/>
        <w:rPr>
          <w:rFonts w:hAnsi="ＭＳ 明朝"/>
          <w:kern w:val="0"/>
        </w:rPr>
      </w:pPr>
      <w:r w:rsidRPr="00DF0E3E">
        <w:rPr>
          <w:rFonts w:hAnsi="ＭＳ 明朝" w:cs="ＭＳ 明朝" w:hint="eastAsia"/>
          <w:kern w:val="0"/>
        </w:rPr>
        <w:t xml:space="preserve">　　伊豆の国市長　</w:t>
      </w:r>
      <w:r>
        <w:rPr>
          <w:rFonts w:hAnsi="ＭＳ 明朝" w:cs="ＭＳ 明朝" w:hint="eastAsia"/>
          <w:kern w:val="0"/>
        </w:rPr>
        <w:t>氏　　名　宛</w:t>
      </w:r>
    </w:p>
    <w:p w14:paraId="0879A66D" w14:textId="77777777" w:rsidR="00492077" w:rsidRPr="00DF0E3E" w:rsidRDefault="00492077" w:rsidP="00492077">
      <w:pPr>
        <w:adjustRightInd w:val="0"/>
        <w:spacing w:line="359" w:lineRule="atLeast"/>
        <w:ind w:firstLineChars="100" w:firstLine="213"/>
        <w:rPr>
          <w:rFonts w:hAnsi="ＭＳ 明朝"/>
          <w:kern w:val="0"/>
        </w:rPr>
      </w:pPr>
    </w:p>
    <w:p w14:paraId="3DF24611" w14:textId="77777777" w:rsidR="00492077" w:rsidRDefault="00492077" w:rsidP="00492077">
      <w:pPr>
        <w:adjustRightInd w:val="0"/>
        <w:spacing w:line="359" w:lineRule="atLeast"/>
        <w:ind w:firstLineChars="1900" w:firstLine="4039"/>
        <w:rPr>
          <w:rFonts w:hAnsi="ＭＳ 明朝"/>
          <w:kern w:val="0"/>
        </w:rPr>
      </w:pPr>
      <w:r w:rsidRPr="00DF0E3E">
        <w:rPr>
          <w:rFonts w:hAnsi="ＭＳ 明朝" w:cs="ＭＳ 明朝" w:hint="eastAsia"/>
          <w:kern w:val="0"/>
        </w:rPr>
        <w:t xml:space="preserve">住　</w:t>
      </w:r>
      <w:r>
        <w:rPr>
          <w:rFonts w:hAnsi="ＭＳ 明朝" w:cs="ＭＳ 明朝" w:hint="eastAsia"/>
          <w:kern w:val="0"/>
        </w:rPr>
        <w:t xml:space="preserve">　</w:t>
      </w:r>
      <w:r w:rsidRPr="00DF0E3E">
        <w:rPr>
          <w:rFonts w:hAnsi="ＭＳ 明朝" w:cs="ＭＳ 明朝" w:hint="eastAsia"/>
          <w:kern w:val="0"/>
        </w:rPr>
        <w:t>所</w:t>
      </w:r>
    </w:p>
    <w:p w14:paraId="1276C2EF" w14:textId="77777777" w:rsidR="00492077" w:rsidRPr="00DF0E3E" w:rsidRDefault="00492077" w:rsidP="00492077">
      <w:pPr>
        <w:adjustRightInd w:val="0"/>
        <w:spacing w:line="359" w:lineRule="atLeast"/>
        <w:ind w:firstLineChars="1900" w:firstLine="4039"/>
        <w:rPr>
          <w:rFonts w:hAnsi="ＭＳ 明朝"/>
          <w:kern w:val="0"/>
        </w:rPr>
      </w:pPr>
      <w:r>
        <w:rPr>
          <w:rFonts w:hAnsi="ＭＳ 明朝" w:hint="eastAsia"/>
          <w:kern w:val="0"/>
        </w:rPr>
        <w:t>団 体 名</w:t>
      </w:r>
    </w:p>
    <w:p w14:paraId="71210C9C" w14:textId="77777777" w:rsidR="00492077" w:rsidRPr="00DF0E3E" w:rsidRDefault="00492077" w:rsidP="00492077">
      <w:pPr>
        <w:adjustRightInd w:val="0"/>
        <w:spacing w:line="359" w:lineRule="atLeast"/>
        <w:ind w:rightChars="-52" w:right="-111" w:firstLineChars="1900" w:firstLine="4039"/>
        <w:rPr>
          <w:rFonts w:hAnsi="ＭＳ 明朝" w:cs="ＭＳ 明朝"/>
          <w:kern w:val="0"/>
        </w:rPr>
      </w:pPr>
      <w:r>
        <w:rPr>
          <w:rFonts w:hAnsi="ＭＳ 明朝" w:cs="ＭＳ 明朝" w:hint="eastAsia"/>
          <w:kern w:val="0"/>
        </w:rPr>
        <w:t>代表者名</w:t>
      </w:r>
      <w:r w:rsidRPr="00DF0E3E">
        <w:rPr>
          <w:rFonts w:hAnsi="ＭＳ 明朝" w:cs="ＭＳ 明朝" w:hint="eastAsia"/>
          <w:kern w:val="0"/>
        </w:rPr>
        <w:t xml:space="preserve">　　　　　　　　　</w:t>
      </w:r>
      <w:r>
        <w:rPr>
          <w:rFonts w:hAnsi="ＭＳ 明朝" w:cs="ＭＳ 明朝" w:hint="eastAsia"/>
          <w:kern w:val="0"/>
        </w:rPr>
        <w:t xml:space="preserve">　　　</w:t>
      </w:r>
      <w:r w:rsidRPr="00DF0E3E">
        <w:rPr>
          <w:rFonts w:hAnsi="ＭＳ 明朝" w:cs="ＭＳ 明朝" w:hint="eastAsia"/>
          <w:kern w:val="0"/>
        </w:rPr>
        <w:t xml:space="preserve">　　　㊞　</w:t>
      </w:r>
    </w:p>
    <w:p w14:paraId="1BEDA8F2" w14:textId="77777777" w:rsidR="00492077" w:rsidRPr="00DF0E3E" w:rsidRDefault="00492077" w:rsidP="00492077">
      <w:pPr>
        <w:adjustRightInd w:val="0"/>
        <w:spacing w:line="359" w:lineRule="atLeast"/>
        <w:rPr>
          <w:rFonts w:hAnsi="ＭＳ 明朝"/>
          <w:kern w:val="0"/>
        </w:rPr>
      </w:pPr>
    </w:p>
    <w:p w14:paraId="07771187" w14:textId="77777777" w:rsidR="00492077" w:rsidRPr="00DF0E3E" w:rsidRDefault="00492077" w:rsidP="00492077">
      <w:pPr>
        <w:adjustRightInd w:val="0"/>
        <w:spacing w:line="359" w:lineRule="atLeast"/>
        <w:rPr>
          <w:rFonts w:hAnsi="ＭＳ 明朝"/>
          <w:kern w:val="0"/>
        </w:rPr>
      </w:pPr>
    </w:p>
    <w:p w14:paraId="7DE811B3" w14:textId="77777777" w:rsidR="00492077" w:rsidRPr="00DF0E3E" w:rsidRDefault="00492077" w:rsidP="00492077">
      <w:pPr>
        <w:adjustRightInd w:val="0"/>
        <w:spacing w:line="359" w:lineRule="atLeast"/>
        <w:rPr>
          <w:rFonts w:hAnsi="ＭＳ 明朝"/>
          <w:kern w:val="0"/>
        </w:rPr>
      </w:pPr>
    </w:p>
    <w:p w14:paraId="4AFBFFEE" w14:textId="77777777" w:rsidR="00492077" w:rsidRPr="002E3ACB" w:rsidRDefault="00492077" w:rsidP="00492077">
      <w:pPr>
        <w:overflowPunct w:val="0"/>
        <w:autoSpaceDE w:val="0"/>
        <w:autoSpaceDN w:val="0"/>
        <w:ind w:firstLineChars="700" w:firstLine="1488"/>
        <w:rPr>
          <w:rFonts w:hAnsi="ＭＳ 明朝"/>
        </w:rPr>
      </w:pPr>
      <w:r w:rsidRPr="002E3ACB">
        <w:rPr>
          <w:rFonts w:hAnsi="ＭＳ 明朝" w:hint="eastAsia"/>
        </w:rPr>
        <w:t>振込先口座　金融機関名</w:t>
      </w:r>
    </w:p>
    <w:p w14:paraId="409629B3" w14:textId="77777777" w:rsidR="00492077" w:rsidRPr="002E3ACB" w:rsidRDefault="00492077" w:rsidP="00492077">
      <w:pPr>
        <w:overflowPunct w:val="0"/>
        <w:autoSpaceDE w:val="0"/>
        <w:autoSpaceDN w:val="0"/>
        <w:ind w:firstLineChars="700" w:firstLine="1488"/>
        <w:rPr>
          <w:rFonts w:hAnsi="ＭＳ 明朝"/>
        </w:rPr>
      </w:pPr>
      <w:r w:rsidRPr="002E3ACB">
        <w:rPr>
          <w:rFonts w:hAnsi="ＭＳ 明朝" w:hint="eastAsia"/>
        </w:rPr>
        <w:t xml:space="preserve">　　　　　　支店名</w:t>
      </w:r>
    </w:p>
    <w:p w14:paraId="5BCA8281" w14:textId="77777777" w:rsidR="00492077" w:rsidRPr="002E3ACB" w:rsidRDefault="00492077" w:rsidP="00492077">
      <w:pPr>
        <w:wordWrap w:val="0"/>
        <w:overflowPunct w:val="0"/>
        <w:autoSpaceDE w:val="0"/>
        <w:autoSpaceDN w:val="0"/>
        <w:rPr>
          <w:rFonts w:hAnsi="ＭＳ 明朝"/>
        </w:rPr>
      </w:pPr>
      <w:r w:rsidRPr="002E3ACB">
        <w:rPr>
          <w:rFonts w:hAnsi="ＭＳ 明朝" w:hint="eastAsia"/>
          <w:color w:val="FF0000"/>
        </w:rPr>
        <w:t xml:space="preserve">　　　　　　　　　　　　　</w:t>
      </w:r>
      <w:r w:rsidRPr="002E3ACB">
        <w:rPr>
          <w:rFonts w:hAnsi="ＭＳ 明朝" w:hint="eastAsia"/>
        </w:rPr>
        <w:t>口座種別</w:t>
      </w:r>
    </w:p>
    <w:p w14:paraId="02FD7DD6" w14:textId="77777777" w:rsidR="00492077" w:rsidRPr="002E3ACB" w:rsidRDefault="00492077" w:rsidP="00492077">
      <w:pPr>
        <w:wordWrap w:val="0"/>
        <w:overflowPunct w:val="0"/>
        <w:autoSpaceDE w:val="0"/>
        <w:autoSpaceDN w:val="0"/>
        <w:rPr>
          <w:rFonts w:hAnsi="ＭＳ 明朝"/>
          <w:color w:val="FF0000"/>
        </w:rPr>
      </w:pPr>
      <w:r w:rsidRPr="002E3ACB">
        <w:rPr>
          <w:rFonts w:hAnsi="ＭＳ 明朝" w:hint="eastAsia"/>
        </w:rPr>
        <w:t xml:space="preserve">　　　　　　　　　　　　　口座番号</w:t>
      </w:r>
    </w:p>
    <w:p w14:paraId="51D12E98" w14:textId="77777777" w:rsidR="00492077" w:rsidRPr="002E3ACB" w:rsidRDefault="00492077" w:rsidP="00492077">
      <w:pPr>
        <w:wordWrap w:val="0"/>
        <w:overflowPunct w:val="0"/>
        <w:autoSpaceDE w:val="0"/>
        <w:autoSpaceDN w:val="0"/>
        <w:rPr>
          <w:rFonts w:hAnsi="ＭＳ 明朝"/>
        </w:rPr>
      </w:pPr>
      <w:r w:rsidRPr="002E3ACB">
        <w:rPr>
          <w:rFonts w:hAnsi="ＭＳ 明朝" w:hint="eastAsia"/>
          <w:color w:val="FF0000"/>
        </w:rPr>
        <w:t xml:space="preserve">　　　　　　　　　　　　　</w:t>
      </w:r>
      <w:r w:rsidRPr="002E3ACB">
        <w:rPr>
          <w:rFonts w:hAnsi="ＭＳ 明朝" w:hint="eastAsia"/>
        </w:rPr>
        <w:t>口座名義人（カナ）</w:t>
      </w:r>
    </w:p>
    <w:p w14:paraId="60F54B5F" w14:textId="77777777" w:rsidR="00492077" w:rsidRDefault="00492077" w:rsidP="00492077">
      <w:pPr>
        <w:adjustRightInd w:val="0"/>
        <w:spacing w:line="359" w:lineRule="atLeast"/>
        <w:ind w:firstLineChars="1390" w:firstLine="2955"/>
        <w:rPr>
          <w:rFonts w:hAnsi="ＭＳ 明朝" w:cs="ＭＳ 明朝"/>
          <w:kern w:val="0"/>
        </w:rPr>
      </w:pPr>
    </w:p>
    <w:p w14:paraId="3D59574D" w14:textId="77777777" w:rsidR="00492077" w:rsidRPr="00DF0E3E" w:rsidRDefault="00492077" w:rsidP="00492077">
      <w:pPr>
        <w:adjustRightInd w:val="0"/>
        <w:spacing w:line="359" w:lineRule="atLeast"/>
        <w:ind w:firstLineChars="1390" w:firstLine="2955"/>
        <w:rPr>
          <w:rFonts w:hAnsi="ＭＳ 明朝"/>
          <w:kern w:val="0"/>
        </w:rPr>
      </w:pPr>
    </w:p>
    <w:p w14:paraId="2776EC02" w14:textId="77777777" w:rsidR="00492077" w:rsidRPr="00500148" w:rsidRDefault="00492077" w:rsidP="00492077">
      <w:pPr>
        <w:wordWrap w:val="0"/>
        <w:overflowPunct w:val="0"/>
        <w:autoSpaceDE w:val="0"/>
        <w:autoSpaceDN w:val="0"/>
        <w:rPr>
          <w:rFonts w:hAnsi="ＭＳ 明朝"/>
        </w:rPr>
      </w:pPr>
      <w:r>
        <w:rPr>
          <w:rFonts w:hAnsi="ＭＳ 明朝" w:hint="eastAsia"/>
        </w:rPr>
        <w:t>【補足】</w:t>
      </w:r>
    </w:p>
    <w:p w14:paraId="1848C3B3" w14:textId="77777777" w:rsidR="00492077" w:rsidRPr="00706881" w:rsidRDefault="00492077" w:rsidP="00492077">
      <w:pPr>
        <w:wordWrap w:val="0"/>
        <w:overflowPunct w:val="0"/>
        <w:autoSpaceDE w:val="0"/>
        <w:autoSpaceDN w:val="0"/>
        <w:ind w:left="213" w:hangingChars="100" w:hanging="213"/>
        <w:rPr>
          <w:rFonts w:hAnsi="ＭＳ 明朝"/>
          <w:color w:val="000000"/>
          <w:sz w:val="18"/>
          <w:szCs w:val="18"/>
        </w:rPr>
      </w:pPr>
      <w:r w:rsidRPr="00147035">
        <w:rPr>
          <w:rFonts w:hAnsi="ＭＳ 明朝" w:hint="eastAsia"/>
          <w:color w:val="000000"/>
          <w:u w:val="single"/>
        </w:rPr>
        <w:t>※記入いただいた振込先口座と伊豆の国市で把握している口座が異なる場合、振込先について確認させていただく場合があります。</w:t>
      </w:r>
    </w:p>
    <w:p w14:paraId="3A885BA1" w14:textId="77777777" w:rsidR="00492077" w:rsidRPr="009158C7" w:rsidRDefault="00492077" w:rsidP="00492077">
      <w:pPr>
        <w:autoSpaceDE w:val="0"/>
        <w:autoSpaceDN w:val="0"/>
        <w:adjustRightInd w:val="0"/>
        <w:ind w:rightChars="-10" w:right="-21"/>
        <w:jc w:val="left"/>
      </w:pPr>
    </w:p>
    <w:p w14:paraId="1FE5D42C" w14:textId="5AA336A9" w:rsidR="007F21F5" w:rsidRPr="00492077" w:rsidRDefault="007F21F5" w:rsidP="005E570D">
      <w:pPr>
        <w:spacing w:line="20" w:lineRule="exact"/>
        <w:rPr>
          <w:rFonts w:hAnsi="ＭＳ 明朝"/>
        </w:rPr>
      </w:pPr>
    </w:p>
    <w:sectPr w:rsidR="007F21F5" w:rsidRPr="00492077" w:rsidSect="00492077">
      <w:pgSz w:w="11906" w:h="16838" w:code="9"/>
      <w:pgMar w:top="1985" w:right="1701" w:bottom="1134" w:left="1701" w:header="851" w:footer="397"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80AA" w14:textId="77777777" w:rsidR="00FF735C" w:rsidRDefault="00FF735C" w:rsidP="00492077">
      <w:r>
        <w:separator/>
      </w:r>
    </w:p>
  </w:endnote>
  <w:endnote w:type="continuationSeparator" w:id="0">
    <w:p w14:paraId="2A0DE5BD" w14:textId="77777777" w:rsidR="00FF735C" w:rsidRDefault="00FF735C" w:rsidP="0049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70BF" w14:textId="77777777" w:rsidR="00FF735C" w:rsidRDefault="00FF735C" w:rsidP="00492077">
      <w:r>
        <w:separator/>
      </w:r>
    </w:p>
  </w:footnote>
  <w:footnote w:type="continuationSeparator" w:id="0">
    <w:p w14:paraId="03D94EEA" w14:textId="77777777" w:rsidR="00FF735C" w:rsidRDefault="00FF735C" w:rsidP="00492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rawingGridHorizontalSpacing w:val="213"/>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69"/>
    <w:rsid w:val="001466A5"/>
    <w:rsid w:val="00163F6C"/>
    <w:rsid w:val="002340D0"/>
    <w:rsid w:val="002A0669"/>
    <w:rsid w:val="00351424"/>
    <w:rsid w:val="0036068E"/>
    <w:rsid w:val="003B0512"/>
    <w:rsid w:val="004539C2"/>
    <w:rsid w:val="00492077"/>
    <w:rsid w:val="005E1EA0"/>
    <w:rsid w:val="005E570D"/>
    <w:rsid w:val="0074628D"/>
    <w:rsid w:val="0075315C"/>
    <w:rsid w:val="007F21F5"/>
    <w:rsid w:val="008A4C12"/>
    <w:rsid w:val="00D74010"/>
    <w:rsid w:val="00D907CA"/>
    <w:rsid w:val="00DE5A24"/>
    <w:rsid w:val="00FF7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B8010E"/>
  <w15:chartTrackingRefBased/>
  <w15:docId w15:val="{6B9F561C-1D53-46E6-8CC4-3164F66E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077"/>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2A066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A066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A066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A066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A066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A066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A066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A066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A066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6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6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6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06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6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6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6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6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6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66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A0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66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A06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669"/>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2A0669"/>
    <w:rPr>
      <w:i/>
      <w:iCs/>
      <w:color w:val="404040" w:themeColor="text1" w:themeTint="BF"/>
    </w:rPr>
  </w:style>
  <w:style w:type="paragraph" w:styleId="a9">
    <w:name w:val="List Paragraph"/>
    <w:basedOn w:val="a"/>
    <w:uiPriority w:val="34"/>
    <w:qFormat/>
    <w:rsid w:val="002A0669"/>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2A0669"/>
    <w:rPr>
      <w:i/>
      <w:iCs/>
      <w:color w:val="0F4761" w:themeColor="accent1" w:themeShade="BF"/>
    </w:rPr>
  </w:style>
  <w:style w:type="paragraph" w:styleId="22">
    <w:name w:val="Intense Quote"/>
    <w:basedOn w:val="a"/>
    <w:next w:val="a"/>
    <w:link w:val="23"/>
    <w:uiPriority w:val="30"/>
    <w:qFormat/>
    <w:rsid w:val="002A066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2A0669"/>
    <w:rPr>
      <w:i/>
      <w:iCs/>
      <w:color w:val="0F4761" w:themeColor="accent1" w:themeShade="BF"/>
    </w:rPr>
  </w:style>
  <w:style w:type="character" w:styleId="24">
    <w:name w:val="Intense Reference"/>
    <w:basedOn w:val="a0"/>
    <w:uiPriority w:val="32"/>
    <w:qFormat/>
    <w:rsid w:val="002A0669"/>
    <w:rPr>
      <w:b/>
      <w:bCs/>
      <w:smallCaps/>
      <w:color w:val="0F4761" w:themeColor="accent1" w:themeShade="BF"/>
      <w:spacing w:val="5"/>
    </w:rPr>
  </w:style>
  <w:style w:type="paragraph" w:styleId="aa">
    <w:name w:val="header"/>
    <w:basedOn w:val="a"/>
    <w:link w:val="ab"/>
    <w:uiPriority w:val="99"/>
    <w:unhideWhenUsed/>
    <w:rsid w:val="00492077"/>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b">
    <w:name w:val="ヘッダー (文字)"/>
    <w:basedOn w:val="a0"/>
    <w:link w:val="aa"/>
    <w:uiPriority w:val="99"/>
    <w:rsid w:val="00492077"/>
  </w:style>
  <w:style w:type="paragraph" w:styleId="ac">
    <w:name w:val="footer"/>
    <w:basedOn w:val="a"/>
    <w:link w:val="ad"/>
    <w:uiPriority w:val="99"/>
    <w:unhideWhenUsed/>
    <w:rsid w:val="00492077"/>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d">
    <w:name w:val="フッター (文字)"/>
    <w:basedOn w:val="a0"/>
    <w:link w:val="ac"/>
    <w:uiPriority w:val="99"/>
    <w:rsid w:val="0049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三須 淳史</dc:creator>
  <cp:keywords/>
  <dc:description/>
  <cp:lastModifiedBy>三須 淳史</cp:lastModifiedBy>
  <cp:revision>5</cp:revision>
  <cp:lastPrinted>2026-04-01T07:30:00Z</cp:lastPrinted>
  <dcterms:created xsi:type="dcterms:W3CDTF">2026-03-05T04:43:00Z</dcterms:created>
  <dcterms:modified xsi:type="dcterms:W3CDTF">2026-04-13T01:14:00Z</dcterms:modified>
</cp:coreProperties>
</file>