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ECB0" w14:textId="436C4135" w:rsidR="006A4134" w:rsidRDefault="00DF14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6A3AF254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796991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4D484133" w:rsidR="00DF14DC" w:rsidRDefault="00D31235" w:rsidP="00D31235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93CD9A9" w14:textId="428B3428" w:rsidR="00DF14DC" w:rsidRDefault="00F71632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　　　　</w:t>
      </w:r>
    </w:p>
    <w:p w14:paraId="287F83F4" w14:textId="2A52719E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代表職氏名　　　　　　印</w:t>
      </w:r>
    </w:p>
    <w:p w14:paraId="37DD8BD9" w14:textId="494AC8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4C58EDC2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4EC7AA" w14:textId="04D67FD1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5D61B6" w:rsidRPr="005D61B6">
        <w:rPr>
          <w:rFonts w:ascii="ＭＳ 明朝" w:eastAsia="ＭＳ 明朝" w:hAnsi="ＭＳ 明朝" w:hint="eastAsia"/>
          <w:color w:val="EE0000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年度デジタル化推進事業　</w:t>
      </w:r>
      <w:r w:rsidR="00815EBF">
        <w:rPr>
          <w:rFonts w:ascii="ＭＳ 明朝" w:eastAsia="ＭＳ 明朝" w:hAnsi="ＭＳ 明朝" w:hint="eastAsia"/>
          <w:sz w:val="24"/>
          <w:szCs w:val="24"/>
        </w:rPr>
        <w:t>伊豆の国市デジタル人材育成業務</w:t>
      </w:r>
      <w:r>
        <w:rPr>
          <w:rFonts w:ascii="ＭＳ 明朝" w:eastAsia="ＭＳ 明朝" w:hAnsi="ＭＳ 明朝" w:hint="eastAsia"/>
          <w:sz w:val="24"/>
          <w:szCs w:val="24"/>
        </w:rPr>
        <w:t>に係るプロポーザルについて、参加申込書を提出いたします。</w:t>
      </w:r>
    </w:p>
    <w:p w14:paraId="788D2209" w14:textId="595FAE9A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BA232F" w14:textId="6DE4A8B9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29BB90" w14:textId="4D8C4C61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【添付資料】　</w:t>
      </w:r>
    </w:p>
    <w:p w14:paraId="12887258" w14:textId="09A0A20E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会社概要書　　　　　　　　　　　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C34657B" w14:textId="53ACA514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業務実績</w:t>
      </w:r>
      <w:r w:rsidR="00D31235">
        <w:rPr>
          <w:rFonts w:ascii="ＭＳ 明朝" w:eastAsia="ＭＳ 明朝" w:hAnsi="ＭＳ 明朝" w:hint="eastAsia"/>
          <w:sz w:val="24"/>
          <w:szCs w:val="24"/>
        </w:rPr>
        <w:t>報告書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804F1C1" w14:textId="490F8A48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暴力団等の関与がないことの誓約書（様式第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0070960" w14:textId="18FF746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7FFD104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37478278" w:rsidR="008820B0" w:rsidRDefault="008820B0" w:rsidP="00D31235">
      <w:pPr>
        <w:wordWrap w:val="0"/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D31235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34A990E" w14:textId="512147A9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4BF26C2F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 w:rsidR="00D31235"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0B2FC003" w:rsidR="008820B0" w:rsidRPr="00DF14DC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8820B0" w:rsidRPr="00DF14DC" w:rsidSect="00DF14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252E5C"/>
    <w:rsid w:val="004119D3"/>
    <w:rsid w:val="005D20BA"/>
    <w:rsid w:val="005D61B6"/>
    <w:rsid w:val="0067375C"/>
    <w:rsid w:val="006A4134"/>
    <w:rsid w:val="00796991"/>
    <w:rsid w:val="00815EBF"/>
    <w:rsid w:val="008820B0"/>
    <w:rsid w:val="008F07EA"/>
    <w:rsid w:val="00905DCF"/>
    <w:rsid w:val="009F55ED"/>
    <w:rsid w:val="00A61EAE"/>
    <w:rsid w:val="00D31235"/>
    <w:rsid w:val="00DF14DC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酒井 圭一</cp:lastModifiedBy>
  <cp:revision>11</cp:revision>
  <dcterms:created xsi:type="dcterms:W3CDTF">2022-02-25T02:35:00Z</dcterms:created>
  <dcterms:modified xsi:type="dcterms:W3CDTF">2025-05-28T01:10:00Z</dcterms:modified>
</cp:coreProperties>
</file>