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568" w:rsidRDefault="00595ECF" w:rsidP="007E535A">
      <w:pPr>
        <w:jc w:val="left"/>
      </w:pPr>
      <w:r>
        <w:rPr>
          <w:rFonts w:hint="eastAsia"/>
        </w:rPr>
        <w:t>様式１</w:t>
      </w:r>
    </w:p>
    <w:p w:rsidR="007E535A" w:rsidRDefault="007E535A" w:rsidP="007E535A">
      <w:pPr>
        <w:jc w:val="center"/>
      </w:pPr>
    </w:p>
    <w:p w:rsidR="007E535A" w:rsidRPr="007E535A" w:rsidRDefault="007E535A" w:rsidP="007E535A">
      <w:pPr>
        <w:jc w:val="center"/>
        <w:rPr>
          <w:sz w:val="22"/>
        </w:rPr>
      </w:pPr>
      <w:r w:rsidRPr="007E535A">
        <w:rPr>
          <w:rFonts w:hint="eastAsia"/>
          <w:sz w:val="22"/>
        </w:rPr>
        <w:t>建設工事に係る資材の再資源化等に関する法律第</w:t>
      </w:r>
      <w:r w:rsidRPr="007E535A">
        <w:rPr>
          <w:rFonts w:hint="eastAsia"/>
          <w:sz w:val="22"/>
        </w:rPr>
        <w:t>13</w:t>
      </w:r>
      <w:r w:rsidRPr="007E535A">
        <w:rPr>
          <w:rFonts w:hint="eastAsia"/>
          <w:sz w:val="22"/>
        </w:rPr>
        <w:t>条に基づく書面</w:t>
      </w:r>
    </w:p>
    <w:p w:rsidR="007E535A" w:rsidRDefault="007E535A" w:rsidP="007E535A">
      <w:pPr>
        <w:jc w:val="center"/>
        <w:rPr>
          <w:sz w:val="22"/>
        </w:rPr>
      </w:pPr>
      <w:r w:rsidRPr="007E535A">
        <w:rPr>
          <w:rFonts w:hint="eastAsia"/>
          <w:sz w:val="22"/>
        </w:rPr>
        <w:t>（</w:t>
      </w:r>
      <w:r w:rsidR="00595ECF">
        <w:rPr>
          <w:rFonts w:hint="eastAsia"/>
          <w:sz w:val="22"/>
        </w:rPr>
        <w:t>建築物に係る解体工事</w:t>
      </w:r>
      <w:r w:rsidRPr="007E535A">
        <w:rPr>
          <w:rFonts w:hint="eastAsia"/>
          <w:sz w:val="22"/>
        </w:rPr>
        <w:t>の場合）</w:t>
      </w:r>
    </w:p>
    <w:p w:rsidR="007E535A" w:rsidRDefault="007E535A" w:rsidP="007E535A">
      <w:pPr>
        <w:jc w:val="center"/>
        <w:rPr>
          <w:szCs w:val="21"/>
        </w:rPr>
      </w:pPr>
    </w:p>
    <w:p w:rsidR="007E535A" w:rsidRDefault="007E535A" w:rsidP="007E535A">
      <w:pPr>
        <w:rPr>
          <w:szCs w:val="21"/>
        </w:rPr>
      </w:pPr>
      <w:r>
        <w:rPr>
          <w:rFonts w:hint="eastAsia"/>
          <w:szCs w:val="21"/>
        </w:rPr>
        <w:t>１　分別解体等の方法</w:t>
      </w:r>
    </w:p>
    <w:p w:rsidR="007E535A" w:rsidRDefault="007E535A" w:rsidP="007E535A">
      <w:pPr>
        <w:rPr>
          <w:szCs w:val="21"/>
        </w:rPr>
      </w:pP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426"/>
        <w:gridCol w:w="2517"/>
        <w:gridCol w:w="3261"/>
        <w:gridCol w:w="3260"/>
      </w:tblGrid>
      <w:tr w:rsidR="007E535A" w:rsidTr="00595ECF">
        <w:tc>
          <w:tcPr>
            <w:tcW w:w="426" w:type="dxa"/>
            <w:vMerge w:val="restart"/>
          </w:tcPr>
          <w:p w:rsidR="007E535A" w:rsidRDefault="007E535A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工程ごとの作業内容及び解体方法</w:t>
            </w:r>
          </w:p>
        </w:tc>
        <w:tc>
          <w:tcPr>
            <w:tcW w:w="2517" w:type="dxa"/>
          </w:tcPr>
          <w:p w:rsidR="007E535A" w:rsidRDefault="007E535A" w:rsidP="007C7A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  <w:r w:rsidR="007C7AF3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程</w:t>
            </w:r>
          </w:p>
        </w:tc>
        <w:tc>
          <w:tcPr>
            <w:tcW w:w="3261" w:type="dxa"/>
          </w:tcPr>
          <w:p w:rsidR="007E535A" w:rsidRDefault="007E535A" w:rsidP="007C7A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  <w:r w:rsidR="007C7AF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業</w:t>
            </w:r>
            <w:r w:rsidR="007C7AF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内</w:t>
            </w:r>
            <w:r w:rsidR="007C7AF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3260" w:type="dxa"/>
          </w:tcPr>
          <w:p w:rsidR="007E535A" w:rsidRDefault="007E535A" w:rsidP="007C7A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分別解体の方法</w:t>
            </w:r>
          </w:p>
        </w:tc>
      </w:tr>
      <w:tr w:rsidR="007E535A" w:rsidTr="00595ECF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517" w:type="dxa"/>
          </w:tcPr>
          <w:p w:rsidR="007E535A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①建築設備・内装材等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3261" w:type="dxa"/>
          </w:tcPr>
          <w:p w:rsidR="007E535A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建築設備・内装材等の取り外し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260" w:type="dxa"/>
          </w:tcPr>
          <w:p w:rsidR="007E535A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  <w:p w:rsidR="00595ECF" w:rsidRDefault="00595ECF" w:rsidP="007E535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併用の場合の理由（　　　　　）</w:t>
            </w:r>
          </w:p>
        </w:tc>
      </w:tr>
      <w:tr w:rsidR="007E535A" w:rsidTr="00595ECF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517" w:type="dxa"/>
          </w:tcPr>
          <w:p w:rsidR="007E535A" w:rsidRDefault="007E535A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="00595ECF">
              <w:rPr>
                <w:rFonts w:hint="eastAsia"/>
                <w:szCs w:val="21"/>
              </w:rPr>
              <w:t>屋根ふき材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3261" w:type="dxa"/>
          </w:tcPr>
          <w:p w:rsidR="007E535A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屋根ふき材の取り外し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260" w:type="dxa"/>
          </w:tcPr>
          <w:p w:rsidR="007C7AF3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E535A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  <w:p w:rsidR="00595ECF" w:rsidRDefault="00595ECF" w:rsidP="007C7AF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併用の場合の理由（　　　　　）</w:t>
            </w:r>
          </w:p>
        </w:tc>
      </w:tr>
      <w:tr w:rsidR="007E535A" w:rsidTr="00595ECF">
        <w:tc>
          <w:tcPr>
            <w:tcW w:w="426" w:type="dxa"/>
            <w:vMerge/>
          </w:tcPr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2517" w:type="dxa"/>
          </w:tcPr>
          <w:p w:rsidR="007E535A" w:rsidRDefault="007E535A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③外装</w:t>
            </w:r>
            <w:r w:rsidR="00595ECF">
              <w:rPr>
                <w:rFonts w:hint="eastAsia"/>
                <w:szCs w:val="21"/>
              </w:rPr>
              <w:t>材・上部構造部分</w:t>
            </w:r>
          </w:p>
          <w:p w:rsidR="007E535A" w:rsidRDefault="007E535A" w:rsidP="007E535A">
            <w:pPr>
              <w:rPr>
                <w:szCs w:val="21"/>
              </w:rPr>
            </w:pPr>
          </w:p>
        </w:tc>
        <w:tc>
          <w:tcPr>
            <w:tcW w:w="3261" w:type="dxa"/>
          </w:tcPr>
          <w:p w:rsidR="007E535A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外装材・上部構造部分の取り壊し</w:t>
            </w:r>
          </w:p>
          <w:p w:rsidR="007C7AF3" w:rsidRDefault="007C7AF3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260" w:type="dxa"/>
          </w:tcPr>
          <w:p w:rsidR="007C7AF3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7E535A" w:rsidRDefault="007C7AF3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  <w:p w:rsidR="00595ECF" w:rsidRDefault="00595ECF" w:rsidP="007C7AF3">
            <w:pPr>
              <w:rPr>
                <w:rFonts w:hint="eastAsia"/>
                <w:szCs w:val="21"/>
              </w:rPr>
            </w:pPr>
            <w:bookmarkStart w:id="0" w:name="_GoBack"/>
            <w:bookmarkEnd w:id="0"/>
          </w:p>
        </w:tc>
      </w:tr>
      <w:tr w:rsidR="00595ECF" w:rsidTr="00595ECF">
        <w:tc>
          <w:tcPr>
            <w:tcW w:w="426" w:type="dxa"/>
            <w:vMerge/>
          </w:tcPr>
          <w:p w:rsidR="00595ECF" w:rsidRDefault="00595ECF" w:rsidP="007E535A">
            <w:pPr>
              <w:rPr>
                <w:szCs w:val="21"/>
              </w:rPr>
            </w:pPr>
          </w:p>
        </w:tc>
        <w:tc>
          <w:tcPr>
            <w:tcW w:w="2517" w:type="dxa"/>
          </w:tcPr>
          <w:p w:rsidR="00595ECF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④基礎・基礎ぐい</w:t>
            </w:r>
          </w:p>
          <w:p w:rsidR="00595ECF" w:rsidRDefault="00595ECF" w:rsidP="007E535A">
            <w:pPr>
              <w:rPr>
                <w:szCs w:val="21"/>
              </w:rPr>
            </w:pPr>
          </w:p>
        </w:tc>
        <w:tc>
          <w:tcPr>
            <w:tcW w:w="3261" w:type="dxa"/>
          </w:tcPr>
          <w:p w:rsidR="00595ECF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基礎・基礎ぐい</w:t>
            </w:r>
            <w:r w:rsidR="00501917">
              <w:rPr>
                <w:rFonts w:hint="eastAsia"/>
                <w:szCs w:val="21"/>
              </w:rPr>
              <w:t>の取り壊し</w:t>
            </w:r>
          </w:p>
          <w:p w:rsidR="00595ECF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260" w:type="dxa"/>
          </w:tcPr>
          <w:p w:rsidR="00595ECF" w:rsidRDefault="00595ECF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595ECF" w:rsidRDefault="00595ECF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  <w:p w:rsidR="00595ECF" w:rsidRDefault="00595ECF" w:rsidP="007C7AF3">
            <w:pPr>
              <w:rPr>
                <w:rFonts w:hint="eastAsia"/>
                <w:szCs w:val="21"/>
              </w:rPr>
            </w:pPr>
          </w:p>
        </w:tc>
      </w:tr>
      <w:tr w:rsidR="00595ECF" w:rsidTr="00E935F0">
        <w:trPr>
          <w:trHeight w:val="1090"/>
        </w:trPr>
        <w:tc>
          <w:tcPr>
            <w:tcW w:w="426" w:type="dxa"/>
            <w:vMerge/>
          </w:tcPr>
          <w:p w:rsidR="00595ECF" w:rsidRDefault="00595ECF" w:rsidP="007E535A">
            <w:pPr>
              <w:rPr>
                <w:szCs w:val="21"/>
              </w:rPr>
            </w:pPr>
          </w:p>
        </w:tc>
        <w:tc>
          <w:tcPr>
            <w:tcW w:w="2517" w:type="dxa"/>
          </w:tcPr>
          <w:p w:rsidR="00595ECF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⑤その他（　　　　　）</w:t>
            </w:r>
          </w:p>
        </w:tc>
        <w:tc>
          <w:tcPr>
            <w:tcW w:w="3261" w:type="dxa"/>
          </w:tcPr>
          <w:p w:rsidR="00595ECF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その他の取り壊し</w:t>
            </w:r>
          </w:p>
          <w:p w:rsidR="00595ECF" w:rsidRDefault="00595ECF" w:rsidP="007E535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□有　　　□無</w:t>
            </w:r>
          </w:p>
        </w:tc>
        <w:tc>
          <w:tcPr>
            <w:tcW w:w="3260" w:type="dxa"/>
          </w:tcPr>
          <w:p w:rsidR="00595ECF" w:rsidRDefault="00595ECF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</w:t>
            </w:r>
          </w:p>
          <w:p w:rsidR="00595ECF" w:rsidRDefault="00595ECF" w:rsidP="007C7A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□手作業・機械作業の併用</w:t>
            </w:r>
          </w:p>
        </w:tc>
      </w:tr>
    </w:tbl>
    <w:p w:rsidR="007E535A" w:rsidRDefault="007E535A" w:rsidP="007E535A">
      <w:pPr>
        <w:rPr>
          <w:szCs w:val="21"/>
        </w:rPr>
      </w:pPr>
    </w:p>
    <w:p w:rsidR="007C7AF3" w:rsidRDefault="007C7AF3" w:rsidP="007E535A">
      <w:pPr>
        <w:rPr>
          <w:szCs w:val="21"/>
        </w:rPr>
      </w:pPr>
    </w:p>
    <w:p w:rsidR="00595ECF" w:rsidRDefault="007C7AF3" w:rsidP="00595ECF">
      <w:pPr>
        <w:rPr>
          <w:szCs w:val="21"/>
        </w:rPr>
      </w:pPr>
      <w:r>
        <w:rPr>
          <w:rFonts w:hint="eastAsia"/>
          <w:szCs w:val="21"/>
        </w:rPr>
        <w:t>２　解体工</w:t>
      </w:r>
      <w:r w:rsidR="00595ECF">
        <w:rPr>
          <w:rFonts w:hint="eastAsia"/>
          <w:szCs w:val="21"/>
        </w:rPr>
        <w:t xml:space="preserve">事に要する費用　　　　　　　　　　　　　　　　　　　　　　　　　　</w:t>
      </w:r>
      <w:r w:rsidR="00595ECF">
        <w:rPr>
          <w:rFonts w:hint="eastAsia"/>
          <w:szCs w:val="21"/>
        </w:rPr>
        <w:t>円</w:t>
      </w:r>
    </w:p>
    <w:p w:rsidR="00595ECF" w:rsidRDefault="00595ECF" w:rsidP="00595ECF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（うち取引に係る消費税及び地方消費税の額　　　　　　　　　　　　　　円）</w:t>
      </w:r>
    </w:p>
    <w:p w:rsidR="00595ECF" w:rsidRPr="00595ECF" w:rsidRDefault="00595ECF" w:rsidP="00595ECF">
      <w:pPr>
        <w:rPr>
          <w:szCs w:val="21"/>
        </w:rPr>
      </w:pPr>
    </w:p>
    <w:p w:rsidR="00595ECF" w:rsidRPr="007C7AF3" w:rsidRDefault="00595ECF" w:rsidP="00595ECF">
      <w:pPr>
        <w:rPr>
          <w:rFonts w:hint="eastAsia"/>
          <w:szCs w:val="21"/>
        </w:rPr>
      </w:pPr>
    </w:p>
    <w:p w:rsidR="007C7AF3" w:rsidRDefault="007C7AF3" w:rsidP="007E535A">
      <w:pPr>
        <w:rPr>
          <w:szCs w:val="21"/>
        </w:rPr>
      </w:pPr>
      <w:r>
        <w:rPr>
          <w:rFonts w:hint="eastAsia"/>
          <w:szCs w:val="21"/>
        </w:rPr>
        <w:t>３　再資源化等をするための施設の名称及び所在地　　　　　　　　　　　別紙のとおり</w:t>
      </w:r>
    </w:p>
    <w:p w:rsidR="007C7AF3" w:rsidRDefault="007C7AF3" w:rsidP="007E535A">
      <w:pPr>
        <w:rPr>
          <w:szCs w:val="21"/>
        </w:rPr>
      </w:pPr>
    </w:p>
    <w:p w:rsidR="007C7AF3" w:rsidRDefault="007C7AF3" w:rsidP="007E535A">
      <w:pPr>
        <w:rPr>
          <w:szCs w:val="21"/>
        </w:rPr>
      </w:pPr>
    </w:p>
    <w:p w:rsidR="007C7AF3" w:rsidRDefault="007C7AF3" w:rsidP="007E535A">
      <w:pPr>
        <w:rPr>
          <w:szCs w:val="21"/>
        </w:rPr>
      </w:pPr>
      <w:r>
        <w:rPr>
          <w:rFonts w:hint="eastAsia"/>
          <w:szCs w:val="21"/>
        </w:rPr>
        <w:t>４</w:t>
      </w:r>
      <w:r w:rsidR="00595EC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再資源化等に要する費用　　　　　　　　　　　　　　　　　　　　　　　　</w:t>
      </w:r>
      <w:r w:rsidR="00595EC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円</w:t>
      </w:r>
    </w:p>
    <w:p w:rsidR="007C7AF3" w:rsidRPr="007C7AF3" w:rsidRDefault="007C7AF3" w:rsidP="00595ECF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 xml:space="preserve">（うち取引に係る消費税及び地方消費税の額　　　　　　　　　　　　　</w:t>
      </w:r>
      <w:r w:rsidR="00595EC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円）</w:t>
      </w:r>
    </w:p>
    <w:sectPr w:rsidR="007C7AF3" w:rsidRPr="007C7AF3" w:rsidSect="001645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F3" w:rsidRDefault="007C7AF3" w:rsidP="007E535A">
      <w:r>
        <w:separator/>
      </w:r>
    </w:p>
  </w:endnote>
  <w:endnote w:type="continuationSeparator" w:id="0">
    <w:p w:rsidR="007C7AF3" w:rsidRDefault="007C7AF3" w:rsidP="007E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F3" w:rsidRDefault="007C7AF3" w:rsidP="007E535A">
      <w:r>
        <w:separator/>
      </w:r>
    </w:p>
  </w:footnote>
  <w:footnote w:type="continuationSeparator" w:id="0">
    <w:p w:rsidR="007C7AF3" w:rsidRDefault="007C7AF3" w:rsidP="007E5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535A"/>
    <w:rsid w:val="00164568"/>
    <w:rsid w:val="00501917"/>
    <w:rsid w:val="00595ECF"/>
    <w:rsid w:val="007C7AF3"/>
    <w:rsid w:val="007E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4C76D"/>
  <w15:docId w15:val="{26012838-0B01-4E0B-9573-42F6AF89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5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E5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E535A"/>
  </w:style>
  <w:style w:type="paragraph" w:styleId="a5">
    <w:name w:val="footer"/>
    <w:basedOn w:val="a"/>
    <w:link w:val="a6"/>
    <w:uiPriority w:val="99"/>
    <w:semiHidden/>
    <w:unhideWhenUsed/>
    <w:rsid w:val="007E5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E535A"/>
  </w:style>
  <w:style w:type="table" w:styleId="a7">
    <w:name w:val="Table Grid"/>
    <w:basedOn w:val="a1"/>
    <w:uiPriority w:val="59"/>
    <w:rsid w:val="007E5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5E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5E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kw907448</dc:creator>
  <cp:keywords/>
  <dc:description/>
  <cp:lastModifiedBy>露木翔</cp:lastModifiedBy>
  <cp:revision>4</cp:revision>
  <cp:lastPrinted>2023-11-01T02:25:00Z</cp:lastPrinted>
  <dcterms:created xsi:type="dcterms:W3CDTF">2014-11-25T02:37:00Z</dcterms:created>
  <dcterms:modified xsi:type="dcterms:W3CDTF">2023-11-01T02:31:00Z</dcterms:modified>
</cp:coreProperties>
</file>